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EBA9E3" w14:textId="097D15B6" w:rsidR="00316F19" w:rsidRPr="00E601A9" w:rsidRDefault="00E601A9" w:rsidP="005024B9">
      <w:pPr>
        <w:jc w:val="center"/>
        <w:rPr>
          <w:rFonts w:ascii="Chalkduster" w:hAnsi="Chalkduster" w:cs="Arial"/>
          <w:b/>
          <w:sz w:val="36"/>
          <w:szCs w:val="36"/>
        </w:rPr>
      </w:pPr>
      <w:r>
        <w:rPr>
          <w:rFonts w:ascii="Chalkduster" w:hAnsi="Chalkduster" w:cs="Arial"/>
          <w:b/>
          <w:sz w:val="36"/>
          <w:szCs w:val="36"/>
        </w:rPr>
        <w:t>Le p</w:t>
      </w:r>
      <w:r w:rsidR="0010182F" w:rsidRPr="00E601A9">
        <w:rPr>
          <w:rFonts w:ascii="Chalkduster" w:hAnsi="Chalkduster" w:cs="Arial"/>
          <w:b/>
          <w:sz w:val="36"/>
          <w:szCs w:val="36"/>
        </w:rPr>
        <w:t>arcours d’une Européenne</w:t>
      </w:r>
    </w:p>
    <w:p w14:paraId="4AE1585C" w14:textId="77777777" w:rsidR="0010182F" w:rsidRPr="005024B9" w:rsidRDefault="0010182F">
      <w:pPr>
        <w:rPr>
          <w:rFonts w:ascii="Arial" w:hAnsi="Arial" w:cs="Arial"/>
        </w:rPr>
      </w:pPr>
    </w:p>
    <w:p w14:paraId="420794AB" w14:textId="381F59C3" w:rsidR="0010182F" w:rsidRPr="005024B9" w:rsidRDefault="0010182F" w:rsidP="00CE0B64">
      <w:pPr>
        <w:jc w:val="both"/>
        <w:rPr>
          <w:rFonts w:ascii="Arial" w:hAnsi="Arial" w:cs="Arial"/>
        </w:rPr>
      </w:pPr>
      <w:r w:rsidRPr="005024B9">
        <w:rPr>
          <w:rFonts w:ascii="Arial" w:hAnsi="Arial" w:cs="Arial"/>
        </w:rPr>
        <w:t xml:space="preserve">Dany est née au Luxembourg en 1974, </w:t>
      </w:r>
      <w:r w:rsidR="00CE0B64" w:rsidRPr="005024B9">
        <w:rPr>
          <w:rFonts w:ascii="Arial" w:hAnsi="Arial" w:cs="Arial"/>
        </w:rPr>
        <w:t>elle parle donc le l</w:t>
      </w:r>
      <w:r w:rsidRPr="005024B9">
        <w:rPr>
          <w:rFonts w:ascii="Arial" w:hAnsi="Arial" w:cs="Arial"/>
        </w:rPr>
        <w:t>uxembourgeois, une langue proche de l’</w:t>
      </w:r>
      <w:r w:rsidR="00CE0B64" w:rsidRPr="005024B9">
        <w:rPr>
          <w:rFonts w:ascii="Arial" w:hAnsi="Arial" w:cs="Arial"/>
        </w:rPr>
        <w:t>a</w:t>
      </w:r>
      <w:r w:rsidRPr="005024B9">
        <w:rPr>
          <w:rFonts w:ascii="Arial" w:hAnsi="Arial" w:cs="Arial"/>
        </w:rPr>
        <w:t xml:space="preserve">llemand. Elle y grandit et après son diplôme de fin d’études du lycée, elle doit quitter son pays parce qu’il n’y a pas d’université. Elle décide de suivre des études à l’université libre de Bruxelles, en Belgique. Elle y étudie la photographie et la communication de 1995 à 2001. Elle travaille ensuite deux ans au </w:t>
      </w:r>
      <w:r w:rsidR="00D541CE" w:rsidRPr="005024B9">
        <w:rPr>
          <w:rFonts w:ascii="Arial" w:hAnsi="Arial" w:cs="Arial"/>
        </w:rPr>
        <w:t xml:space="preserve">Luxembourg dans le </w:t>
      </w:r>
      <w:r w:rsidR="00F415AD" w:rsidRPr="005024B9">
        <w:rPr>
          <w:rFonts w:ascii="Arial" w:hAnsi="Arial" w:cs="Arial"/>
        </w:rPr>
        <w:t>Marke</w:t>
      </w:r>
      <w:r w:rsidR="00F415AD">
        <w:rPr>
          <w:rFonts w:ascii="Arial" w:hAnsi="Arial" w:cs="Arial"/>
        </w:rPr>
        <w:t>t</w:t>
      </w:r>
      <w:r w:rsidR="00F415AD" w:rsidRPr="005024B9">
        <w:rPr>
          <w:rFonts w:ascii="Arial" w:hAnsi="Arial" w:cs="Arial"/>
        </w:rPr>
        <w:t>ing</w:t>
      </w:r>
      <w:r w:rsidR="00D541CE" w:rsidRPr="005024B9">
        <w:rPr>
          <w:rFonts w:ascii="Arial" w:hAnsi="Arial" w:cs="Arial"/>
        </w:rPr>
        <w:t>. Lors de vacances en France, elle rencontre Michel qui est un professeur</w:t>
      </w:r>
      <w:r w:rsidR="00A51601">
        <w:rPr>
          <w:rFonts w:ascii="Arial" w:hAnsi="Arial" w:cs="Arial"/>
        </w:rPr>
        <w:t xml:space="preserve"> de mécanique</w:t>
      </w:r>
      <w:r w:rsidR="00D541CE" w:rsidRPr="005024B9">
        <w:rPr>
          <w:rFonts w:ascii="Arial" w:hAnsi="Arial" w:cs="Arial"/>
        </w:rPr>
        <w:t xml:space="preserve"> français</w:t>
      </w:r>
      <w:r w:rsidR="00F943F4">
        <w:rPr>
          <w:rFonts w:ascii="Arial" w:hAnsi="Arial" w:cs="Arial"/>
        </w:rPr>
        <w:t>,</w:t>
      </w:r>
      <w:r w:rsidR="006C6F9E">
        <w:rPr>
          <w:rFonts w:ascii="Arial" w:hAnsi="Arial" w:cs="Arial"/>
        </w:rPr>
        <w:t xml:space="preserve"> et </w:t>
      </w:r>
      <w:r w:rsidR="00F943F4">
        <w:rPr>
          <w:rFonts w:ascii="Arial" w:hAnsi="Arial" w:cs="Arial"/>
        </w:rPr>
        <w:t xml:space="preserve">elle </w:t>
      </w:r>
      <w:r w:rsidR="006C6F9E">
        <w:rPr>
          <w:rFonts w:ascii="Arial" w:hAnsi="Arial" w:cs="Arial"/>
        </w:rPr>
        <w:t>en tombe amoureuse</w:t>
      </w:r>
      <w:r w:rsidR="00D541CE" w:rsidRPr="005024B9">
        <w:rPr>
          <w:rFonts w:ascii="Arial" w:hAnsi="Arial" w:cs="Arial"/>
        </w:rPr>
        <w:t xml:space="preserve">. Mais Michel </w:t>
      </w:r>
      <w:r w:rsidR="00DA4236">
        <w:rPr>
          <w:rFonts w:ascii="Arial" w:hAnsi="Arial" w:cs="Arial"/>
        </w:rPr>
        <w:t>a demandé sa mutation dans une C</w:t>
      </w:r>
      <w:r w:rsidR="00D541CE" w:rsidRPr="005024B9">
        <w:rPr>
          <w:rFonts w:ascii="Arial" w:hAnsi="Arial" w:cs="Arial"/>
        </w:rPr>
        <w:t>ollectivité d’Outre Mer française de l’océan pacifique : la Nouvelle-Calédonie. Dany décide de le suivre. Mais au bout de 6 mois</w:t>
      </w:r>
      <w:r w:rsidR="00F943F4">
        <w:rPr>
          <w:rFonts w:ascii="Arial" w:hAnsi="Arial" w:cs="Arial"/>
        </w:rPr>
        <w:t xml:space="preserve"> là-bas</w:t>
      </w:r>
      <w:r w:rsidR="00D541CE" w:rsidRPr="005024B9">
        <w:rPr>
          <w:rFonts w:ascii="Arial" w:hAnsi="Arial" w:cs="Arial"/>
        </w:rPr>
        <w:t>, elle apprend qu’elle a besoin d’un visa pour habiter sur place car la Nouvelle-Calédonie ne fait</w:t>
      </w:r>
      <w:r w:rsidR="00AA2B1F">
        <w:rPr>
          <w:rFonts w:ascii="Arial" w:hAnsi="Arial" w:cs="Arial"/>
        </w:rPr>
        <w:t xml:space="preserve"> pas</w:t>
      </w:r>
      <w:r w:rsidR="00D541CE" w:rsidRPr="005024B9">
        <w:rPr>
          <w:rFonts w:ascii="Arial" w:hAnsi="Arial" w:cs="Arial"/>
        </w:rPr>
        <w:t xml:space="preserve"> partie de l’Union européenne</w:t>
      </w:r>
      <w:r w:rsidR="00F943F4">
        <w:rPr>
          <w:rFonts w:ascii="Arial" w:hAnsi="Arial" w:cs="Arial"/>
        </w:rPr>
        <w:t>, même si elle est française</w:t>
      </w:r>
      <w:r w:rsidR="00D541CE" w:rsidRPr="005024B9">
        <w:rPr>
          <w:rFonts w:ascii="Arial" w:hAnsi="Arial" w:cs="Arial"/>
        </w:rPr>
        <w:t>, elle n’est donc pas dans l’espace Schengen</w:t>
      </w:r>
      <w:r w:rsidR="00DA4236">
        <w:rPr>
          <w:rFonts w:ascii="Arial" w:hAnsi="Arial" w:cs="Arial"/>
        </w:rPr>
        <w:t>, c’est-à-dire dans l’espace qui regroupe les pays d’Europe où l’on peut circuler librement</w:t>
      </w:r>
      <w:r w:rsidR="00D541CE" w:rsidRPr="005024B9">
        <w:rPr>
          <w:rFonts w:ascii="Arial" w:hAnsi="Arial" w:cs="Arial"/>
        </w:rPr>
        <w:t xml:space="preserve">. Avec Michel, ils se marient, ce qui permet à Dany de rester 4 ans en Nouvelle-Calédonie avec une autorisation temporaire de résidence. Elle suit ensuite Michel qui part enseigner dans une région </w:t>
      </w:r>
      <w:r w:rsidR="00DA4236">
        <w:rPr>
          <w:rFonts w:ascii="Arial" w:hAnsi="Arial" w:cs="Arial"/>
        </w:rPr>
        <w:t xml:space="preserve">française </w:t>
      </w:r>
      <w:r w:rsidR="00D541CE" w:rsidRPr="005024B9">
        <w:rPr>
          <w:rFonts w:ascii="Arial" w:hAnsi="Arial" w:cs="Arial"/>
        </w:rPr>
        <w:t>d’Outre-mer</w:t>
      </w:r>
      <w:r w:rsidR="00DA4236">
        <w:rPr>
          <w:rFonts w:ascii="Arial" w:hAnsi="Arial" w:cs="Arial"/>
        </w:rPr>
        <w:t xml:space="preserve"> qui se situe sur le continent américain</w:t>
      </w:r>
      <w:r w:rsidR="00D541CE" w:rsidRPr="005024B9">
        <w:rPr>
          <w:rFonts w:ascii="Arial" w:hAnsi="Arial" w:cs="Arial"/>
        </w:rPr>
        <w:t>. Ils arrivent ensemble</w:t>
      </w:r>
      <w:r w:rsidR="00DA4236">
        <w:rPr>
          <w:rFonts w:ascii="Arial" w:hAnsi="Arial" w:cs="Arial"/>
        </w:rPr>
        <w:t>,</w:t>
      </w:r>
      <w:r w:rsidR="00D541CE" w:rsidRPr="005024B9">
        <w:rPr>
          <w:rFonts w:ascii="Arial" w:hAnsi="Arial" w:cs="Arial"/>
        </w:rPr>
        <w:t xml:space="preserve"> en 2006, en Guyane où ils ont un enfant. </w:t>
      </w:r>
      <w:r w:rsidR="00CE0B64" w:rsidRPr="005024B9">
        <w:rPr>
          <w:rFonts w:ascii="Arial" w:hAnsi="Arial" w:cs="Arial"/>
        </w:rPr>
        <w:t>Cette fois-ci le passeport européen de Dany lui permet de vivre en Guyane sans autorisation. Elle peut même y travailler et passer le concours pour devenir professeur d’allemand.</w:t>
      </w:r>
      <w:r w:rsidR="00DA4236">
        <w:rPr>
          <w:rFonts w:ascii="Arial" w:hAnsi="Arial" w:cs="Arial"/>
        </w:rPr>
        <w:t xml:space="preserve"> Ensuite elle travaille dans plusieurs collèges et lycées de Cayenne et Kourou.</w:t>
      </w:r>
    </w:p>
    <w:p w14:paraId="4D2F22E0" w14:textId="02998A9B" w:rsidR="0023227B" w:rsidRDefault="0023227B" w:rsidP="00CE0B64">
      <w:pPr>
        <w:jc w:val="both"/>
        <w:rPr>
          <w:rFonts w:ascii="Arial" w:hAnsi="Arial" w:cs="Arial"/>
        </w:rPr>
      </w:pPr>
      <w:r w:rsidRPr="005024B9">
        <w:rPr>
          <w:rFonts w:ascii="Arial" w:hAnsi="Arial" w:cs="Arial"/>
        </w:rPr>
        <w:t>Depuis ce jour, Dany, Michel et leur fils</w:t>
      </w:r>
      <w:r w:rsidR="00DA4236">
        <w:rPr>
          <w:rFonts w:ascii="Arial" w:hAnsi="Arial" w:cs="Arial"/>
        </w:rPr>
        <w:t xml:space="preserve"> ont décidé de rester en Guyane, mais ils</w:t>
      </w:r>
      <w:r w:rsidRPr="005024B9">
        <w:rPr>
          <w:rFonts w:ascii="Arial" w:hAnsi="Arial" w:cs="Arial"/>
        </w:rPr>
        <w:t xml:space="preserve"> voyagent souvent dans d’autres pays avec leur passeport européen.</w:t>
      </w:r>
    </w:p>
    <w:p w14:paraId="54113D01" w14:textId="6D221A6F" w:rsidR="000A3BC4" w:rsidRDefault="00D30947" w:rsidP="00CE0B64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BD5F6C" wp14:editId="1929676C">
                <wp:simplePos x="0" y="0"/>
                <wp:positionH relativeFrom="column">
                  <wp:posOffset>-210820</wp:posOffset>
                </wp:positionH>
                <wp:positionV relativeFrom="paragraph">
                  <wp:posOffset>161290</wp:posOffset>
                </wp:positionV>
                <wp:extent cx="2400300" cy="342900"/>
                <wp:effectExtent l="0" t="0" r="0" b="127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51506" w14:textId="6A790479" w:rsidR="000673CF" w:rsidRPr="000673CF" w:rsidRDefault="000673CF">
                            <w:pPr>
                              <w:rPr>
                                <w:rFonts w:ascii="Chalkduster" w:hAnsi="Chalkduster"/>
                              </w:rPr>
                            </w:pPr>
                            <w:r w:rsidRPr="000673CF">
                              <w:rPr>
                                <w:rFonts w:ascii="Chalkduster" w:hAnsi="Chalkduster"/>
                              </w:rPr>
                              <w:t>Le passeport de Michel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BD5F6C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6.6pt;margin-top:12.7pt;width:189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" filled="f" stroked="f">
                <v:textbox>
                  <w:txbxContent>
                    <w:p w14:paraId="0B551506" w14:textId="6A790479" w:rsidR="000673CF" w:rsidRPr="000673CF" w:rsidRDefault="000673CF">
                      <w:pPr>
                        <w:rPr>
                          <w:rFonts w:ascii="Chalkduster" w:hAnsi="Chalkduster"/>
                        </w:rPr>
                      </w:pPr>
                      <w:r w:rsidRPr="000673CF">
                        <w:rPr>
                          <w:rFonts w:ascii="Chalkduster" w:hAnsi="Chalkduster"/>
                        </w:rPr>
                        <w:t>Le passeport de Michel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27470B" w14:textId="62DD10D4" w:rsidR="000A3BC4" w:rsidRPr="000A3BC4" w:rsidRDefault="000A3BC4" w:rsidP="000A3BC4">
      <w:pPr>
        <w:jc w:val="right"/>
        <w:rPr>
          <w:rFonts w:ascii="Arial" w:hAnsi="Arial" w:cs="Arial"/>
        </w:rPr>
      </w:pPr>
      <w:r w:rsidRPr="000A3BC4">
        <w:rPr>
          <w:rFonts w:ascii="Arial" w:hAnsi="Arial" w:cs="Arial"/>
        </w:rPr>
        <w:t>Témoignage</w:t>
      </w:r>
      <w:r w:rsidR="00A6210E">
        <w:rPr>
          <w:rFonts w:ascii="Arial" w:hAnsi="Arial" w:cs="Arial"/>
        </w:rPr>
        <w:t xml:space="preserve"> recueilli</w:t>
      </w:r>
      <w:r w:rsidRPr="000A3BC4">
        <w:rPr>
          <w:rFonts w:ascii="Arial" w:hAnsi="Arial" w:cs="Arial"/>
        </w:rPr>
        <w:t xml:space="preserve"> de Dany Muller, enseignante en Guyane.</w:t>
      </w:r>
    </w:p>
    <w:p w14:paraId="345E3711" w14:textId="2B148DD6" w:rsidR="000A3BC4" w:rsidRPr="005024B9" w:rsidRDefault="00D30947" w:rsidP="00CE0B64">
      <w:pPr>
        <w:jc w:val="both"/>
        <w:rPr>
          <w:rFonts w:ascii="Arial" w:hAnsi="Arial" w:cs="Arial"/>
        </w:rPr>
      </w:pPr>
      <w:r w:rsidRPr="00D30947">
        <w:drawing>
          <wp:anchor distT="0" distB="0" distL="114300" distR="114300" simplePos="0" relativeHeight="251669504" behindDoc="0" locked="0" layoutInCell="1" allowOverlap="1" wp14:anchorId="363B09DB" wp14:editId="7AFECB1F">
            <wp:simplePos x="0" y="0"/>
            <wp:positionH relativeFrom="column">
              <wp:posOffset>1441450</wp:posOffset>
            </wp:positionH>
            <wp:positionV relativeFrom="paragraph">
              <wp:posOffset>46736</wp:posOffset>
            </wp:positionV>
            <wp:extent cx="4554855" cy="3399970"/>
            <wp:effectExtent l="0" t="0" r="0" b="381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33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947">
        <w:drawing>
          <wp:anchor distT="0" distB="0" distL="114300" distR="114300" simplePos="0" relativeHeight="251670528" behindDoc="0" locked="0" layoutInCell="1" allowOverlap="1" wp14:anchorId="2472FAF3" wp14:editId="4E9220CC">
            <wp:simplePos x="0" y="0"/>
            <wp:positionH relativeFrom="column">
              <wp:posOffset>5403850</wp:posOffset>
            </wp:positionH>
            <wp:positionV relativeFrom="paragraph">
              <wp:posOffset>170688</wp:posOffset>
            </wp:positionV>
            <wp:extent cx="1478624" cy="1596913"/>
            <wp:effectExtent l="76200" t="76200" r="147320" b="15621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41245" t="15065" r="39067" b="56452"/>
                    <a:stretch/>
                  </pic:blipFill>
                  <pic:spPr>
                    <a:xfrm>
                      <a:off x="0" y="0"/>
                      <a:ext cx="1478624" cy="15969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5FD88A" wp14:editId="1191B54B">
                <wp:simplePos x="0" y="0"/>
                <wp:positionH relativeFrom="column">
                  <wp:posOffset>-2290445</wp:posOffset>
                </wp:positionH>
                <wp:positionV relativeFrom="paragraph">
                  <wp:posOffset>172085</wp:posOffset>
                </wp:positionV>
                <wp:extent cx="342900" cy="685800"/>
                <wp:effectExtent l="76200" t="25400" r="38100" b="101600"/>
                <wp:wrapThrough wrapText="bothSides">
                  <wp:wrapPolygon edited="0">
                    <wp:start x="1600" y="-800"/>
                    <wp:lineTo x="-4800" y="12800"/>
                    <wp:lineTo x="-4800" y="20800"/>
                    <wp:lineTo x="6400" y="24000"/>
                    <wp:lineTo x="16000" y="24000"/>
                    <wp:lineTo x="17600" y="23200"/>
                    <wp:lineTo x="22400" y="13600"/>
                    <wp:lineTo x="20800" y="-800"/>
                    <wp:lineTo x="1600" y="-800"/>
                  </wp:wrapPolygon>
                </wp:wrapThrough>
                <wp:docPr id="7" name="Flèch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858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10E82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7" o:spid="_x0000_s1026" type="#_x0000_t67" style="position:absolute;margin-left:-180.35pt;margin-top:13.55pt;width:27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" fillcolor="black [3200]" strokecolor="black [3040]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12FFF434" w14:textId="3FC5D237" w:rsidR="0023227B" w:rsidRDefault="0023227B" w:rsidP="00CE0B64">
      <w:pPr>
        <w:jc w:val="both"/>
      </w:pPr>
    </w:p>
    <w:p w14:paraId="00482631" w14:textId="04813F67" w:rsidR="0023227B" w:rsidRDefault="00D30947" w:rsidP="00CE0B64">
      <w:pPr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1E5FF8" wp14:editId="231390DE">
                <wp:simplePos x="0" y="0"/>
                <wp:positionH relativeFrom="column">
                  <wp:posOffset>981075</wp:posOffset>
                </wp:positionH>
                <wp:positionV relativeFrom="paragraph">
                  <wp:posOffset>1647190</wp:posOffset>
                </wp:positionV>
                <wp:extent cx="299720" cy="799465"/>
                <wp:effectExtent l="76200" t="25400" r="81280" b="89535"/>
                <wp:wrapThrough wrapText="bothSides">
                  <wp:wrapPolygon edited="0">
                    <wp:start x="17939" y="22286"/>
                    <wp:lineTo x="27092" y="22286"/>
                    <wp:lineTo x="27092" y="11306"/>
                    <wp:lineTo x="21600" y="-1733"/>
                    <wp:lineTo x="-366" y="-1733"/>
                    <wp:lineTo x="-4027" y="11306"/>
                    <wp:lineTo x="-366" y="18855"/>
                    <wp:lineTo x="3295" y="22286"/>
                    <wp:lineTo x="17939" y="22286"/>
                  </wp:wrapPolygon>
                </wp:wrapThrough>
                <wp:docPr id="8" name="Flèch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9720" cy="79946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DC68" id="Flèche vers le bas 8" o:spid="_x0000_s1026" type="#_x0000_t67" style="position:absolute;margin-left:77.25pt;margin-top:129.7pt;width:23.6pt;height:62.9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" adj="17551" fillcolor="black [3200]" strokecolor="black [3040]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A87E0F" wp14:editId="221FF553">
                <wp:simplePos x="0" y="0"/>
                <wp:positionH relativeFrom="column">
                  <wp:posOffset>375920</wp:posOffset>
                </wp:positionH>
                <wp:positionV relativeFrom="paragraph">
                  <wp:posOffset>2543175</wp:posOffset>
                </wp:positionV>
                <wp:extent cx="2400300" cy="3429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28C6C" w14:textId="7EAD9912" w:rsidR="000673CF" w:rsidRPr="000673CF" w:rsidRDefault="000673CF" w:rsidP="000673CF">
                            <w:pPr>
                              <w:rPr>
                                <w:rFonts w:ascii="Chalkduster" w:hAnsi="Chalkduster"/>
                              </w:rPr>
                            </w:pPr>
                            <w:r>
                              <w:rPr>
                                <w:rFonts w:ascii="Chalkduster" w:hAnsi="Chalkduster"/>
                              </w:rPr>
                              <w:t>Le passeport de Dany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A87E0F" id="Zone de texte 4" o:spid="_x0000_s1027" type="#_x0000_t202" style="position:absolute;left:0;text-align:left;margin-left:29.6pt;margin-top:200.25pt;width:189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" filled="f" stroked="f">
                <v:textbox>
                  <w:txbxContent>
                    <w:p w14:paraId="7DF28C6C" w14:textId="7EAD9912" w:rsidR="000673CF" w:rsidRPr="000673CF" w:rsidRDefault="000673CF" w:rsidP="000673CF">
                      <w:pPr>
                        <w:rPr>
                          <w:rFonts w:ascii="Chalkduster" w:hAnsi="Chalkduster"/>
                        </w:rPr>
                      </w:pPr>
                      <w:r>
                        <w:rPr>
                          <w:rFonts w:ascii="Chalkduster" w:hAnsi="Chalkduster"/>
                        </w:rPr>
                        <w:t>Le passeport de Dany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200071B" wp14:editId="22B8E5C9">
            <wp:simplePos x="0" y="0"/>
            <wp:positionH relativeFrom="column">
              <wp:posOffset>890270</wp:posOffset>
            </wp:positionH>
            <wp:positionV relativeFrom="paragraph">
              <wp:posOffset>269875</wp:posOffset>
            </wp:positionV>
            <wp:extent cx="799465" cy="1168400"/>
            <wp:effectExtent l="228600" t="127000" r="241935" b="127000"/>
            <wp:wrapTight wrapText="bothSides">
              <wp:wrapPolygon edited="0">
                <wp:start x="-1993" y="492"/>
                <wp:lineTo x="-6893" y="2186"/>
                <wp:lineTo x="-1941" y="8892"/>
                <wp:lineTo x="-6841" y="10586"/>
                <wp:lineTo x="-3114" y="17715"/>
                <wp:lineTo x="-19" y="21906"/>
                <wp:lineTo x="19317" y="22060"/>
                <wp:lineTo x="22380" y="21001"/>
                <wp:lineTo x="22992" y="20789"/>
                <wp:lineTo x="21947" y="633"/>
                <wp:lineTo x="21328" y="-205"/>
                <wp:lineTo x="13958" y="-814"/>
                <wp:lineTo x="1682" y="-779"/>
                <wp:lineTo x="-1993" y="492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8452">
                      <a:off x="0" y="0"/>
                      <a:ext cx="79946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29DB69" wp14:editId="5218E78E">
            <wp:simplePos x="0" y="0"/>
            <wp:positionH relativeFrom="column">
              <wp:posOffset>-699135</wp:posOffset>
            </wp:positionH>
            <wp:positionV relativeFrom="paragraph">
              <wp:posOffset>617855</wp:posOffset>
            </wp:positionV>
            <wp:extent cx="1363345" cy="1588770"/>
            <wp:effectExtent l="0" t="0" r="0" b="1143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422" b="98047" l="9961" r="89844">
                                  <a14:foregroundMark x1="16699" y1="45833" x2="16699" y2="45833"/>
                                  <a14:backgroundMark x1="62109" y1="39844" x2="62109" y2="398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4838" r="25620"/>
                    <a:stretch/>
                  </pic:blipFill>
                  <pic:spPr bwMode="auto">
                    <a:xfrm>
                      <a:off x="0" y="0"/>
                      <a:ext cx="136334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27B" w:rsidSect="00D3094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82F"/>
    <w:rsid w:val="000673CF"/>
    <w:rsid w:val="000A3BC4"/>
    <w:rsid w:val="0010182F"/>
    <w:rsid w:val="0023227B"/>
    <w:rsid w:val="00316F19"/>
    <w:rsid w:val="005024B9"/>
    <w:rsid w:val="005830E0"/>
    <w:rsid w:val="006C6F9E"/>
    <w:rsid w:val="00A51601"/>
    <w:rsid w:val="00A6210E"/>
    <w:rsid w:val="00AA2B1F"/>
    <w:rsid w:val="00CE0B64"/>
    <w:rsid w:val="00D30947"/>
    <w:rsid w:val="00D541CE"/>
    <w:rsid w:val="00DA4236"/>
    <w:rsid w:val="00E601A9"/>
    <w:rsid w:val="00F415AD"/>
    <w:rsid w:val="00F9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36851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4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microsoft.com/office/2007/relationships/hdphoto" Target="media/hdphoto1.wdp"/><Relationship Id="rId7" Type="http://schemas.openxmlformats.org/officeDocument/2006/relationships/image" Target="media/image3.png"/><Relationship Id="rId8" Type="http://schemas.microsoft.com/office/2007/relationships/hdphoto" Target="media/hdphoto2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287</Words>
  <Characters>1583</Characters>
  <Application>Microsoft Macintosh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ARNAUD</dc:creator>
  <cp:keywords/>
  <dc:description/>
  <cp:lastModifiedBy>MANON ARNAUD</cp:lastModifiedBy>
  <cp:revision>16</cp:revision>
  <dcterms:created xsi:type="dcterms:W3CDTF">2017-03-31T16:09:00Z</dcterms:created>
  <dcterms:modified xsi:type="dcterms:W3CDTF">2017-05-21T12:26:00Z</dcterms:modified>
</cp:coreProperties>
</file>