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9E" w:rsidRDefault="00B3619E" w:rsidP="00B3619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r>
        <w:rPr>
          <w:rFonts w:eastAsia="Times New Roman"/>
          <w:b/>
          <w:bCs/>
          <w:sz w:val="28"/>
          <w:szCs w:val="28"/>
        </w:rPr>
        <w:t xml:space="preserve">FICHE DE RENSEIGNEMENTS ETABLISSEMENT – </w:t>
      </w:r>
      <w:r w:rsidR="0097250B">
        <w:rPr>
          <w:rFonts w:eastAsia="Times New Roman"/>
          <w:b/>
          <w:bCs/>
          <w:sz w:val="28"/>
          <w:szCs w:val="28"/>
        </w:rPr>
        <w:t>CCI/</w:t>
      </w:r>
      <w:r>
        <w:rPr>
          <w:rFonts w:eastAsia="Times New Roman"/>
          <w:b/>
          <w:bCs/>
          <w:sz w:val="28"/>
          <w:szCs w:val="28"/>
        </w:rPr>
        <w:t>CCA 2018</w:t>
      </w:r>
    </w:p>
    <w:p w:rsidR="00B3619E" w:rsidRDefault="00B3619E" w:rsidP="00B3619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C3FAA" w:rsidRDefault="00BC3FAA" w:rsidP="00C24A98">
      <w:pPr>
        <w:spacing w:after="0" w:line="312" w:lineRule="auto"/>
        <w:rPr>
          <w:bCs/>
          <w:sz w:val="28"/>
          <w:szCs w:val="28"/>
        </w:rPr>
      </w:pPr>
      <w:r w:rsidRPr="00BC3FAA">
        <w:rPr>
          <w:bCs/>
          <w:sz w:val="28"/>
          <w:szCs w:val="28"/>
        </w:rPr>
        <w:t xml:space="preserve">Une </w:t>
      </w:r>
      <w:r w:rsidRPr="00BC3FAA">
        <w:rPr>
          <w:b/>
          <w:bCs/>
          <w:sz w:val="28"/>
          <w:szCs w:val="28"/>
        </w:rPr>
        <w:t>inscription payante</w:t>
      </w:r>
      <w:r w:rsidRPr="00BC3FAA">
        <w:rPr>
          <w:bCs/>
          <w:sz w:val="28"/>
          <w:szCs w:val="28"/>
        </w:rPr>
        <w:t xml:space="preserve"> est demandée pour financ</w:t>
      </w:r>
      <w:r w:rsidR="00C24A98">
        <w:rPr>
          <w:bCs/>
          <w:sz w:val="28"/>
          <w:szCs w:val="28"/>
        </w:rPr>
        <w:t>er les lots des élèves lauréats :</w:t>
      </w:r>
    </w:p>
    <w:p w:rsidR="00C24A98" w:rsidRPr="00C24A98" w:rsidRDefault="00C24A98" w:rsidP="00C24A98">
      <w:pPr>
        <w:pStyle w:val="Paragraphedeliste"/>
        <w:numPr>
          <w:ilvl w:val="0"/>
          <w:numId w:val="4"/>
        </w:numPr>
        <w:spacing w:after="0" w:line="312" w:lineRule="auto"/>
        <w:contextualSpacing w:val="0"/>
        <w:rPr>
          <w:bCs/>
          <w:i/>
          <w:sz w:val="28"/>
          <w:szCs w:val="28"/>
        </w:rPr>
      </w:pPr>
      <w:r w:rsidRPr="00C24A98">
        <w:rPr>
          <w:bCs/>
          <w:i/>
          <w:sz w:val="28"/>
          <w:szCs w:val="28"/>
        </w:rPr>
        <w:t>10€ pour l’adhésion de l’établissement scolaire à l’association</w:t>
      </w:r>
    </w:p>
    <w:p w:rsidR="00C24A98" w:rsidRPr="00C24A98" w:rsidRDefault="00C24A98" w:rsidP="00C24A98">
      <w:pPr>
        <w:pStyle w:val="Paragraphedeliste"/>
        <w:numPr>
          <w:ilvl w:val="0"/>
          <w:numId w:val="4"/>
        </w:numPr>
        <w:spacing w:after="0" w:line="312" w:lineRule="auto"/>
        <w:contextualSpacing w:val="0"/>
        <w:rPr>
          <w:bCs/>
          <w:i/>
          <w:sz w:val="28"/>
          <w:szCs w:val="28"/>
        </w:rPr>
      </w:pPr>
      <w:r w:rsidRPr="00C24A98">
        <w:rPr>
          <w:bCs/>
          <w:i/>
          <w:sz w:val="28"/>
          <w:szCs w:val="28"/>
        </w:rPr>
        <w:t>2€ pour chaque élève inscrit</w:t>
      </w:r>
    </w:p>
    <w:p w:rsidR="00C24A98" w:rsidRPr="00C24A98" w:rsidRDefault="00C24A98" w:rsidP="00C24A98">
      <w:pPr>
        <w:pStyle w:val="Paragraphedeliste"/>
        <w:numPr>
          <w:ilvl w:val="0"/>
          <w:numId w:val="4"/>
        </w:numPr>
        <w:spacing w:after="0" w:line="312" w:lineRule="auto"/>
        <w:contextualSpacing w:val="0"/>
        <w:rPr>
          <w:bCs/>
          <w:i/>
          <w:sz w:val="28"/>
          <w:szCs w:val="28"/>
        </w:rPr>
      </w:pPr>
      <w:r w:rsidRPr="00C24A98">
        <w:rPr>
          <w:bCs/>
          <w:i/>
          <w:sz w:val="28"/>
          <w:szCs w:val="28"/>
        </w:rPr>
        <w:t>20€ pour les frais d’envoi des lots</w:t>
      </w:r>
      <w:r w:rsidR="008049F2">
        <w:rPr>
          <w:bCs/>
          <w:i/>
          <w:sz w:val="28"/>
          <w:szCs w:val="28"/>
        </w:rPr>
        <w:t xml:space="preserve"> en France métropolitaine / 50€ pour les établissements des DROM</w:t>
      </w:r>
      <w:r w:rsidRPr="00C24A98">
        <w:rPr>
          <w:bCs/>
          <w:i/>
          <w:sz w:val="28"/>
          <w:szCs w:val="28"/>
        </w:rPr>
        <w:t xml:space="preserve"> </w:t>
      </w:r>
      <w:r w:rsidR="008049F2">
        <w:rPr>
          <w:bCs/>
          <w:i/>
          <w:sz w:val="28"/>
          <w:szCs w:val="28"/>
        </w:rPr>
        <w:t xml:space="preserve">et de l’étranger </w:t>
      </w:r>
      <w:r w:rsidRPr="00C24A98">
        <w:rPr>
          <w:bCs/>
          <w:i/>
          <w:sz w:val="28"/>
          <w:szCs w:val="28"/>
        </w:rPr>
        <w:t>(</w:t>
      </w:r>
      <w:r w:rsidR="00913541">
        <w:rPr>
          <w:bCs/>
          <w:i/>
          <w:sz w:val="28"/>
          <w:szCs w:val="28"/>
        </w:rPr>
        <w:t xml:space="preserve">à régler sauf si une personne peut venir </w:t>
      </w:r>
      <w:r w:rsidR="008049F2">
        <w:rPr>
          <w:bCs/>
          <w:i/>
          <w:sz w:val="28"/>
          <w:szCs w:val="28"/>
        </w:rPr>
        <w:t>récupérer</w:t>
      </w:r>
      <w:r w:rsidRPr="00C24A98">
        <w:rPr>
          <w:bCs/>
          <w:i/>
          <w:sz w:val="28"/>
          <w:szCs w:val="28"/>
        </w:rPr>
        <w:t xml:space="preserve"> </w:t>
      </w:r>
      <w:r w:rsidR="00913541">
        <w:rPr>
          <w:bCs/>
          <w:i/>
          <w:sz w:val="28"/>
          <w:szCs w:val="28"/>
        </w:rPr>
        <w:t>les lots)</w:t>
      </w:r>
    </w:p>
    <w:p w:rsidR="00BC3FAA" w:rsidRDefault="00BC3FAA" w:rsidP="00BC3FAA">
      <w:pPr>
        <w:spacing w:after="0" w:line="240" w:lineRule="auto"/>
        <w:rPr>
          <w:bCs/>
          <w:sz w:val="28"/>
          <w:szCs w:val="28"/>
        </w:rPr>
      </w:pPr>
      <w:r w:rsidRPr="00BC3FAA">
        <w:rPr>
          <w:b/>
          <w:bCs/>
          <w:sz w:val="28"/>
          <w:szCs w:val="28"/>
          <w:u w:val="single"/>
        </w:rPr>
        <w:t>Tous</w:t>
      </w:r>
      <w:r w:rsidRPr="00BC3FAA">
        <w:rPr>
          <w:bCs/>
          <w:sz w:val="28"/>
          <w:szCs w:val="28"/>
        </w:rPr>
        <w:t xml:space="preserve"> les élèves inscrits ayant rendus une carte seront récompensés.</w:t>
      </w:r>
    </w:p>
    <w:p w:rsidR="00C24A98" w:rsidRDefault="00C24A98" w:rsidP="00BC3FAA">
      <w:pPr>
        <w:spacing w:after="0" w:line="240" w:lineRule="auto"/>
        <w:rPr>
          <w:bCs/>
          <w:sz w:val="28"/>
          <w:szCs w:val="28"/>
        </w:rPr>
      </w:pPr>
    </w:p>
    <w:p w:rsidR="00B15668" w:rsidRDefault="00BC3FAA" w:rsidP="00BC3FA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Une </w:t>
      </w:r>
      <w:r w:rsidRPr="00C24A98">
        <w:rPr>
          <w:b/>
          <w:bCs/>
          <w:sz w:val="28"/>
          <w:szCs w:val="28"/>
        </w:rPr>
        <w:t>facture</w:t>
      </w:r>
      <w:r>
        <w:rPr>
          <w:bCs/>
          <w:sz w:val="28"/>
          <w:szCs w:val="28"/>
        </w:rPr>
        <w:t xml:space="preserve"> sera établie par l’association et envoyée par email à votre établissement au moment de l’inscription. Pour cela, veuillez compléter la fiche renseignement ci-dessous et la transférer à </w:t>
      </w:r>
      <w:hyperlink r:id="rId6" w:history="1">
        <w:r w:rsidRPr="00AB4AEE">
          <w:rPr>
            <w:rStyle w:val="Lienhypertexte"/>
            <w:bCs/>
            <w:sz w:val="28"/>
            <w:szCs w:val="28"/>
          </w:rPr>
          <w:t>yvonnick.giet@ac-nantes.fr</w:t>
        </w:r>
      </w:hyperlink>
      <w:r>
        <w:rPr>
          <w:bCs/>
          <w:sz w:val="28"/>
          <w:szCs w:val="28"/>
        </w:rPr>
        <w:t>.</w:t>
      </w:r>
      <w:r w:rsidR="00913541">
        <w:rPr>
          <w:bCs/>
          <w:sz w:val="28"/>
          <w:szCs w:val="28"/>
        </w:rPr>
        <w:t xml:space="preserve"> </w:t>
      </w:r>
    </w:p>
    <w:p w:rsidR="00B15668" w:rsidRDefault="00913541" w:rsidP="00B15668">
      <w:pPr>
        <w:spacing w:after="0" w:line="240" w:lineRule="auto"/>
        <w:jc w:val="center"/>
        <w:rPr>
          <w:bCs/>
          <w:sz w:val="28"/>
          <w:szCs w:val="28"/>
        </w:rPr>
      </w:pPr>
      <w:r w:rsidRPr="00913541">
        <w:rPr>
          <w:b/>
          <w:bCs/>
          <w:sz w:val="28"/>
          <w:szCs w:val="28"/>
          <w:u w:val="single"/>
        </w:rPr>
        <w:t>ATTENTION</w:t>
      </w:r>
      <w:r>
        <w:rPr>
          <w:bCs/>
          <w:sz w:val="28"/>
          <w:szCs w:val="28"/>
        </w:rPr>
        <w:t xml:space="preserve"> : seul le règlement financier valide </w:t>
      </w:r>
      <w:r w:rsidR="00294B50">
        <w:rPr>
          <w:bCs/>
          <w:sz w:val="28"/>
          <w:szCs w:val="28"/>
        </w:rPr>
        <w:t xml:space="preserve">l’inscription ; </w:t>
      </w:r>
    </w:p>
    <w:p w:rsidR="00B15668" w:rsidRDefault="00294B50" w:rsidP="00B15668">
      <w:pPr>
        <w:spacing w:after="0" w:line="240" w:lineRule="auto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le</w:t>
      </w:r>
      <w:proofErr w:type="gramEnd"/>
      <w:r>
        <w:rPr>
          <w:bCs/>
          <w:sz w:val="28"/>
          <w:szCs w:val="28"/>
        </w:rPr>
        <w:t xml:space="preserve"> paiement (par virement ou par chèque – à envoyer à l’adresse su</w:t>
      </w:r>
      <w:r w:rsidR="00B15668">
        <w:rPr>
          <w:bCs/>
          <w:sz w:val="28"/>
          <w:szCs w:val="28"/>
        </w:rPr>
        <w:t xml:space="preserve">ivante : </w:t>
      </w:r>
    </w:p>
    <w:p w:rsidR="00B15668" w:rsidRDefault="00B15668" w:rsidP="00B15668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Collège Calypso, pour </w:t>
      </w:r>
      <w:proofErr w:type="spellStart"/>
      <w:r w:rsidR="00294B50">
        <w:rPr>
          <w:bCs/>
          <w:sz w:val="28"/>
          <w:szCs w:val="28"/>
        </w:rPr>
        <w:t>Yvonnick</w:t>
      </w:r>
      <w:proofErr w:type="spellEnd"/>
      <w:r w:rsidR="00294B50">
        <w:rPr>
          <w:bCs/>
          <w:sz w:val="28"/>
          <w:szCs w:val="28"/>
        </w:rPr>
        <w:t xml:space="preserve"> </w:t>
      </w:r>
      <w:proofErr w:type="spellStart"/>
      <w:r w:rsidR="00294B50">
        <w:rPr>
          <w:bCs/>
          <w:sz w:val="28"/>
          <w:szCs w:val="28"/>
        </w:rPr>
        <w:t>Giet</w:t>
      </w:r>
      <w:proofErr w:type="spellEnd"/>
      <w:r w:rsidR="00294B50">
        <w:rPr>
          <w:bCs/>
          <w:sz w:val="28"/>
          <w:szCs w:val="28"/>
        </w:rPr>
        <w:t xml:space="preserve">, rue des Vignes, 49260 Montreuil-Bellay) </w:t>
      </w:r>
    </w:p>
    <w:p w:rsidR="00BC3FAA" w:rsidRPr="008049F2" w:rsidRDefault="00294B50" w:rsidP="00B15668">
      <w:pPr>
        <w:spacing w:after="0" w:line="240" w:lineRule="auto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doit</w:t>
      </w:r>
      <w:proofErr w:type="gramEnd"/>
      <w:r>
        <w:rPr>
          <w:bCs/>
          <w:sz w:val="28"/>
          <w:szCs w:val="28"/>
        </w:rPr>
        <w:t xml:space="preserve"> être effectué </w:t>
      </w:r>
      <w:r w:rsidRPr="008049F2">
        <w:rPr>
          <w:bCs/>
          <w:sz w:val="28"/>
          <w:szCs w:val="28"/>
        </w:rPr>
        <w:t>avant le</w:t>
      </w:r>
      <w:r w:rsidR="00B15668" w:rsidRPr="008049F2">
        <w:rPr>
          <w:bCs/>
          <w:sz w:val="28"/>
          <w:szCs w:val="28"/>
        </w:rPr>
        <w:t xml:space="preserve"> </w:t>
      </w:r>
      <w:r w:rsidR="008049F2" w:rsidRPr="008049F2">
        <w:rPr>
          <w:bCs/>
          <w:sz w:val="28"/>
          <w:szCs w:val="28"/>
        </w:rPr>
        <w:t>8 février 2019.</w:t>
      </w:r>
    </w:p>
    <w:p w:rsidR="00BC3FAA" w:rsidRPr="00BC3FAA" w:rsidRDefault="00BC3FAA" w:rsidP="00BC3FAA">
      <w:pPr>
        <w:spacing w:after="0" w:line="240" w:lineRule="auto"/>
        <w:rPr>
          <w:bCs/>
          <w:sz w:val="28"/>
          <w:szCs w:val="28"/>
        </w:rPr>
      </w:pPr>
    </w:p>
    <w:p w:rsidR="00B3619E" w:rsidRDefault="00B3619E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Nom de l'établissement :</w:t>
      </w:r>
    </w:p>
    <w:p w:rsidR="00913541" w:rsidRDefault="00913541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B3619E" w:rsidRDefault="00B3619E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Adresse de l'établissement : </w:t>
      </w:r>
    </w:p>
    <w:p w:rsidR="00BC3FAA" w:rsidRDefault="00BC3FAA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913541" w:rsidRDefault="00913541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BC3FAA" w:rsidRDefault="00B3619E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Nom du </w:t>
      </w:r>
      <w:r w:rsidR="0050627E">
        <w:rPr>
          <w:rFonts w:eastAsia="Times New Roman"/>
          <w:b/>
          <w:bCs/>
          <w:sz w:val="28"/>
          <w:szCs w:val="28"/>
        </w:rPr>
        <w:t xml:space="preserve">(des) </w:t>
      </w:r>
      <w:r>
        <w:rPr>
          <w:rFonts w:eastAsia="Times New Roman"/>
          <w:b/>
          <w:bCs/>
          <w:sz w:val="28"/>
          <w:szCs w:val="28"/>
        </w:rPr>
        <w:t>professeur</w:t>
      </w:r>
      <w:r w:rsidR="0050627E">
        <w:rPr>
          <w:rFonts w:eastAsia="Times New Roman"/>
          <w:b/>
          <w:bCs/>
          <w:sz w:val="28"/>
          <w:szCs w:val="28"/>
        </w:rPr>
        <w:t>(s)</w:t>
      </w:r>
      <w:r>
        <w:rPr>
          <w:rFonts w:eastAsia="Times New Roman"/>
          <w:b/>
          <w:bCs/>
          <w:sz w:val="28"/>
          <w:szCs w:val="28"/>
        </w:rPr>
        <w:t xml:space="preserve"> référent</w:t>
      </w:r>
      <w:r w:rsidR="0050627E">
        <w:rPr>
          <w:rFonts w:eastAsia="Times New Roman"/>
          <w:b/>
          <w:bCs/>
          <w:sz w:val="28"/>
          <w:szCs w:val="28"/>
        </w:rPr>
        <w:t>(s)</w:t>
      </w:r>
      <w:r>
        <w:rPr>
          <w:rFonts w:eastAsia="Times New Roman"/>
          <w:b/>
          <w:bCs/>
          <w:sz w:val="28"/>
          <w:szCs w:val="28"/>
        </w:rPr>
        <w:t xml:space="preserve"> :</w:t>
      </w:r>
    </w:p>
    <w:p w:rsidR="00BC3FAA" w:rsidRDefault="00BC3FAA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BC3FAA" w:rsidRDefault="00BC3FAA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BC3FAA" w:rsidRDefault="00BC3FAA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BC3FAA" w:rsidRDefault="00BC3FAA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Adresse mail du contact principal :</w:t>
      </w:r>
    </w:p>
    <w:p w:rsidR="00BC3FAA" w:rsidRDefault="00BC3FAA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913541" w:rsidRDefault="00913541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</w:p>
    <w:p w:rsidR="00C24A98" w:rsidRDefault="00C24A98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Nombre d’élèves inscrits :</w:t>
      </w:r>
    </w:p>
    <w:p w:rsidR="00C24A98" w:rsidRDefault="00C24A98" w:rsidP="00913541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57" w:hanging="3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CCI :</w:t>
      </w:r>
    </w:p>
    <w:p w:rsidR="00C24A98" w:rsidRDefault="00C24A98" w:rsidP="00913541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57" w:hanging="357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CCA :</w:t>
      </w:r>
    </w:p>
    <w:p w:rsidR="00C24A98" w:rsidRDefault="00C24A98" w:rsidP="0080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60"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Frais d’envoi des lots :</w:t>
      </w:r>
    </w:p>
    <w:p w:rsidR="00C24A98" w:rsidRPr="00C24A98" w:rsidRDefault="00C24A98" w:rsidP="00913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sym w:font="Wingdings" w:char="F06F"/>
      </w:r>
      <w:r>
        <w:rPr>
          <w:rFonts w:eastAsia="Times New Roman"/>
          <w:b/>
          <w:bCs/>
          <w:sz w:val="28"/>
          <w:szCs w:val="28"/>
        </w:rPr>
        <w:t xml:space="preserve"> Oui</w:t>
      </w:r>
      <w:r w:rsidR="008049F2">
        <w:rPr>
          <w:rFonts w:eastAsia="Times New Roman"/>
          <w:b/>
          <w:bCs/>
          <w:sz w:val="28"/>
          <w:szCs w:val="28"/>
        </w:rPr>
        <w:t xml:space="preserve"> (France métropolitaine) </w:t>
      </w:r>
      <w:r w:rsidR="008049F2"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8049F2">
        <w:rPr>
          <w:rFonts w:eastAsia="Times New Roman"/>
          <w:b/>
          <w:bCs/>
          <w:sz w:val="28"/>
          <w:szCs w:val="28"/>
        </w:rPr>
        <w:sym w:font="Wingdings" w:char="F06F"/>
      </w:r>
      <w:r w:rsidR="008049F2">
        <w:rPr>
          <w:rFonts w:eastAsia="Times New Roman"/>
          <w:b/>
          <w:bCs/>
          <w:sz w:val="28"/>
          <w:szCs w:val="28"/>
        </w:rPr>
        <w:t xml:space="preserve"> Oui (DROM / étranger)</w:t>
      </w:r>
      <w:r>
        <w:rPr>
          <w:rFonts w:eastAsia="Times New Roman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sym w:font="Wingdings" w:char="F06F"/>
      </w:r>
      <w:r>
        <w:rPr>
          <w:rFonts w:eastAsia="Times New Roman"/>
          <w:b/>
          <w:bCs/>
          <w:sz w:val="28"/>
          <w:szCs w:val="28"/>
        </w:rPr>
        <w:t xml:space="preserve"> Non</w:t>
      </w:r>
    </w:p>
    <w:p w:rsidR="00C24A98" w:rsidRDefault="00C24A98">
      <w:pPr>
        <w:suppressAutoHyphens w:val="0"/>
        <w:spacing w:after="160" w:line="259" w:lineRule="auto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:rsidR="00B15668" w:rsidRDefault="00B15668" w:rsidP="00B15668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LISTE ÉLÈVES – CCI/CCA 2018</w:t>
      </w:r>
    </w:p>
    <w:p w:rsidR="00B15668" w:rsidRDefault="00B15668" w:rsidP="00B15668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</w:rPr>
      </w:pPr>
    </w:p>
    <w:p w:rsidR="00C24A98" w:rsidRDefault="00B15668" w:rsidP="00B3619E">
      <w:pP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Nom de l’établissement :</w:t>
      </w:r>
    </w:p>
    <w:p w:rsidR="00B15668" w:rsidRDefault="00B15668" w:rsidP="00B3619E">
      <w:pP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Adresse de l’établissement : </w:t>
      </w:r>
    </w:p>
    <w:p w:rsidR="00B15668" w:rsidRDefault="00B15668" w:rsidP="00B3619E">
      <w:pPr>
        <w:spacing w:after="0" w:line="360" w:lineRule="auto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Enseignant(s) :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87"/>
        <w:gridCol w:w="3211"/>
        <w:gridCol w:w="3211"/>
        <w:gridCol w:w="3212"/>
      </w:tblGrid>
      <w:tr w:rsidR="0097250B" w:rsidRPr="0097250B" w:rsidTr="0097250B">
        <w:trPr>
          <w:trHeight w:val="840"/>
        </w:trPr>
        <w:tc>
          <w:tcPr>
            <w:tcW w:w="987" w:type="dxa"/>
            <w:vAlign w:val="center"/>
          </w:tcPr>
          <w:p w:rsidR="0097250B" w:rsidRPr="0097250B" w:rsidRDefault="0097250B" w:rsidP="0097250B">
            <w:pPr>
              <w:spacing w:after="0"/>
              <w:jc w:val="center"/>
              <w:rPr>
                <w:b/>
              </w:rPr>
            </w:pPr>
            <w:r w:rsidRPr="0097250B">
              <w:rPr>
                <w:b/>
              </w:rPr>
              <w:t>Nombre d’élèves</w:t>
            </w:r>
          </w:p>
        </w:tc>
        <w:tc>
          <w:tcPr>
            <w:tcW w:w="3211" w:type="dxa"/>
            <w:vAlign w:val="center"/>
          </w:tcPr>
          <w:p w:rsidR="0097250B" w:rsidRPr="0097250B" w:rsidRDefault="0097250B" w:rsidP="0097250B">
            <w:pPr>
              <w:spacing w:after="0"/>
              <w:jc w:val="center"/>
              <w:rPr>
                <w:b/>
              </w:rPr>
            </w:pPr>
            <w:r w:rsidRPr="0097250B">
              <w:rPr>
                <w:b/>
              </w:rPr>
              <w:t>NOM</w:t>
            </w:r>
          </w:p>
        </w:tc>
        <w:tc>
          <w:tcPr>
            <w:tcW w:w="3211" w:type="dxa"/>
            <w:vAlign w:val="center"/>
          </w:tcPr>
          <w:p w:rsidR="0097250B" w:rsidRPr="0097250B" w:rsidRDefault="0097250B" w:rsidP="0097250B">
            <w:pPr>
              <w:spacing w:after="0"/>
              <w:jc w:val="center"/>
              <w:rPr>
                <w:b/>
              </w:rPr>
            </w:pPr>
            <w:r w:rsidRPr="0097250B">
              <w:rPr>
                <w:b/>
              </w:rPr>
              <w:t>Prénom</w:t>
            </w:r>
          </w:p>
        </w:tc>
        <w:tc>
          <w:tcPr>
            <w:tcW w:w="3212" w:type="dxa"/>
            <w:vAlign w:val="center"/>
          </w:tcPr>
          <w:p w:rsidR="0097250B" w:rsidRPr="0097250B" w:rsidRDefault="0097250B" w:rsidP="0097250B">
            <w:pPr>
              <w:spacing w:after="0"/>
              <w:jc w:val="center"/>
              <w:rPr>
                <w:b/>
              </w:rPr>
            </w:pPr>
            <w:r w:rsidRPr="0097250B">
              <w:rPr>
                <w:b/>
              </w:rPr>
              <w:t>Classe</w:t>
            </w:r>
          </w:p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tr w:rsidR="0097250B" w:rsidTr="0097250B">
        <w:tc>
          <w:tcPr>
            <w:tcW w:w="987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1" w:type="dxa"/>
          </w:tcPr>
          <w:p w:rsidR="0097250B" w:rsidRDefault="0097250B" w:rsidP="00B3619E"/>
        </w:tc>
        <w:tc>
          <w:tcPr>
            <w:tcW w:w="3212" w:type="dxa"/>
          </w:tcPr>
          <w:p w:rsidR="0097250B" w:rsidRDefault="0097250B" w:rsidP="00B3619E"/>
        </w:tc>
      </w:tr>
      <w:bookmarkEnd w:id="0"/>
    </w:tbl>
    <w:p w:rsidR="00B3619E" w:rsidRDefault="00B3619E" w:rsidP="00B3619E">
      <w:pPr>
        <w:ind w:left="142"/>
      </w:pPr>
    </w:p>
    <w:sectPr w:rsidR="00B3619E" w:rsidSect="00B3619E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F5B"/>
    <w:multiLevelType w:val="hybridMultilevel"/>
    <w:tmpl w:val="87181F8C"/>
    <w:lvl w:ilvl="0" w:tplc="3D0EA6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EAE"/>
    <w:multiLevelType w:val="hybridMultilevel"/>
    <w:tmpl w:val="8598A246"/>
    <w:lvl w:ilvl="0" w:tplc="A08CAE5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6FB4"/>
    <w:multiLevelType w:val="hybridMultilevel"/>
    <w:tmpl w:val="44B4097C"/>
    <w:lvl w:ilvl="0" w:tplc="A08CAE5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94F55"/>
    <w:multiLevelType w:val="hybridMultilevel"/>
    <w:tmpl w:val="71DEF10C"/>
    <w:lvl w:ilvl="0" w:tplc="C2F000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649E"/>
    <w:multiLevelType w:val="hybridMultilevel"/>
    <w:tmpl w:val="9B7EB94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E"/>
    <w:rsid w:val="000E2A27"/>
    <w:rsid w:val="00294B50"/>
    <w:rsid w:val="0040321F"/>
    <w:rsid w:val="0050627E"/>
    <w:rsid w:val="008049F2"/>
    <w:rsid w:val="008C5F1D"/>
    <w:rsid w:val="00913541"/>
    <w:rsid w:val="0097250B"/>
    <w:rsid w:val="00B15668"/>
    <w:rsid w:val="00B3619E"/>
    <w:rsid w:val="00B64300"/>
    <w:rsid w:val="00BC3FAA"/>
    <w:rsid w:val="00C2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5A45F-92CB-46D6-BC63-DE872FE7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19E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B3619E"/>
    <w:pPr>
      <w:suppressLineNumbers/>
    </w:pPr>
  </w:style>
  <w:style w:type="table" w:styleId="Grilledutableau">
    <w:name w:val="Table Grid"/>
    <w:basedOn w:val="TableauNormal"/>
    <w:uiPriority w:val="39"/>
    <w:rsid w:val="0097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3FA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24A9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24A9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A9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vonnick.giet@ac-nante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A5042-9FFF-4554-8670-95BD29A6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yvonnick.giet</dc:creator>
  <cp:lastModifiedBy>Concours Carto</cp:lastModifiedBy>
  <cp:revision>2</cp:revision>
  <dcterms:created xsi:type="dcterms:W3CDTF">2018-09-14T12:12:00Z</dcterms:created>
  <dcterms:modified xsi:type="dcterms:W3CDTF">2018-09-14T12:12:00Z</dcterms:modified>
</cp:coreProperties>
</file>