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C5" w:rsidRPr="00F00D05" w:rsidRDefault="00E42DA7" w:rsidP="00E42DA7">
      <w:pPr>
        <w:ind w:left="142" w:right="196"/>
        <w:jc w:val="right"/>
        <w:rPr>
          <w:rFonts w:ascii="John Handy LET" w:hAnsi="John Handy LET"/>
          <w:b/>
          <w:smallCaps/>
          <w:sz w:val="40"/>
          <w:szCs w:val="40"/>
        </w:rPr>
      </w:pPr>
      <w:r w:rsidRPr="00F00D05">
        <w:rPr>
          <w:rFonts w:ascii="John Handy LET" w:hAnsi="John Handy LET"/>
          <w:b/>
          <w:smallCap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7A865" wp14:editId="3B13F060">
                <wp:simplePos x="0" y="0"/>
                <wp:positionH relativeFrom="margin">
                  <wp:align>center</wp:align>
                </wp:positionH>
                <wp:positionV relativeFrom="paragraph">
                  <wp:posOffset>771707</wp:posOffset>
                </wp:positionV>
                <wp:extent cx="7077075" cy="8999621"/>
                <wp:effectExtent l="0" t="0" r="28575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8999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A7" w:rsidRDefault="00E42DA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A722ED" wp14:editId="46F39F36">
                                  <wp:extent cx="6906440" cy="9209314"/>
                                  <wp:effectExtent l="19050" t="19050" r="27940" b="11430"/>
                                  <wp:docPr id="614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79" t="1478" r="1589" b="15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5828" cy="9195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C0504D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60.75pt;width:557.25pt;height:708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" fillcolor="white [3201]" strokeweight=".5pt">
                <v:textbox>
                  <w:txbxContent>
                    <w:p w:rsidR="00E42DA7" w:rsidRDefault="00E42DA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730E51" wp14:editId="3DF8FE36">
                            <wp:extent cx="6906440" cy="9209314"/>
                            <wp:effectExtent l="19050" t="19050" r="27940" b="11430"/>
                            <wp:docPr id="614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79" t="1478" r="1589" b="15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95828" cy="9195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C0504D">
                                          <a:lumMod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F00D05">
        <w:rPr>
          <w:rFonts w:ascii="John Handy LET" w:hAnsi="John Handy LET"/>
          <w:b/>
          <w:smallCaps/>
          <w:color w:val="C00000"/>
          <w:sz w:val="40"/>
          <w:szCs w:val="40"/>
          <w:u w:val="single"/>
        </w:rPr>
        <w:t>Mu</w:t>
      </w:r>
      <w:bookmarkStart w:id="0" w:name="_GoBack"/>
      <w:bookmarkEnd w:id="0"/>
      <w:r w:rsidRPr="00F00D05">
        <w:rPr>
          <w:rFonts w:ascii="John Handy LET" w:hAnsi="John Handy LET"/>
          <w:b/>
          <w:smallCaps/>
          <w:color w:val="C00000"/>
          <w:sz w:val="40"/>
          <w:szCs w:val="40"/>
          <w:u w:val="single"/>
        </w:rPr>
        <w:t>mbai</w:t>
      </w:r>
      <w:proofErr w:type="spellEnd"/>
      <w:r w:rsidRPr="00F00D05">
        <w:rPr>
          <w:rFonts w:ascii="John Handy LET" w:hAnsi="John Handy LET"/>
          <w:b/>
          <w:smallCaps/>
          <w:color w:val="C00000"/>
          <w:sz w:val="40"/>
          <w:szCs w:val="40"/>
          <w:u w:val="single"/>
        </w:rPr>
        <w:t>, une métropole mondialisée d’un pays émergent</w:t>
      </w:r>
      <w:r w:rsidRPr="00F00D05">
        <w:rPr>
          <w:rFonts w:ascii="John Handy LET" w:hAnsi="John Handy LET"/>
          <w:b/>
          <w:smallCaps/>
          <w:sz w:val="40"/>
          <w:szCs w:val="40"/>
        </w:rPr>
        <w:t xml:space="preserve"> </w:t>
      </w:r>
    </w:p>
    <w:sectPr w:rsidR="004174C5" w:rsidRPr="00F00D05" w:rsidSect="00E42DA7">
      <w:pgSz w:w="11906" w:h="16838"/>
      <w:pgMar w:top="426" w:right="284" w:bottom="141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A7"/>
    <w:rsid w:val="00642933"/>
    <w:rsid w:val="008E7D42"/>
    <w:rsid w:val="009D3705"/>
    <w:rsid w:val="00C16848"/>
    <w:rsid w:val="00CA619D"/>
    <w:rsid w:val="00E42DA7"/>
    <w:rsid w:val="00F0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D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D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>TOSHIBA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</cp:revision>
  <dcterms:created xsi:type="dcterms:W3CDTF">2013-02-18T19:23:00Z</dcterms:created>
  <dcterms:modified xsi:type="dcterms:W3CDTF">2013-11-03T12:44:00Z</dcterms:modified>
</cp:coreProperties>
</file>