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94" w:rsidRPr="00CB1593" w:rsidRDefault="00954694" w:rsidP="00B304AC">
      <w:pPr>
        <w:jc w:val="right"/>
        <w:rPr>
          <w:rFonts w:ascii="Tw Cen MT" w:hAnsi="Tw Cen MT"/>
          <w:b/>
          <w:smallCaps/>
          <w:noProof/>
          <w:color w:val="C00000"/>
          <w:sz w:val="10"/>
          <w:szCs w:val="10"/>
          <w:u w:val="single"/>
          <w:lang w:eastAsia="fr-FR"/>
        </w:rPr>
      </w:pPr>
    </w:p>
    <w:p w:rsidR="00B304AC" w:rsidRDefault="00014B8D" w:rsidP="004A665E">
      <w:pPr>
        <w:ind w:right="-172"/>
        <w:jc w:val="right"/>
        <w:rPr>
          <w:rFonts w:ascii="Century Gothic" w:hAnsi="Century Gothic"/>
          <w:b/>
          <w:smallCaps/>
          <w:noProof/>
          <w:color w:val="C00000"/>
          <w:u w:val="single"/>
          <w:lang w:eastAsia="fr-FR"/>
        </w:rPr>
      </w:pPr>
      <w:r w:rsidRPr="004A665E">
        <w:rPr>
          <w:rFonts w:ascii="Century Gothic" w:hAnsi="Century Gothic"/>
          <w:b/>
          <w:smallCaps/>
          <w:noProof/>
          <w:color w:val="C00000"/>
          <w:u w:val="single"/>
          <w:lang w:eastAsia="fr-FR"/>
        </w:rPr>
        <mc:AlternateContent>
          <mc:Choice Requires="wps">
            <w:drawing>
              <wp:anchor distT="0" distB="0" distL="114300" distR="114300" simplePos="0" relativeHeight="251659264" behindDoc="0" locked="0" layoutInCell="1" allowOverlap="1" wp14:anchorId="1F6D63E6" wp14:editId="429E2BC5">
                <wp:simplePos x="0" y="0"/>
                <wp:positionH relativeFrom="column">
                  <wp:posOffset>-160020</wp:posOffset>
                </wp:positionH>
                <wp:positionV relativeFrom="paragraph">
                  <wp:posOffset>50165</wp:posOffset>
                </wp:positionV>
                <wp:extent cx="4945380" cy="1885950"/>
                <wp:effectExtent l="19050" t="19050" r="2667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5380" cy="1885950"/>
                        </a:xfrm>
                        <a:prstGeom prst="rect">
                          <a:avLst/>
                        </a:prstGeom>
                        <a:noFill/>
                        <a:ln w="285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2.6pt;margin-top:3.95pt;width:389.4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" filled="f" strokecolor="black [3213]" strokeweight="2.25pt"/>
            </w:pict>
          </mc:Fallback>
        </mc:AlternateContent>
      </w:r>
      <w:r w:rsidR="00883120" w:rsidRPr="004A665E">
        <w:rPr>
          <w:rFonts w:ascii="Century Gothic" w:hAnsi="Century Gothic"/>
          <w:b/>
          <w:smallCaps/>
          <w:noProof/>
          <w:color w:val="C00000"/>
          <w:u w:val="single"/>
          <w:lang w:eastAsia="fr-FR"/>
        </w:rPr>
        <mc:AlternateContent>
          <mc:Choice Requires="wps">
            <w:drawing>
              <wp:anchor distT="0" distB="0" distL="114300" distR="114300" simplePos="0" relativeHeight="251656192" behindDoc="0" locked="0" layoutInCell="1" allowOverlap="1" wp14:anchorId="49020DC4" wp14:editId="6ED6F2F0">
                <wp:simplePos x="0" y="0"/>
                <wp:positionH relativeFrom="column">
                  <wp:posOffset>-255270</wp:posOffset>
                </wp:positionH>
                <wp:positionV relativeFrom="paragraph">
                  <wp:posOffset>-13970</wp:posOffset>
                </wp:positionV>
                <wp:extent cx="5143500" cy="20002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0002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962D9" w:rsidRDefault="008962D9" w:rsidP="0023276E">
                            <w:pPr>
                              <w:jc w:val="center"/>
                            </w:pPr>
                            <w:r>
                              <w:rPr>
                                <w:noProof/>
                                <w:lang w:eastAsia="fr-FR"/>
                              </w:rPr>
                              <w:drawing>
                                <wp:inline distT="0" distB="0" distL="0" distR="0" wp14:anchorId="5CC5A22C" wp14:editId="24EB5378">
                                  <wp:extent cx="4309412" cy="1980000"/>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7">
                                            <a:extLst>
                                              <a:ext uri="{28A0092B-C50C-407E-A947-70E740481C1C}">
                                                <a14:useLocalDpi xmlns:a14="http://schemas.microsoft.com/office/drawing/2010/main" val="0"/>
                                              </a:ext>
                                            </a:extLst>
                                          </a:blip>
                                          <a:stretch>
                                            <a:fillRect/>
                                          </a:stretch>
                                        </pic:blipFill>
                                        <pic:spPr>
                                          <a:xfrm>
                                            <a:off x="0" y="0"/>
                                            <a:ext cx="4309412" cy="1980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pt;margin-top:-1.1pt;width:40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" filled="f" stroked="f">
                <v:textbox>
                  <w:txbxContent>
                    <w:p w:rsidR="0022207D" w:rsidRDefault="0022207D" w:rsidP="0023276E">
                      <w:pPr>
                        <w:jc w:val="center"/>
                      </w:pPr>
                      <w:r>
                        <w:rPr>
                          <w:noProof/>
                          <w:lang w:eastAsia="fr-FR"/>
                        </w:rPr>
                        <w:drawing>
                          <wp:inline distT="0" distB="0" distL="0" distR="0">
                            <wp:extent cx="4309412" cy="198000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8">
                                      <a:extLst>
                                        <a:ext uri="{28A0092B-C50C-407E-A947-70E740481C1C}">
                                          <a14:useLocalDpi xmlns:a14="http://schemas.microsoft.com/office/drawing/2010/main" val="0"/>
                                        </a:ext>
                                      </a:extLst>
                                    </a:blip>
                                    <a:stretch>
                                      <a:fillRect/>
                                    </a:stretch>
                                  </pic:blipFill>
                                  <pic:spPr>
                                    <a:xfrm>
                                      <a:off x="0" y="0"/>
                                      <a:ext cx="4309412" cy="1980000"/>
                                    </a:xfrm>
                                    <a:prstGeom prst="rect">
                                      <a:avLst/>
                                    </a:prstGeom>
                                  </pic:spPr>
                                </pic:pic>
                              </a:graphicData>
                            </a:graphic>
                          </wp:inline>
                        </w:drawing>
                      </w:r>
                    </w:p>
                  </w:txbxContent>
                </v:textbox>
              </v:shape>
            </w:pict>
          </mc:Fallback>
        </mc:AlternateContent>
      </w:r>
      <w:r w:rsidR="00E55ADF" w:rsidRPr="004A665E">
        <w:rPr>
          <w:rFonts w:ascii="Century Gothic" w:hAnsi="Century Gothic"/>
          <w:b/>
          <w:smallCaps/>
          <w:noProof/>
          <w:color w:val="C00000"/>
          <w:u w:val="single"/>
          <w:lang w:eastAsia="fr-FR"/>
        </w:rPr>
        <w:t xml:space="preserve">Thème </w:t>
      </w:r>
      <w:r w:rsidR="00EA5078">
        <w:rPr>
          <w:rFonts w:ascii="Century Gothic" w:hAnsi="Century Gothic"/>
          <w:b/>
          <w:smallCaps/>
          <w:noProof/>
          <w:color w:val="C00000"/>
          <w:u w:val="single"/>
          <w:lang w:eastAsia="fr-FR"/>
        </w:rPr>
        <w:t>1</w:t>
      </w:r>
      <w:r w:rsidR="00AE007C" w:rsidRPr="004A665E">
        <w:rPr>
          <w:rFonts w:ascii="Century Gothic" w:hAnsi="Century Gothic"/>
          <w:b/>
          <w:smallCaps/>
          <w:noProof/>
          <w:color w:val="C00000"/>
          <w:u w:val="single"/>
          <w:lang w:eastAsia="fr-FR"/>
        </w:rPr>
        <w:t xml:space="preserve"> </w:t>
      </w:r>
      <w:r w:rsidR="00E55ADF" w:rsidRPr="004A665E">
        <w:rPr>
          <w:rFonts w:ascii="Century Gothic" w:hAnsi="Century Gothic"/>
          <w:b/>
          <w:smallCaps/>
          <w:noProof/>
          <w:color w:val="C00000"/>
          <w:u w:val="single"/>
          <w:lang w:eastAsia="fr-FR"/>
        </w:rPr>
        <w:t xml:space="preserve"> : </w:t>
      </w:r>
      <w:r w:rsidR="00EA5078" w:rsidRPr="00EA5078">
        <w:rPr>
          <w:rFonts w:ascii="Century Gothic" w:hAnsi="Century Gothic"/>
          <w:b/>
          <w:smallCaps/>
          <w:noProof/>
          <w:color w:val="C00000"/>
          <w:u w:val="single"/>
          <w:lang w:eastAsia="fr-FR"/>
        </w:rPr>
        <w:t>Le monde méditerranéen : empreinte de l’Antiquité et du Moyen Age</w:t>
      </w:r>
    </w:p>
    <w:p w:rsidR="00EA5078" w:rsidRPr="004A665E" w:rsidRDefault="00EA5078" w:rsidP="004A665E">
      <w:pPr>
        <w:ind w:right="-172"/>
        <w:jc w:val="right"/>
        <w:rPr>
          <w:rFonts w:ascii="Century Gothic" w:hAnsi="Century Gothic"/>
          <w:b/>
          <w:smallCaps/>
          <w:color w:val="C00000"/>
          <w:u w:val="single"/>
        </w:rPr>
      </w:pPr>
      <w:r>
        <w:rPr>
          <w:rFonts w:ascii="Century Gothic" w:hAnsi="Century Gothic"/>
          <w:b/>
          <w:smallCaps/>
          <w:noProof/>
          <w:color w:val="C00000"/>
          <w:u w:val="single"/>
          <w:lang w:eastAsia="fr-FR"/>
        </w:rPr>
        <w:t>Chapitre 1 :</w:t>
      </w:r>
      <w:r w:rsidRPr="00EA5078">
        <w:rPr>
          <w:u w:val="single"/>
        </w:rPr>
        <w:t xml:space="preserve"> </w:t>
      </w:r>
      <w:r w:rsidRPr="00EA5078">
        <w:rPr>
          <w:rFonts w:ascii="Century Gothic" w:hAnsi="Century Gothic"/>
          <w:b/>
          <w:smallCaps/>
          <w:noProof/>
          <w:color w:val="C00000"/>
          <w:u w:val="single"/>
          <w:lang w:eastAsia="fr-FR"/>
        </w:rPr>
        <w:t>La méditerranée Antique : les empreintes grecques et romaines</w:t>
      </w:r>
      <w:r>
        <w:rPr>
          <w:rFonts w:ascii="Century Gothic" w:hAnsi="Century Gothic"/>
          <w:b/>
          <w:smallCaps/>
          <w:noProof/>
          <w:color w:val="C00000"/>
          <w:u w:val="single"/>
          <w:lang w:eastAsia="fr-FR"/>
        </w:rPr>
        <w:t xml:space="preserve"> </w:t>
      </w:r>
    </w:p>
    <w:p w:rsidR="00601C90" w:rsidRDefault="00400A34" w:rsidP="00DB39B8">
      <w:pPr>
        <w:jc w:val="right"/>
      </w:pPr>
      <w:r>
        <w:rPr>
          <w:noProof/>
          <w:lang w:eastAsia="fr-FR"/>
        </w:rPr>
        <mc:AlternateContent>
          <mc:Choice Requires="wps">
            <w:drawing>
              <wp:anchor distT="0" distB="0" distL="114300" distR="114300" simplePos="0" relativeHeight="251658240" behindDoc="0" locked="0" layoutInCell="1" allowOverlap="1" wp14:anchorId="4732E01E" wp14:editId="05CCAD5A">
                <wp:simplePos x="0" y="0"/>
                <wp:positionH relativeFrom="column">
                  <wp:posOffset>4888230</wp:posOffset>
                </wp:positionH>
                <wp:positionV relativeFrom="paragraph">
                  <wp:posOffset>52070</wp:posOffset>
                </wp:positionV>
                <wp:extent cx="5225415" cy="3448050"/>
                <wp:effectExtent l="0" t="0" r="32385" b="571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415" cy="3448050"/>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8962D9" w:rsidRPr="004849A6" w:rsidRDefault="008962D9" w:rsidP="00862DC1">
                            <w:pPr>
                              <w:jc w:val="center"/>
                              <w:rPr>
                                <w:rFonts w:ascii="Century Gothic" w:hAnsi="Century Gothic"/>
                                <w:b/>
                                <w:smallCaps/>
                                <w:color w:val="C00000"/>
                                <w:sz w:val="18"/>
                                <w:szCs w:val="18"/>
                                <w:u w:val="single"/>
                              </w:rPr>
                            </w:pPr>
                            <w:r w:rsidRPr="004849A6">
                              <w:rPr>
                                <w:rFonts w:ascii="Century Gothic" w:hAnsi="Century Gothic"/>
                                <w:b/>
                                <w:smallCaps/>
                                <w:color w:val="C00000"/>
                                <w:sz w:val="18"/>
                                <w:szCs w:val="18"/>
                                <w:u w:val="single"/>
                              </w:rPr>
                              <w:t xml:space="preserve">Ressources </w:t>
                            </w:r>
                          </w:p>
                          <w:p w:rsidR="008962D9" w:rsidRPr="00F01A97" w:rsidRDefault="008962D9" w:rsidP="00770978">
                            <w:pPr>
                              <w:jc w:val="right"/>
                              <w:rPr>
                                <w:rFonts w:ascii="Century Gothic" w:eastAsia="Times New Roman" w:hAnsi="Century Gothic"/>
                                <w:sz w:val="14"/>
                                <w:szCs w:val="14"/>
                                <w:lang w:eastAsia="fr-FR"/>
                              </w:rPr>
                            </w:pPr>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Programme officiel</w:t>
                            </w:r>
                          </w:p>
                          <w:p w:rsidR="008962D9" w:rsidRPr="00F01A97" w:rsidRDefault="008962D9" w:rsidP="00770978">
                            <w:pPr>
                              <w:jc w:val="right"/>
                              <w:rPr>
                                <w:rFonts w:ascii="Century Gothic" w:hAnsi="Century Gothic"/>
                                <w:sz w:val="14"/>
                                <w:szCs w:val="14"/>
                              </w:rPr>
                            </w:pPr>
                            <w:hyperlink r:id="rId9" w:history="1">
                              <w:r w:rsidRPr="00F01A97">
                                <w:rPr>
                                  <w:rFonts w:ascii="Century Gothic" w:hAnsi="Century Gothic"/>
                                  <w:color w:val="0000FF"/>
                                  <w:sz w:val="14"/>
                                  <w:szCs w:val="14"/>
                                  <w:u w:val="single"/>
                                </w:rPr>
                                <w:t>http://cache.media.education.gouv.fr/file/SP1-MEN-22-1-2019/69/9/spe577_annexe1CORR_1063699.pdf</w:t>
                              </w:r>
                            </w:hyperlink>
                          </w:p>
                          <w:p w:rsidR="008962D9" w:rsidRPr="00F01A97" w:rsidRDefault="008962D9" w:rsidP="00EA5078">
                            <w:pPr>
                              <w:jc w:val="right"/>
                              <w:rPr>
                                <w:rFonts w:ascii="Century Gothic" w:eastAsia="Times New Roman" w:hAnsi="Century Gothic"/>
                                <w:sz w:val="14"/>
                                <w:szCs w:val="14"/>
                                <w:lang w:eastAsia="fr-FR"/>
                              </w:rPr>
                            </w:pPr>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 xml:space="preserve">Fiche </w:t>
                            </w:r>
                            <w:proofErr w:type="spellStart"/>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Eduscol</w:t>
                            </w:r>
                            <w:proofErr w:type="spellEnd"/>
                          </w:p>
                          <w:p w:rsidR="008962D9" w:rsidRPr="00F01A97" w:rsidRDefault="008962D9" w:rsidP="00770978">
                            <w:pPr>
                              <w:jc w:val="right"/>
                              <w:rPr>
                                <w:rFonts w:ascii="Century Gothic" w:hAnsi="Century Gothic"/>
                                <w:sz w:val="14"/>
                                <w:szCs w:val="14"/>
                              </w:rPr>
                            </w:pPr>
                            <w:hyperlink r:id="rId10" w:history="1">
                              <w:r w:rsidRPr="00F01A97">
                                <w:rPr>
                                  <w:rStyle w:val="Lienhypertexte"/>
                                  <w:rFonts w:ascii="Century Gothic" w:hAnsi="Century Gothic"/>
                                  <w:sz w:val="14"/>
                                  <w:szCs w:val="14"/>
                                </w:rPr>
                                <w:t>https://cache.media.eduscol.education.fr/file/HG/45/3/RA19_Lycee_GT_COM_2_HIST_theme1_antiquite_moyenage_1169453.pdf</w:t>
                              </w:r>
                            </w:hyperlink>
                          </w:p>
                          <w:p w:rsidR="008962D9" w:rsidRDefault="008962D9" w:rsidP="00770978">
                            <w:pPr>
                              <w:jc w:val="right"/>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pPr>
                          </w:p>
                          <w:p w:rsidR="008962D9" w:rsidRPr="00F01A97" w:rsidRDefault="008962D9" w:rsidP="00770978">
                            <w:pPr>
                              <w:jc w:val="right"/>
                              <w:rPr>
                                <w:rFonts w:ascii="Century Gothic" w:eastAsia="Times New Roman" w:hAnsi="Century Gothic"/>
                                <w:sz w:val="14"/>
                                <w:szCs w:val="14"/>
                                <w:lang w:eastAsia="fr-FR"/>
                              </w:rPr>
                            </w:pPr>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Sur la Grèce</w:t>
                            </w:r>
                          </w:p>
                          <w:p w:rsidR="008962D9" w:rsidRPr="00F01A97" w:rsidRDefault="008962D9" w:rsidP="00FF1A05">
                            <w:pPr>
                              <w:jc w:val="left"/>
                              <w:rPr>
                                <w:rFonts w:ascii="Century Gothic" w:hAnsi="Century Gothic"/>
                                <w:sz w:val="14"/>
                                <w:szCs w:val="14"/>
                              </w:rPr>
                            </w:pPr>
                            <w:hyperlink r:id="rId11" w:anchor=".Xa7yl5JKiUk" w:history="1">
                              <w:r w:rsidRPr="00F01A97">
                                <w:rPr>
                                  <w:rStyle w:val="Lienhypertexte"/>
                                  <w:rFonts w:ascii="Century Gothic" w:hAnsi="Century Gothic"/>
                                  <w:sz w:val="14"/>
                                  <w:szCs w:val="14"/>
                                </w:rPr>
                                <w:t>http://blog.univ-angers.fr/mythologiegrecquear/2016/05/02/athena-poseidon-une-lutte-pour-la-ville-dathenes/#.Xa7yl5JKiUk</w:t>
                              </w:r>
                            </w:hyperlink>
                            <w:r w:rsidRPr="00F01A97">
                              <w:rPr>
                                <w:rFonts w:ascii="Century Gothic" w:hAnsi="Century Gothic"/>
                                <w:sz w:val="14"/>
                                <w:szCs w:val="14"/>
                              </w:rPr>
                              <w:t xml:space="preserve"> (lutte entre Athéna et Poséidon pour la possession de la cité)</w:t>
                            </w:r>
                          </w:p>
                          <w:p w:rsidR="008962D9" w:rsidRPr="00F01A97" w:rsidRDefault="008962D9" w:rsidP="00FF1A05">
                            <w:pPr>
                              <w:jc w:val="left"/>
                              <w:rPr>
                                <w:rFonts w:ascii="Century Gothic" w:hAnsi="Century Gothic"/>
                                <w:sz w:val="14"/>
                                <w:szCs w:val="14"/>
                              </w:rPr>
                            </w:pPr>
                            <w:hyperlink r:id="rId12" w:history="1">
                              <w:r w:rsidRPr="00F01A97">
                                <w:rPr>
                                  <w:rStyle w:val="Lienhypertexte"/>
                                  <w:rFonts w:ascii="Century Gothic" w:hAnsi="Century Gothic"/>
                                  <w:sz w:val="14"/>
                                  <w:szCs w:val="14"/>
                                </w:rPr>
                                <w:t>https://www.museedelhistoire.ca/cmc/exhibitions/civil/greece/gr1130f.html</w:t>
                              </w:r>
                            </w:hyperlink>
                            <w:r w:rsidRPr="00F01A97">
                              <w:rPr>
                                <w:rFonts w:ascii="Century Gothic" w:hAnsi="Century Gothic"/>
                                <w:sz w:val="14"/>
                                <w:szCs w:val="14"/>
                              </w:rPr>
                              <w:t xml:space="preserve"> (le Parthénon)</w:t>
                            </w:r>
                          </w:p>
                          <w:p w:rsidR="008962D9" w:rsidRPr="00F01A97" w:rsidRDefault="008962D9" w:rsidP="00FF1A05">
                            <w:pPr>
                              <w:jc w:val="left"/>
                              <w:rPr>
                                <w:rFonts w:ascii="Century Gothic" w:hAnsi="Century Gothic"/>
                                <w:sz w:val="14"/>
                                <w:szCs w:val="14"/>
                              </w:rPr>
                            </w:pPr>
                            <w:hyperlink r:id="rId13" w:history="1">
                              <w:r w:rsidRPr="00F01A97">
                                <w:rPr>
                                  <w:rStyle w:val="Lienhypertexte"/>
                                  <w:rFonts w:ascii="Century Gothic" w:hAnsi="Century Gothic"/>
                                  <w:sz w:val="14"/>
                                  <w:szCs w:val="14"/>
                                </w:rPr>
                                <w:t>https://sites.google.com/site/navigationdanslantiquite/les-navires-dans-l-antiquite/triere-grecque-classique</w:t>
                              </w:r>
                            </w:hyperlink>
                            <w:r w:rsidRPr="00F01A97">
                              <w:rPr>
                                <w:rFonts w:ascii="Century Gothic" w:hAnsi="Century Gothic"/>
                                <w:sz w:val="14"/>
                                <w:szCs w:val="14"/>
                              </w:rPr>
                              <w:t xml:space="preserve"> (sur les trières)</w:t>
                            </w:r>
                          </w:p>
                          <w:p w:rsidR="008962D9" w:rsidRPr="00F01A97" w:rsidRDefault="008962D9" w:rsidP="005911F5">
                            <w:pPr>
                              <w:jc w:val="left"/>
                              <w:rPr>
                                <w:rFonts w:ascii="Century Gothic" w:hAnsi="Century Gothic"/>
                                <w:sz w:val="14"/>
                                <w:szCs w:val="14"/>
                              </w:rPr>
                            </w:pPr>
                            <w:hyperlink r:id="rId14" w:history="1">
                              <w:r w:rsidRPr="00F01A97">
                                <w:rPr>
                                  <w:rStyle w:val="Lienhypertexte"/>
                                  <w:rFonts w:ascii="Century Gothic" w:hAnsi="Century Gothic"/>
                                  <w:sz w:val="14"/>
                                  <w:szCs w:val="14"/>
                                </w:rPr>
                                <w:t>https://www.larousse.fr/encyclopedie/divers/guerres_m%C3%A9diques/132563</w:t>
                              </w:r>
                            </w:hyperlink>
                            <w:r w:rsidRPr="00F01A97">
                              <w:rPr>
                                <w:rFonts w:ascii="Century Gothic" w:hAnsi="Century Gothic"/>
                                <w:sz w:val="14"/>
                                <w:szCs w:val="14"/>
                              </w:rPr>
                              <w:t>(sur les guerres médiques)</w:t>
                            </w:r>
                          </w:p>
                          <w:p w:rsidR="008962D9" w:rsidRPr="00F01A97" w:rsidRDefault="008962D9" w:rsidP="005911F5">
                            <w:pPr>
                              <w:jc w:val="left"/>
                              <w:rPr>
                                <w:rFonts w:ascii="Century Gothic" w:hAnsi="Century Gothic"/>
                                <w:sz w:val="14"/>
                                <w:szCs w:val="14"/>
                              </w:rPr>
                            </w:pPr>
                            <w:hyperlink r:id="rId15" w:history="1">
                              <w:r w:rsidRPr="00F01A97">
                                <w:rPr>
                                  <w:rStyle w:val="Lienhypertexte"/>
                                  <w:rFonts w:ascii="Century Gothic" w:hAnsi="Century Gothic"/>
                                  <w:sz w:val="14"/>
                                  <w:szCs w:val="14"/>
                                </w:rPr>
                                <w:t>https://whc.unesco.org/fr/list/404/</w:t>
                              </w:r>
                            </w:hyperlink>
                            <w:r w:rsidRPr="00F01A97">
                              <w:rPr>
                                <w:rFonts w:ascii="Century Gothic" w:hAnsi="Century Gothic"/>
                                <w:sz w:val="14"/>
                                <w:szCs w:val="14"/>
                              </w:rPr>
                              <w:t xml:space="preserve"> (sur l’Acropole)</w:t>
                            </w:r>
                          </w:p>
                          <w:p w:rsidR="008962D9" w:rsidRPr="00F01A97" w:rsidRDefault="008962D9" w:rsidP="005911F5">
                            <w:pPr>
                              <w:jc w:val="left"/>
                              <w:rPr>
                                <w:rFonts w:ascii="Century Gothic" w:hAnsi="Century Gothic"/>
                                <w:sz w:val="14"/>
                                <w:szCs w:val="14"/>
                              </w:rPr>
                            </w:pPr>
                            <w:hyperlink r:id="rId16" w:history="1">
                              <w:r w:rsidRPr="00F01A97">
                                <w:rPr>
                                  <w:rStyle w:val="Lienhypertexte"/>
                                  <w:rFonts w:ascii="Century Gothic" w:hAnsi="Century Gothic"/>
                                  <w:sz w:val="14"/>
                                  <w:szCs w:val="14"/>
                                </w:rPr>
                                <w:t>https://www.franceculture.fr/emissions/concordance-des-temps/pericles-democrate-vraiment</w:t>
                              </w:r>
                            </w:hyperlink>
                            <w:r w:rsidRPr="00F01A97">
                              <w:rPr>
                                <w:rFonts w:ascii="Century Gothic" w:hAnsi="Century Gothic"/>
                                <w:sz w:val="14"/>
                                <w:szCs w:val="14"/>
                              </w:rPr>
                              <w:t xml:space="preserve"> (</w:t>
                            </w:r>
                            <w:proofErr w:type="spellStart"/>
                            <w:r w:rsidRPr="00F01A97">
                              <w:rPr>
                                <w:rFonts w:ascii="Century Gothic" w:hAnsi="Century Gothic"/>
                                <w:sz w:val="14"/>
                                <w:szCs w:val="14"/>
                              </w:rPr>
                              <w:t>Postcast</w:t>
                            </w:r>
                            <w:proofErr w:type="spellEnd"/>
                            <w:r w:rsidRPr="00F01A97">
                              <w:rPr>
                                <w:rFonts w:ascii="Century Gothic" w:hAnsi="Century Gothic"/>
                                <w:sz w:val="14"/>
                                <w:szCs w:val="14"/>
                              </w:rPr>
                              <w:t xml:space="preserve"> sur Périclès avec Vincent </w:t>
                            </w:r>
                            <w:proofErr w:type="spellStart"/>
                            <w:r w:rsidRPr="00F01A97">
                              <w:rPr>
                                <w:rFonts w:ascii="Century Gothic" w:hAnsi="Century Gothic"/>
                                <w:sz w:val="14"/>
                                <w:szCs w:val="14"/>
                              </w:rPr>
                              <w:t>Azoulay</w:t>
                            </w:r>
                            <w:proofErr w:type="spellEnd"/>
                            <w:r w:rsidRPr="00F01A97">
                              <w:rPr>
                                <w:rFonts w:ascii="Century Gothic" w:hAnsi="Century Gothic"/>
                                <w:sz w:val="14"/>
                                <w:szCs w:val="14"/>
                              </w:rPr>
                              <w:t>)</w:t>
                            </w:r>
                          </w:p>
                          <w:p w:rsidR="008962D9" w:rsidRPr="00F01A97" w:rsidRDefault="008962D9" w:rsidP="005911F5">
                            <w:pPr>
                              <w:jc w:val="left"/>
                              <w:rPr>
                                <w:rFonts w:ascii="Century Gothic" w:hAnsi="Century Gothic"/>
                                <w:sz w:val="14"/>
                                <w:szCs w:val="14"/>
                              </w:rPr>
                            </w:pPr>
                            <w:r w:rsidRPr="00F01A97">
                              <w:rPr>
                                <w:rFonts w:ascii="Century Gothic" w:hAnsi="Century Gothic"/>
                                <w:sz w:val="14"/>
                                <w:szCs w:val="14"/>
                              </w:rPr>
                              <w:t xml:space="preserve">- Ouvrage : Périclès de Claude </w:t>
                            </w:r>
                            <w:proofErr w:type="spellStart"/>
                            <w:r w:rsidRPr="00F01A97">
                              <w:rPr>
                                <w:rFonts w:ascii="Century Gothic" w:hAnsi="Century Gothic"/>
                                <w:sz w:val="14"/>
                                <w:szCs w:val="14"/>
                              </w:rPr>
                              <w:t>Mossé</w:t>
                            </w:r>
                            <w:proofErr w:type="spellEnd"/>
                            <w:r w:rsidRPr="00F01A97">
                              <w:rPr>
                                <w:rFonts w:ascii="Century Gothic" w:hAnsi="Century Gothic"/>
                                <w:sz w:val="14"/>
                                <w:szCs w:val="14"/>
                              </w:rPr>
                              <w:t xml:space="preserve"> (Biographie Payot, 2005, 280 pages)</w:t>
                            </w:r>
                          </w:p>
                          <w:p w:rsidR="008962D9" w:rsidRPr="00F01A97" w:rsidRDefault="008962D9" w:rsidP="00245EF6">
                            <w:pPr>
                              <w:jc w:val="right"/>
                              <w:rPr>
                                <w:rFonts w:ascii="Century Gothic" w:eastAsia="Times New Roman" w:hAnsi="Century Gothic"/>
                                <w:sz w:val="14"/>
                                <w:szCs w:val="14"/>
                                <w:lang w:eastAsia="fr-FR"/>
                              </w:rPr>
                            </w:pPr>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Sur Rome</w:t>
                            </w:r>
                          </w:p>
                          <w:p w:rsidR="008962D9" w:rsidRPr="00F01A97" w:rsidRDefault="008962D9" w:rsidP="002733D6">
                            <w:pPr>
                              <w:ind w:right="-18"/>
                              <w:rPr>
                                <w:rFonts w:ascii="Century Gothic" w:eastAsiaTheme="minorHAnsi" w:hAnsi="Century Gothic" w:cstheme="minorBidi"/>
                                <w:sz w:val="14"/>
                                <w:szCs w:val="14"/>
                              </w:rPr>
                            </w:pPr>
                            <w:hyperlink r:id="rId17" w:history="1">
                              <w:r w:rsidRPr="00F01A97">
                                <w:rPr>
                                  <w:rFonts w:ascii="Century Gothic" w:eastAsiaTheme="minorHAnsi" w:hAnsi="Century Gothic" w:cstheme="minorBidi"/>
                                  <w:color w:val="0000FF" w:themeColor="hyperlink"/>
                                  <w:sz w:val="14"/>
                                  <w:szCs w:val="14"/>
                                  <w:u w:val="single"/>
                                </w:rPr>
                                <w:t>http://www.cairn.info/zen.php?ID_ARTICLE=ANNA_592_0287</w:t>
                              </w:r>
                            </w:hyperlink>
                            <w:r w:rsidRPr="00F01A97">
                              <w:rPr>
                                <w:rFonts w:ascii="Century Gothic" w:eastAsiaTheme="minorHAnsi" w:hAnsi="Century Gothic" w:cstheme="minorBidi"/>
                                <w:sz w:val="14"/>
                                <w:szCs w:val="14"/>
                              </w:rPr>
                              <w:t> (la romanisation en question par Patrick Le Roux -2004)</w:t>
                            </w:r>
                          </w:p>
                          <w:p w:rsidR="008962D9" w:rsidRPr="00F01A97" w:rsidRDefault="008962D9" w:rsidP="002733D6">
                            <w:pPr>
                              <w:ind w:right="-18"/>
                              <w:rPr>
                                <w:rFonts w:ascii="Century Gothic" w:eastAsiaTheme="minorHAnsi" w:hAnsi="Century Gothic" w:cstheme="minorBidi"/>
                                <w:sz w:val="14"/>
                                <w:szCs w:val="14"/>
                              </w:rPr>
                            </w:pPr>
                            <w:hyperlink r:id="rId18" w:history="1">
                              <w:r w:rsidRPr="00F01A97">
                                <w:rPr>
                                  <w:rStyle w:val="Lienhypertexte"/>
                                  <w:rFonts w:ascii="Century Gothic" w:eastAsiaTheme="minorHAnsi" w:hAnsi="Century Gothic" w:cstheme="minorBidi"/>
                                  <w:sz w:val="14"/>
                                  <w:szCs w:val="14"/>
                                </w:rPr>
                                <w:t>https://www.youtube.com/watch?v=l2zFYp2qYRI</w:t>
                              </w:r>
                            </w:hyperlink>
                            <w:r w:rsidRPr="00F01A97">
                              <w:rPr>
                                <w:rFonts w:ascii="Century Gothic" w:eastAsiaTheme="minorHAnsi" w:hAnsi="Century Gothic" w:cstheme="minorBidi"/>
                                <w:sz w:val="14"/>
                                <w:szCs w:val="14"/>
                              </w:rPr>
                              <w:t xml:space="preserve"> (sur l’évolution de l’empire romain : de 2mn27 à 5mn18)</w:t>
                            </w:r>
                          </w:p>
                          <w:p w:rsidR="008962D9" w:rsidRPr="00F01A97" w:rsidRDefault="008962D9" w:rsidP="002733D6">
                            <w:pPr>
                              <w:ind w:right="-18"/>
                              <w:rPr>
                                <w:rFonts w:ascii="Century Gothic" w:eastAsiaTheme="minorHAnsi" w:hAnsi="Century Gothic" w:cstheme="minorBidi"/>
                                <w:sz w:val="14"/>
                                <w:szCs w:val="14"/>
                              </w:rPr>
                            </w:pPr>
                            <w:hyperlink r:id="rId19" w:history="1">
                              <w:r w:rsidRPr="00F01A97">
                                <w:rPr>
                                  <w:rStyle w:val="Lienhypertexte"/>
                                  <w:rFonts w:ascii="Century Gothic" w:eastAsiaTheme="minorHAnsi" w:hAnsi="Century Gothic" w:cstheme="minorBidi"/>
                                  <w:sz w:val="14"/>
                                  <w:szCs w:val="14"/>
                                </w:rPr>
                                <w:t>https://www.youtube.com/watch?v=v4qR9dZ9iYI</w:t>
                              </w:r>
                            </w:hyperlink>
                            <w:r w:rsidRPr="00F01A97">
                              <w:rPr>
                                <w:rFonts w:ascii="Century Gothic" w:eastAsiaTheme="minorHAnsi" w:hAnsi="Century Gothic" w:cstheme="minorBidi"/>
                                <w:sz w:val="14"/>
                                <w:szCs w:val="14"/>
                              </w:rPr>
                              <w:t xml:space="preserve"> (sur la Pax </w:t>
                            </w:r>
                            <w:proofErr w:type="spellStart"/>
                            <w:r w:rsidRPr="00F01A97">
                              <w:rPr>
                                <w:rFonts w:ascii="Century Gothic" w:eastAsiaTheme="minorHAnsi" w:hAnsi="Century Gothic" w:cstheme="minorBidi"/>
                                <w:sz w:val="14"/>
                                <w:szCs w:val="14"/>
                              </w:rPr>
                              <w:t>romana</w:t>
                            </w:r>
                            <w:proofErr w:type="spellEnd"/>
                            <w:r w:rsidRPr="00F01A97">
                              <w:rPr>
                                <w:rFonts w:ascii="Century Gothic" w:eastAsiaTheme="minorHAnsi" w:hAnsi="Century Gothic" w:cstheme="minorBidi"/>
                                <w:sz w:val="14"/>
                                <w:szCs w:val="14"/>
                              </w:rPr>
                              <w:t>)</w:t>
                            </w:r>
                          </w:p>
                          <w:p w:rsidR="008962D9" w:rsidRPr="00F01A97" w:rsidRDefault="008962D9" w:rsidP="002733D6">
                            <w:pPr>
                              <w:ind w:right="-18"/>
                              <w:rPr>
                                <w:rFonts w:ascii="Century Gothic" w:eastAsiaTheme="minorHAnsi" w:hAnsi="Century Gothic" w:cstheme="minorBidi"/>
                                <w:sz w:val="14"/>
                                <w:szCs w:val="14"/>
                              </w:rPr>
                            </w:pPr>
                            <w:hyperlink r:id="rId20" w:history="1">
                              <w:r w:rsidRPr="00F01A97">
                                <w:rPr>
                                  <w:rStyle w:val="Lienhypertexte"/>
                                  <w:rFonts w:ascii="Century Gothic" w:eastAsiaTheme="minorHAnsi" w:hAnsi="Century Gothic" w:cstheme="minorBidi"/>
                                  <w:sz w:val="14"/>
                                  <w:szCs w:val="14"/>
                                </w:rPr>
                                <w:t>https://www.grandpalais.fr/pdf/dossier_pedagogique/Dossier_Pedagogique_Auguste.pdf</w:t>
                              </w:r>
                            </w:hyperlink>
                            <w:r w:rsidRPr="00F01A97">
                              <w:rPr>
                                <w:rFonts w:ascii="Century Gothic" w:eastAsiaTheme="minorHAnsi" w:hAnsi="Century Gothic" w:cstheme="minorBidi"/>
                                <w:sz w:val="14"/>
                                <w:szCs w:val="14"/>
                              </w:rPr>
                              <w:t xml:space="preserve"> (dossier sur Auguste)</w:t>
                            </w:r>
                          </w:p>
                          <w:p w:rsidR="008962D9" w:rsidRPr="00F01A97" w:rsidRDefault="008962D9" w:rsidP="00967BEA">
                            <w:pPr>
                              <w:ind w:right="-18"/>
                              <w:rPr>
                                <w:rFonts w:ascii="Century Gothic" w:eastAsiaTheme="minorHAnsi" w:hAnsi="Century Gothic" w:cstheme="minorBidi"/>
                                <w:sz w:val="14"/>
                                <w:szCs w:val="14"/>
                              </w:rPr>
                            </w:pPr>
                            <w:hyperlink r:id="rId21" w:history="1">
                              <w:r w:rsidRPr="00F01A97">
                                <w:rPr>
                                  <w:rStyle w:val="Lienhypertexte"/>
                                  <w:rFonts w:ascii="Century Gothic" w:eastAsiaTheme="minorHAnsi" w:hAnsi="Century Gothic" w:cstheme="minorBidi"/>
                                  <w:sz w:val="14"/>
                                  <w:szCs w:val="14"/>
                                </w:rPr>
                                <w:t>https://www.arretetonchar.fr/auguste-prima-porta/?pdf=6753</w:t>
                              </w:r>
                            </w:hyperlink>
                            <w:r w:rsidRPr="00F01A97">
                              <w:rPr>
                                <w:rFonts w:ascii="Century Gothic" w:eastAsiaTheme="minorHAnsi" w:hAnsi="Century Gothic" w:cstheme="minorBidi"/>
                                <w:sz w:val="14"/>
                                <w:szCs w:val="14"/>
                              </w:rPr>
                              <w:t xml:space="preserve"> (analyse de la statue d’Auguste/Prima Porta)</w:t>
                            </w:r>
                          </w:p>
                          <w:p w:rsidR="008962D9" w:rsidRPr="00F01A97" w:rsidRDefault="008962D9" w:rsidP="00967BEA">
                            <w:pPr>
                              <w:ind w:right="-18"/>
                              <w:rPr>
                                <w:rFonts w:ascii="Century Gothic" w:eastAsiaTheme="minorHAnsi" w:hAnsi="Century Gothic" w:cstheme="minorBidi"/>
                                <w:sz w:val="14"/>
                                <w:szCs w:val="14"/>
                              </w:rPr>
                            </w:pPr>
                            <w:hyperlink r:id="rId22" w:history="1">
                              <w:r w:rsidRPr="00F01A97">
                                <w:rPr>
                                  <w:rStyle w:val="Lienhypertexte"/>
                                  <w:rFonts w:ascii="Century Gothic" w:eastAsiaTheme="minorHAnsi" w:hAnsi="Century Gothic" w:cstheme="minorBidi"/>
                                  <w:sz w:val="14"/>
                                  <w:szCs w:val="14"/>
                                </w:rPr>
                                <w:t>https://www.youtube.com/watch?v=IAeButkzT1A</w:t>
                              </w:r>
                            </w:hyperlink>
                            <w:r w:rsidRPr="00F01A97">
                              <w:rPr>
                                <w:rFonts w:ascii="Century Gothic" w:eastAsiaTheme="minorHAnsi" w:hAnsi="Century Gothic" w:cstheme="minorBidi"/>
                                <w:sz w:val="14"/>
                                <w:szCs w:val="14"/>
                              </w:rPr>
                              <w:t xml:space="preserve"> (Idem)</w:t>
                            </w:r>
                          </w:p>
                          <w:p w:rsidR="008962D9" w:rsidRPr="00F01A97" w:rsidRDefault="008962D9" w:rsidP="00967BEA">
                            <w:pPr>
                              <w:jc w:val="left"/>
                              <w:rPr>
                                <w:rFonts w:ascii="Century Gothic" w:hAnsi="Century Gothic"/>
                                <w:sz w:val="14"/>
                                <w:szCs w:val="14"/>
                              </w:rPr>
                            </w:pPr>
                            <w:hyperlink r:id="rId23" w:history="1">
                              <w:r w:rsidRPr="00F01A97">
                                <w:rPr>
                                  <w:rStyle w:val="Lienhypertexte"/>
                                  <w:rFonts w:ascii="Century Gothic" w:hAnsi="Century Gothic"/>
                                  <w:sz w:val="14"/>
                                  <w:szCs w:val="14"/>
                                </w:rPr>
                                <w:t>https://graecorthodoxa.hypotheses.org/2117</w:t>
                              </w:r>
                            </w:hyperlink>
                            <w:r w:rsidRPr="00F01A97">
                              <w:rPr>
                                <w:rFonts w:ascii="Century Gothic" w:hAnsi="Century Gothic"/>
                                <w:sz w:val="14"/>
                                <w:szCs w:val="14"/>
                              </w:rPr>
                              <w:t xml:space="preserve"> (sur les homélies de Grégoire de </w:t>
                            </w:r>
                            <w:proofErr w:type="spellStart"/>
                            <w:r w:rsidRPr="00F01A97">
                              <w:rPr>
                                <w:rFonts w:ascii="Century Gothic" w:hAnsi="Century Gothic"/>
                                <w:sz w:val="14"/>
                                <w:szCs w:val="14"/>
                              </w:rPr>
                              <w:t>Nazianze</w:t>
                            </w:r>
                            <w:proofErr w:type="spellEnd"/>
                            <w:r w:rsidRPr="00F01A97">
                              <w:rPr>
                                <w:rFonts w:ascii="Century Gothic" w:hAnsi="Century Gothic"/>
                                <w:sz w:val="14"/>
                                <w:szCs w:val="14"/>
                              </w:rPr>
                              <w:t>)</w:t>
                            </w:r>
                          </w:p>
                          <w:p w:rsidR="008962D9" w:rsidRDefault="008962D9" w:rsidP="007C3F95">
                            <w:pPr>
                              <w:jc w:val="left"/>
                              <w:rPr>
                                <w:rFonts w:ascii="Century Gothic" w:hAnsi="Century Gothic"/>
                                <w:sz w:val="15"/>
                                <w:szCs w:val="15"/>
                              </w:rPr>
                            </w:pPr>
                            <w:hyperlink r:id="rId24" w:history="1">
                              <w:r w:rsidRPr="00F01A97">
                                <w:rPr>
                                  <w:rStyle w:val="Lienhypertexte"/>
                                  <w:rFonts w:ascii="Century Gothic" w:hAnsi="Century Gothic"/>
                                  <w:sz w:val="14"/>
                                  <w:szCs w:val="14"/>
                                </w:rPr>
                                <w:t>https://www.lhistoire.fr/comment-constantin-est-devenu-chr%C3%A9tien</w:t>
                              </w:r>
                            </w:hyperlink>
                            <w:r w:rsidRPr="00F01A97">
                              <w:rPr>
                                <w:rFonts w:ascii="Century Gothic" w:hAnsi="Century Gothic"/>
                                <w:sz w:val="14"/>
                                <w:szCs w:val="14"/>
                              </w:rPr>
                              <w:t> </w:t>
                            </w:r>
                            <w:r>
                              <w:rPr>
                                <w:rFonts w:ascii="Century Gothic" w:hAnsi="Century Gothic"/>
                                <w:sz w:val="14"/>
                                <w:szCs w:val="14"/>
                              </w:rPr>
                              <w:t>(abonnés)</w:t>
                            </w:r>
                            <w:r w:rsidRPr="00F01A97">
                              <w:rPr>
                                <w:rFonts w:ascii="Century Gothic" w:hAnsi="Century Gothic"/>
                                <w:sz w:val="14"/>
                                <w:szCs w:val="14"/>
                              </w:rPr>
                              <w:t>: Thiphaine MOREAU, « Comment</w:t>
                            </w:r>
                            <w:r w:rsidRPr="007C3F95">
                              <w:rPr>
                                <w:rFonts w:ascii="Century Gothic" w:hAnsi="Century Gothic"/>
                                <w:sz w:val="15"/>
                                <w:szCs w:val="15"/>
                              </w:rPr>
                              <w:t xml:space="preserve"> Constantin est devenu </w:t>
                            </w:r>
                            <w:r>
                              <w:rPr>
                                <w:rFonts w:ascii="Century Gothic" w:hAnsi="Century Gothic"/>
                                <w:sz w:val="15"/>
                                <w:szCs w:val="15"/>
                              </w:rPr>
                              <w:t xml:space="preserve">chrétien », L’Histoire, n° 391, </w:t>
                            </w:r>
                            <w:r w:rsidRPr="007C3F95">
                              <w:rPr>
                                <w:rFonts w:ascii="Century Gothic" w:hAnsi="Century Gothic"/>
                                <w:sz w:val="15"/>
                                <w:szCs w:val="15"/>
                              </w:rPr>
                              <w:t>septembre 2013</w:t>
                            </w:r>
                          </w:p>
                          <w:p w:rsidR="008962D9" w:rsidRPr="00EA5078" w:rsidRDefault="008962D9" w:rsidP="007C3F95">
                            <w:pPr>
                              <w:jc w:val="left"/>
                              <w:rPr>
                                <w:rFonts w:ascii="Century Gothic" w:hAnsi="Century Gothic"/>
                                <w:sz w:val="15"/>
                                <w:szCs w:val="15"/>
                              </w:rPr>
                            </w:pPr>
                            <w:hyperlink r:id="rId25" w:history="1">
                              <w:r w:rsidRPr="001A6ABE">
                                <w:rPr>
                                  <w:rStyle w:val="Lienhypertexte"/>
                                  <w:rFonts w:ascii="Century Gothic" w:hAnsi="Century Gothic"/>
                                  <w:sz w:val="15"/>
                                  <w:szCs w:val="15"/>
                                </w:rPr>
                                <w:t>https://www.lhistoire.fr/carte/constantinople-byzantine</w:t>
                              </w:r>
                            </w:hyperlink>
                            <w:r>
                              <w:rPr>
                                <w:rFonts w:ascii="Century Gothic" w:hAnsi="Century Gothic"/>
                                <w:sz w:val="15"/>
                                <w:szCs w:val="15"/>
                              </w:rPr>
                              <w:t xml:space="preserve"> (carte de Constantinople)</w:t>
                            </w:r>
                          </w:p>
                          <w:p w:rsidR="008962D9" w:rsidRDefault="008962D9" w:rsidP="005911F5">
                            <w:pPr>
                              <w:jc w:val="left"/>
                              <w:rPr>
                                <w:rFonts w:ascii="Century Gothic" w:hAnsi="Century Gothic"/>
                                <w:sz w:val="18"/>
                                <w:szCs w:val="18"/>
                              </w:rPr>
                            </w:pPr>
                          </w:p>
                          <w:p w:rsidR="008962D9" w:rsidRPr="004849A6" w:rsidRDefault="008962D9" w:rsidP="00FF1A05">
                            <w:pPr>
                              <w:jc w:val="left"/>
                              <w:rPr>
                                <w:rFonts w:ascii="Century Gothic" w:hAnsi="Century Gothic"/>
                                <w:color w:val="C00000"/>
                                <w:sz w:val="18"/>
                                <w:szCs w:val="18"/>
                              </w:rPr>
                            </w:pPr>
                          </w:p>
                          <w:p w:rsidR="008962D9" w:rsidRPr="004849A6" w:rsidRDefault="008962D9" w:rsidP="00862DC1">
                            <w:pPr>
                              <w:jc w:val="center"/>
                              <w:rPr>
                                <w:rFonts w:ascii="Tw Cen MT" w:hAnsi="Tw Cen MT"/>
                                <w:b/>
                                <w:smallCaps/>
                                <w:color w:val="C00000"/>
                                <w:sz w:val="18"/>
                                <w:szCs w:val="18"/>
                                <w:u w:val="single"/>
                              </w:rPr>
                            </w:pPr>
                          </w:p>
                          <w:p w:rsidR="008962D9" w:rsidRDefault="008962D9" w:rsidP="00862DC1">
                            <w:pPr>
                              <w:jc w:val="center"/>
                              <w:rPr>
                                <w:rFonts w:ascii="Tw Cen MT" w:hAnsi="Tw Cen MT"/>
                                <w:b/>
                                <w:smallCaps/>
                                <w:color w:val="C00000"/>
                                <w:u w:val="single"/>
                              </w:rPr>
                            </w:pPr>
                          </w:p>
                          <w:p w:rsidR="008962D9" w:rsidRPr="00514D5A" w:rsidRDefault="008962D9" w:rsidP="00862DC1">
                            <w:pPr>
                              <w:jc w:val="center"/>
                              <w:rPr>
                                <w:rFonts w:ascii="Tw Cen MT" w:hAnsi="Tw Cen MT"/>
                                <w:b/>
                                <w:smallCaps/>
                                <w:color w:val="C0000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84.9pt;margin-top:4.1pt;width:411.4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" strokeweight="1pt">
                <v:fill color2="#fbd4b4" focus="100%" type="gradient"/>
                <v:shadow on="t" color="#974706" opacity=".5" offset="1pt"/>
                <v:textbox>
                  <w:txbxContent>
                    <w:p w:rsidR="0022207D" w:rsidRPr="004849A6" w:rsidRDefault="0022207D" w:rsidP="00862DC1">
                      <w:pPr>
                        <w:jc w:val="center"/>
                        <w:rPr>
                          <w:rFonts w:ascii="Century Gothic" w:hAnsi="Century Gothic"/>
                          <w:b/>
                          <w:smallCaps/>
                          <w:color w:val="C00000"/>
                          <w:sz w:val="18"/>
                          <w:szCs w:val="18"/>
                          <w:u w:val="single"/>
                        </w:rPr>
                      </w:pPr>
                      <w:r w:rsidRPr="004849A6">
                        <w:rPr>
                          <w:rFonts w:ascii="Century Gothic" w:hAnsi="Century Gothic"/>
                          <w:b/>
                          <w:smallCaps/>
                          <w:color w:val="C00000"/>
                          <w:sz w:val="18"/>
                          <w:szCs w:val="18"/>
                          <w:u w:val="single"/>
                        </w:rPr>
                        <w:t xml:space="preserve">Ressources </w:t>
                      </w:r>
                    </w:p>
                    <w:p w:rsidR="0022207D" w:rsidRPr="00F01A97" w:rsidRDefault="0022207D" w:rsidP="00770978">
                      <w:pPr>
                        <w:jc w:val="right"/>
                        <w:rPr>
                          <w:rFonts w:ascii="Century Gothic" w:eastAsia="Times New Roman" w:hAnsi="Century Gothic"/>
                          <w:sz w:val="14"/>
                          <w:szCs w:val="14"/>
                          <w:lang w:eastAsia="fr-FR"/>
                        </w:rPr>
                      </w:pPr>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Programme officiel</w:t>
                      </w:r>
                    </w:p>
                    <w:p w:rsidR="0022207D" w:rsidRPr="00F01A97" w:rsidRDefault="0022207D" w:rsidP="00770978">
                      <w:pPr>
                        <w:jc w:val="right"/>
                        <w:rPr>
                          <w:rFonts w:ascii="Century Gothic" w:hAnsi="Century Gothic"/>
                          <w:sz w:val="14"/>
                          <w:szCs w:val="14"/>
                        </w:rPr>
                      </w:pPr>
                      <w:hyperlink r:id="rId26" w:history="1">
                        <w:r w:rsidRPr="00F01A97">
                          <w:rPr>
                            <w:rFonts w:ascii="Century Gothic" w:hAnsi="Century Gothic"/>
                            <w:color w:val="0000FF"/>
                            <w:sz w:val="14"/>
                            <w:szCs w:val="14"/>
                            <w:u w:val="single"/>
                          </w:rPr>
                          <w:t>http://cache.media.education.gouv.fr/file/SP1-MEN-22-1-2019/69/9/spe577_annexe1CORR_1063699.pdf</w:t>
                        </w:r>
                      </w:hyperlink>
                    </w:p>
                    <w:p w:rsidR="0022207D" w:rsidRPr="00F01A97" w:rsidRDefault="0022207D" w:rsidP="00EA5078">
                      <w:pPr>
                        <w:jc w:val="right"/>
                        <w:rPr>
                          <w:rFonts w:ascii="Century Gothic" w:eastAsia="Times New Roman" w:hAnsi="Century Gothic"/>
                          <w:sz w:val="14"/>
                          <w:szCs w:val="14"/>
                          <w:lang w:eastAsia="fr-FR"/>
                        </w:rPr>
                      </w:pPr>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 xml:space="preserve">Fiche </w:t>
                      </w:r>
                      <w:proofErr w:type="spellStart"/>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Eduscol</w:t>
                      </w:r>
                      <w:proofErr w:type="spellEnd"/>
                    </w:p>
                    <w:p w:rsidR="0022207D" w:rsidRPr="00F01A97" w:rsidRDefault="0022207D" w:rsidP="00770978">
                      <w:pPr>
                        <w:jc w:val="right"/>
                        <w:rPr>
                          <w:rFonts w:ascii="Century Gothic" w:hAnsi="Century Gothic"/>
                          <w:sz w:val="14"/>
                          <w:szCs w:val="14"/>
                        </w:rPr>
                      </w:pPr>
                      <w:hyperlink r:id="rId27" w:history="1">
                        <w:r w:rsidRPr="00F01A97">
                          <w:rPr>
                            <w:rStyle w:val="Lienhypertexte"/>
                            <w:rFonts w:ascii="Century Gothic" w:hAnsi="Century Gothic"/>
                            <w:sz w:val="14"/>
                            <w:szCs w:val="14"/>
                          </w:rPr>
                          <w:t>https://cache.media.eduscol.education.fr/file/HG/45/3/RA19_Lycee_GT_COM_2_HIST_theme1_antiquite_moyenage_1169453.pdf</w:t>
                        </w:r>
                      </w:hyperlink>
                    </w:p>
                    <w:p w:rsidR="00A36CAD" w:rsidRDefault="00A36CAD" w:rsidP="00770978">
                      <w:pPr>
                        <w:jc w:val="right"/>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pPr>
                    </w:p>
                    <w:p w:rsidR="0022207D" w:rsidRPr="00F01A97" w:rsidRDefault="0022207D" w:rsidP="00770978">
                      <w:pPr>
                        <w:jc w:val="right"/>
                        <w:rPr>
                          <w:rFonts w:ascii="Century Gothic" w:eastAsia="Times New Roman" w:hAnsi="Century Gothic"/>
                          <w:sz w:val="14"/>
                          <w:szCs w:val="14"/>
                          <w:lang w:eastAsia="fr-FR"/>
                        </w:rPr>
                      </w:pPr>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Sur la Grèce</w:t>
                      </w:r>
                    </w:p>
                    <w:p w:rsidR="0022207D" w:rsidRPr="00F01A97" w:rsidRDefault="0022207D" w:rsidP="00FF1A05">
                      <w:pPr>
                        <w:jc w:val="left"/>
                        <w:rPr>
                          <w:rFonts w:ascii="Century Gothic" w:hAnsi="Century Gothic"/>
                          <w:sz w:val="14"/>
                          <w:szCs w:val="14"/>
                        </w:rPr>
                      </w:pPr>
                      <w:hyperlink r:id="rId28" w:anchor=".Xa7yl5JKiUk" w:history="1">
                        <w:r w:rsidRPr="00F01A97">
                          <w:rPr>
                            <w:rStyle w:val="Lienhypertexte"/>
                            <w:rFonts w:ascii="Century Gothic" w:hAnsi="Century Gothic"/>
                            <w:sz w:val="14"/>
                            <w:szCs w:val="14"/>
                          </w:rPr>
                          <w:t>http://blog.univ-angers.fr/mythologiegrecquear/2016/05/02/athena-poseidon-une-lutte-pour-la-ville-dathenes/#.Xa7yl5JKiUk</w:t>
                        </w:r>
                      </w:hyperlink>
                      <w:r w:rsidRPr="00F01A97">
                        <w:rPr>
                          <w:rFonts w:ascii="Century Gothic" w:hAnsi="Century Gothic"/>
                          <w:sz w:val="14"/>
                          <w:szCs w:val="14"/>
                        </w:rPr>
                        <w:t xml:space="preserve"> (lutte entre Athéna et Poséidon pour la possession de la cité)</w:t>
                      </w:r>
                    </w:p>
                    <w:p w:rsidR="0022207D" w:rsidRPr="00F01A97" w:rsidRDefault="0022207D" w:rsidP="00FF1A05">
                      <w:pPr>
                        <w:jc w:val="left"/>
                        <w:rPr>
                          <w:rFonts w:ascii="Century Gothic" w:hAnsi="Century Gothic"/>
                          <w:sz w:val="14"/>
                          <w:szCs w:val="14"/>
                        </w:rPr>
                      </w:pPr>
                      <w:hyperlink r:id="rId29" w:history="1">
                        <w:r w:rsidRPr="00F01A97">
                          <w:rPr>
                            <w:rStyle w:val="Lienhypertexte"/>
                            <w:rFonts w:ascii="Century Gothic" w:hAnsi="Century Gothic"/>
                            <w:sz w:val="14"/>
                            <w:szCs w:val="14"/>
                          </w:rPr>
                          <w:t>https://www.museedelhistoire.ca/cmc/exhibitions/civil/greece/gr1130f.html</w:t>
                        </w:r>
                      </w:hyperlink>
                      <w:r w:rsidRPr="00F01A97">
                        <w:rPr>
                          <w:rFonts w:ascii="Century Gothic" w:hAnsi="Century Gothic"/>
                          <w:sz w:val="14"/>
                          <w:szCs w:val="14"/>
                        </w:rPr>
                        <w:t xml:space="preserve"> (le Parthénon)</w:t>
                      </w:r>
                    </w:p>
                    <w:p w:rsidR="0022207D" w:rsidRPr="00F01A97" w:rsidRDefault="0022207D" w:rsidP="00FF1A05">
                      <w:pPr>
                        <w:jc w:val="left"/>
                        <w:rPr>
                          <w:rFonts w:ascii="Century Gothic" w:hAnsi="Century Gothic"/>
                          <w:sz w:val="14"/>
                          <w:szCs w:val="14"/>
                        </w:rPr>
                      </w:pPr>
                      <w:hyperlink r:id="rId30" w:history="1">
                        <w:r w:rsidRPr="00F01A97">
                          <w:rPr>
                            <w:rStyle w:val="Lienhypertexte"/>
                            <w:rFonts w:ascii="Century Gothic" w:hAnsi="Century Gothic"/>
                            <w:sz w:val="14"/>
                            <w:szCs w:val="14"/>
                          </w:rPr>
                          <w:t>https://sites.google.com/site/navigationdanslantiquite/les-navires-dans-l-antiquite/triere-grecque-classique</w:t>
                        </w:r>
                      </w:hyperlink>
                      <w:r w:rsidRPr="00F01A97">
                        <w:rPr>
                          <w:rFonts w:ascii="Century Gothic" w:hAnsi="Century Gothic"/>
                          <w:sz w:val="14"/>
                          <w:szCs w:val="14"/>
                        </w:rPr>
                        <w:t xml:space="preserve"> (sur les trières)</w:t>
                      </w:r>
                    </w:p>
                    <w:p w:rsidR="0022207D" w:rsidRPr="00F01A97" w:rsidRDefault="0022207D" w:rsidP="005911F5">
                      <w:pPr>
                        <w:jc w:val="left"/>
                        <w:rPr>
                          <w:rFonts w:ascii="Century Gothic" w:hAnsi="Century Gothic"/>
                          <w:sz w:val="14"/>
                          <w:szCs w:val="14"/>
                        </w:rPr>
                      </w:pPr>
                      <w:hyperlink r:id="rId31" w:history="1">
                        <w:r w:rsidRPr="00F01A97">
                          <w:rPr>
                            <w:rStyle w:val="Lienhypertexte"/>
                            <w:rFonts w:ascii="Century Gothic" w:hAnsi="Century Gothic"/>
                            <w:sz w:val="14"/>
                            <w:szCs w:val="14"/>
                          </w:rPr>
                          <w:t>https://www.larousse.fr/encyclopedie/divers/guerres_m%C3%A9diques/132563</w:t>
                        </w:r>
                      </w:hyperlink>
                      <w:r w:rsidRPr="00F01A97">
                        <w:rPr>
                          <w:rFonts w:ascii="Century Gothic" w:hAnsi="Century Gothic"/>
                          <w:sz w:val="14"/>
                          <w:szCs w:val="14"/>
                        </w:rPr>
                        <w:t>(sur les guerres médiques)</w:t>
                      </w:r>
                    </w:p>
                    <w:p w:rsidR="0022207D" w:rsidRPr="00F01A97" w:rsidRDefault="0022207D" w:rsidP="005911F5">
                      <w:pPr>
                        <w:jc w:val="left"/>
                        <w:rPr>
                          <w:rFonts w:ascii="Century Gothic" w:hAnsi="Century Gothic"/>
                          <w:sz w:val="14"/>
                          <w:szCs w:val="14"/>
                        </w:rPr>
                      </w:pPr>
                      <w:hyperlink r:id="rId32" w:history="1">
                        <w:r w:rsidRPr="00F01A97">
                          <w:rPr>
                            <w:rStyle w:val="Lienhypertexte"/>
                            <w:rFonts w:ascii="Century Gothic" w:hAnsi="Century Gothic"/>
                            <w:sz w:val="14"/>
                            <w:szCs w:val="14"/>
                          </w:rPr>
                          <w:t>https://whc.unesco.org/fr/list/404/</w:t>
                        </w:r>
                      </w:hyperlink>
                      <w:r w:rsidRPr="00F01A97">
                        <w:rPr>
                          <w:rFonts w:ascii="Century Gothic" w:hAnsi="Century Gothic"/>
                          <w:sz w:val="14"/>
                          <w:szCs w:val="14"/>
                        </w:rPr>
                        <w:t xml:space="preserve"> (sur l’Acropole)</w:t>
                      </w:r>
                    </w:p>
                    <w:p w:rsidR="0022207D" w:rsidRPr="00F01A97" w:rsidRDefault="0022207D" w:rsidP="005911F5">
                      <w:pPr>
                        <w:jc w:val="left"/>
                        <w:rPr>
                          <w:rFonts w:ascii="Century Gothic" w:hAnsi="Century Gothic"/>
                          <w:sz w:val="14"/>
                          <w:szCs w:val="14"/>
                        </w:rPr>
                      </w:pPr>
                      <w:hyperlink r:id="rId33" w:history="1">
                        <w:r w:rsidRPr="00F01A97">
                          <w:rPr>
                            <w:rStyle w:val="Lienhypertexte"/>
                            <w:rFonts w:ascii="Century Gothic" w:hAnsi="Century Gothic"/>
                            <w:sz w:val="14"/>
                            <w:szCs w:val="14"/>
                          </w:rPr>
                          <w:t>https://www.franceculture.fr/emissions/concordance-des-temps/pericles-democrate-vraiment</w:t>
                        </w:r>
                      </w:hyperlink>
                      <w:r w:rsidRPr="00F01A97">
                        <w:rPr>
                          <w:rFonts w:ascii="Century Gothic" w:hAnsi="Century Gothic"/>
                          <w:sz w:val="14"/>
                          <w:szCs w:val="14"/>
                        </w:rPr>
                        <w:t xml:space="preserve"> (</w:t>
                      </w:r>
                      <w:proofErr w:type="spellStart"/>
                      <w:r w:rsidRPr="00F01A97">
                        <w:rPr>
                          <w:rFonts w:ascii="Century Gothic" w:hAnsi="Century Gothic"/>
                          <w:sz w:val="14"/>
                          <w:szCs w:val="14"/>
                        </w:rPr>
                        <w:t>Postcast</w:t>
                      </w:r>
                      <w:proofErr w:type="spellEnd"/>
                      <w:r w:rsidRPr="00F01A97">
                        <w:rPr>
                          <w:rFonts w:ascii="Century Gothic" w:hAnsi="Century Gothic"/>
                          <w:sz w:val="14"/>
                          <w:szCs w:val="14"/>
                        </w:rPr>
                        <w:t xml:space="preserve"> sur Périclès avec Vincent </w:t>
                      </w:r>
                      <w:proofErr w:type="spellStart"/>
                      <w:r w:rsidRPr="00F01A97">
                        <w:rPr>
                          <w:rFonts w:ascii="Century Gothic" w:hAnsi="Century Gothic"/>
                          <w:sz w:val="14"/>
                          <w:szCs w:val="14"/>
                        </w:rPr>
                        <w:t>Azoulay</w:t>
                      </w:r>
                      <w:proofErr w:type="spellEnd"/>
                      <w:r w:rsidRPr="00F01A97">
                        <w:rPr>
                          <w:rFonts w:ascii="Century Gothic" w:hAnsi="Century Gothic"/>
                          <w:sz w:val="14"/>
                          <w:szCs w:val="14"/>
                        </w:rPr>
                        <w:t>)</w:t>
                      </w:r>
                    </w:p>
                    <w:p w:rsidR="0022207D" w:rsidRPr="00F01A97" w:rsidRDefault="0022207D" w:rsidP="005911F5">
                      <w:pPr>
                        <w:jc w:val="left"/>
                        <w:rPr>
                          <w:rFonts w:ascii="Century Gothic" w:hAnsi="Century Gothic"/>
                          <w:sz w:val="14"/>
                          <w:szCs w:val="14"/>
                        </w:rPr>
                      </w:pPr>
                      <w:r w:rsidRPr="00F01A97">
                        <w:rPr>
                          <w:rFonts w:ascii="Century Gothic" w:hAnsi="Century Gothic"/>
                          <w:sz w:val="14"/>
                          <w:szCs w:val="14"/>
                        </w:rPr>
                        <w:t xml:space="preserve">- Ouvrage : Périclès de Claude </w:t>
                      </w:r>
                      <w:proofErr w:type="spellStart"/>
                      <w:r w:rsidRPr="00F01A97">
                        <w:rPr>
                          <w:rFonts w:ascii="Century Gothic" w:hAnsi="Century Gothic"/>
                          <w:sz w:val="14"/>
                          <w:szCs w:val="14"/>
                        </w:rPr>
                        <w:t>Mossé</w:t>
                      </w:r>
                      <w:proofErr w:type="spellEnd"/>
                      <w:r w:rsidRPr="00F01A97">
                        <w:rPr>
                          <w:rFonts w:ascii="Century Gothic" w:hAnsi="Century Gothic"/>
                          <w:sz w:val="14"/>
                          <w:szCs w:val="14"/>
                        </w:rPr>
                        <w:t xml:space="preserve"> (Biographie Payot, 2005, 280 pages)</w:t>
                      </w:r>
                    </w:p>
                    <w:p w:rsidR="0022207D" w:rsidRPr="00F01A97" w:rsidRDefault="0022207D" w:rsidP="00245EF6">
                      <w:pPr>
                        <w:jc w:val="right"/>
                        <w:rPr>
                          <w:rFonts w:ascii="Century Gothic" w:eastAsia="Times New Roman" w:hAnsi="Century Gothic"/>
                          <w:sz w:val="14"/>
                          <w:szCs w:val="14"/>
                          <w:lang w:eastAsia="fr-FR"/>
                        </w:rPr>
                      </w:pPr>
                      <w:r w:rsidRPr="00F01A97">
                        <w:rPr>
                          <w:rFonts w:ascii="Century Gothic" w:eastAsiaTheme="minorEastAsia" w:hAnsi="Century Gothic" w:cstheme="minorBidi"/>
                          <w:b/>
                          <w:bCs/>
                          <w:color w:val="000000" w:themeColor="text1"/>
                          <w:kern w:val="24"/>
                          <w:sz w:val="14"/>
                          <w:szCs w:val="14"/>
                          <w:u w:val="single"/>
                          <w:lang w:eastAsia="fr-FR"/>
                          <w14:shadow w14:blurRad="38100" w14:dist="38100" w14:dir="2700000" w14:sx="100000" w14:sy="100000" w14:kx="0" w14:ky="0" w14:algn="tl">
                            <w14:srgbClr w14:val="000000">
                              <w14:alpha w14:val="57000"/>
                            </w14:srgbClr>
                          </w14:shadow>
                        </w:rPr>
                        <w:t>Sur Rome</w:t>
                      </w:r>
                    </w:p>
                    <w:p w:rsidR="0022207D" w:rsidRPr="00F01A97" w:rsidRDefault="0022207D" w:rsidP="002733D6">
                      <w:pPr>
                        <w:ind w:right="-18"/>
                        <w:rPr>
                          <w:rFonts w:ascii="Century Gothic" w:eastAsiaTheme="minorHAnsi" w:hAnsi="Century Gothic" w:cstheme="minorBidi"/>
                          <w:sz w:val="14"/>
                          <w:szCs w:val="14"/>
                        </w:rPr>
                      </w:pPr>
                      <w:hyperlink r:id="rId34" w:history="1">
                        <w:r w:rsidRPr="00F01A97">
                          <w:rPr>
                            <w:rFonts w:ascii="Century Gothic" w:eastAsiaTheme="minorHAnsi" w:hAnsi="Century Gothic" w:cstheme="minorBidi"/>
                            <w:color w:val="0000FF" w:themeColor="hyperlink"/>
                            <w:sz w:val="14"/>
                            <w:szCs w:val="14"/>
                            <w:u w:val="single"/>
                          </w:rPr>
                          <w:t>http://www.cairn.info/zen.php?ID_ARTICLE=ANNA_592_0287</w:t>
                        </w:r>
                      </w:hyperlink>
                      <w:r w:rsidRPr="00F01A97">
                        <w:rPr>
                          <w:rFonts w:ascii="Century Gothic" w:eastAsiaTheme="minorHAnsi" w:hAnsi="Century Gothic" w:cstheme="minorBidi"/>
                          <w:sz w:val="14"/>
                          <w:szCs w:val="14"/>
                        </w:rPr>
                        <w:t> (la romanisation en question par Patrick Le Roux -2004)</w:t>
                      </w:r>
                    </w:p>
                    <w:p w:rsidR="00412CC2" w:rsidRPr="00F01A97" w:rsidRDefault="00412CC2" w:rsidP="002733D6">
                      <w:pPr>
                        <w:ind w:right="-18"/>
                        <w:rPr>
                          <w:rFonts w:ascii="Century Gothic" w:eastAsiaTheme="minorHAnsi" w:hAnsi="Century Gothic" w:cstheme="minorBidi"/>
                          <w:sz w:val="14"/>
                          <w:szCs w:val="14"/>
                        </w:rPr>
                      </w:pPr>
                      <w:hyperlink r:id="rId35" w:history="1">
                        <w:r w:rsidRPr="00F01A97">
                          <w:rPr>
                            <w:rStyle w:val="Lienhypertexte"/>
                            <w:rFonts w:ascii="Century Gothic" w:eastAsiaTheme="minorHAnsi" w:hAnsi="Century Gothic" w:cstheme="minorBidi"/>
                            <w:sz w:val="14"/>
                            <w:szCs w:val="14"/>
                          </w:rPr>
                          <w:t>https://www.youtube.com/watch?v=l2zFYp2qYRI</w:t>
                        </w:r>
                      </w:hyperlink>
                      <w:r w:rsidRPr="00F01A97">
                        <w:rPr>
                          <w:rFonts w:ascii="Century Gothic" w:eastAsiaTheme="minorHAnsi" w:hAnsi="Century Gothic" w:cstheme="minorBidi"/>
                          <w:sz w:val="14"/>
                          <w:szCs w:val="14"/>
                        </w:rPr>
                        <w:t xml:space="preserve"> (sur l’évolution de l’empire r</w:t>
                      </w:r>
                      <w:r w:rsidR="007C3F95" w:rsidRPr="00F01A97">
                        <w:rPr>
                          <w:rFonts w:ascii="Century Gothic" w:eastAsiaTheme="minorHAnsi" w:hAnsi="Century Gothic" w:cstheme="minorBidi"/>
                          <w:sz w:val="14"/>
                          <w:szCs w:val="14"/>
                        </w:rPr>
                        <w:t>omain</w:t>
                      </w:r>
                      <w:r w:rsidRPr="00F01A97">
                        <w:rPr>
                          <w:rFonts w:ascii="Century Gothic" w:eastAsiaTheme="minorHAnsi" w:hAnsi="Century Gothic" w:cstheme="minorBidi"/>
                          <w:sz w:val="14"/>
                          <w:szCs w:val="14"/>
                        </w:rPr>
                        <w:t> :</w:t>
                      </w:r>
                      <w:r w:rsidR="007C3F95" w:rsidRPr="00F01A97">
                        <w:rPr>
                          <w:rFonts w:ascii="Century Gothic" w:eastAsiaTheme="minorHAnsi" w:hAnsi="Century Gothic" w:cstheme="minorBidi"/>
                          <w:sz w:val="14"/>
                          <w:szCs w:val="14"/>
                        </w:rPr>
                        <w:t xml:space="preserve"> de</w:t>
                      </w:r>
                      <w:r w:rsidRPr="00F01A97">
                        <w:rPr>
                          <w:rFonts w:ascii="Century Gothic" w:eastAsiaTheme="minorHAnsi" w:hAnsi="Century Gothic" w:cstheme="minorBidi"/>
                          <w:sz w:val="14"/>
                          <w:szCs w:val="14"/>
                        </w:rPr>
                        <w:t xml:space="preserve"> 2mn27 à </w:t>
                      </w:r>
                      <w:r w:rsidR="007C3F95" w:rsidRPr="00F01A97">
                        <w:rPr>
                          <w:rFonts w:ascii="Century Gothic" w:eastAsiaTheme="minorHAnsi" w:hAnsi="Century Gothic" w:cstheme="minorBidi"/>
                          <w:sz w:val="14"/>
                          <w:szCs w:val="14"/>
                        </w:rPr>
                        <w:t>5mn18)</w:t>
                      </w:r>
                    </w:p>
                    <w:p w:rsidR="00412CC2" w:rsidRPr="00F01A97" w:rsidRDefault="00412CC2" w:rsidP="002733D6">
                      <w:pPr>
                        <w:ind w:right="-18"/>
                        <w:rPr>
                          <w:rFonts w:ascii="Century Gothic" w:eastAsiaTheme="minorHAnsi" w:hAnsi="Century Gothic" w:cstheme="minorBidi"/>
                          <w:sz w:val="14"/>
                          <w:szCs w:val="14"/>
                        </w:rPr>
                      </w:pPr>
                      <w:hyperlink r:id="rId36" w:history="1">
                        <w:r w:rsidRPr="00F01A97">
                          <w:rPr>
                            <w:rStyle w:val="Lienhypertexte"/>
                            <w:rFonts w:ascii="Century Gothic" w:eastAsiaTheme="minorHAnsi" w:hAnsi="Century Gothic" w:cstheme="minorBidi"/>
                            <w:sz w:val="14"/>
                            <w:szCs w:val="14"/>
                          </w:rPr>
                          <w:t>https://www.youtube.com/watch?v=v4qR9dZ9iYI</w:t>
                        </w:r>
                      </w:hyperlink>
                      <w:r w:rsidRPr="00F01A97">
                        <w:rPr>
                          <w:rFonts w:ascii="Century Gothic" w:eastAsiaTheme="minorHAnsi" w:hAnsi="Century Gothic" w:cstheme="minorBidi"/>
                          <w:sz w:val="14"/>
                          <w:szCs w:val="14"/>
                        </w:rPr>
                        <w:t xml:space="preserve"> (sur la Pax </w:t>
                      </w:r>
                      <w:proofErr w:type="spellStart"/>
                      <w:r w:rsidRPr="00F01A97">
                        <w:rPr>
                          <w:rFonts w:ascii="Century Gothic" w:eastAsiaTheme="minorHAnsi" w:hAnsi="Century Gothic" w:cstheme="minorBidi"/>
                          <w:sz w:val="14"/>
                          <w:szCs w:val="14"/>
                        </w:rPr>
                        <w:t>romana</w:t>
                      </w:r>
                      <w:proofErr w:type="spellEnd"/>
                      <w:r w:rsidRPr="00F01A97">
                        <w:rPr>
                          <w:rFonts w:ascii="Century Gothic" w:eastAsiaTheme="minorHAnsi" w:hAnsi="Century Gothic" w:cstheme="minorBidi"/>
                          <w:sz w:val="14"/>
                          <w:szCs w:val="14"/>
                        </w:rPr>
                        <w:t>)</w:t>
                      </w:r>
                    </w:p>
                    <w:p w:rsidR="00412CC2" w:rsidRPr="00F01A97" w:rsidRDefault="00412CC2" w:rsidP="002733D6">
                      <w:pPr>
                        <w:ind w:right="-18"/>
                        <w:rPr>
                          <w:rFonts w:ascii="Century Gothic" w:eastAsiaTheme="minorHAnsi" w:hAnsi="Century Gothic" w:cstheme="minorBidi"/>
                          <w:sz w:val="14"/>
                          <w:szCs w:val="14"/>
                        </w:rPr>
                      </w:pPr>
                      <w:hyperlink r:id="rId37" w:history="1">
                        <w:r w:rsidRPr="00F01A97">
                          <w:rPr>
                            <w:rStyle w:val="Lienhypertexte"/>
                            <w:rFonts w:ascii="Century Gothic" w:eastAsiaTheme="minorHAnsi" w:hAnsi="Century Gothic" w:cstheme="minorBidi"/>
                            <w:sz w:val="14"/>
                            <w:szCs w:val="14"/>
                          </w:rPr>
                          <w:t>https://www.grandpalais.fr/pdf/dossier_pedagogique/Dossier_Pedagogique_Auguste.pdf</w:t>
                        </w:r>
                      </w:hyperlink>
                      <w:r w:rsidRPr="00F01A97">
                        <w:rPr>
                          <w:rFonts w:ascii="Century Gothic" w:eastAsiaTheme="minorHAnsi" w:hAnsi="Century Gothic" w:cstheme="minorBidi"/>
                          <w:sz w:val="14"/>
                          <w:szCs w:val="14"/>
                        </w:rPr>
                        <w:t xml:space="preserve"> (dossier sur Auguste)</w:t>
                      </w:r>
                    </w:p>
                    <w:p w:rsidR="00967BEA" w:rsidRPr="00F01A97" w:rsidRDefault="00967BEA" w:rsidP="00967BEA">
                      <w:pPr>
                        <w:ind w:right="-18"/>
                        <w:rPr>
                          <w:rFonts w:ascii="Century Gothic" w:eastAsiaTheme="minorHAnsi" w:hAnsi="Century Gothic" w:cstheme="minorBidi"/>
                          <w:sz w:val="14"/>
                          <w:szCs w:val="14"/>
                        </w:rPr>
                      </w:pPr>
                      <w:hyperlink r:id="rId38" w:history="1">
                        <w:r w:rsidRPr="00F01A97">
                          <w:rPr>
                            <w:rStyle w:val="Lienhypertexte"/>
                            <w:rFonts w:ascii="Century Gothic" w:eastAsiaTheme="minorHAnsi" w:hAnsi="Century Gothic" w:cstheme="minorBidi"/>
                            <w:sz w:val="14"/>
                            <w:szCs w:val="14"/>
                          </w:rPr>
                          <w:t>https://www.arretetonchar.fr/auguste-prima-porta/?pdf=6753</w:t>
                        </w:r>
                      </w:hyperlink>
                      <w:r w:rsidRPr="00F01A97">
                        <w:rPr>
                          <w:rFonts w:ascii="Century Gothic" w:eastAsiaTheme="minorHAnsi" w:hAnsi="Century Gothic" w:cstheme="minorBidi"/>
                          <w:sz w:val="14"/>
                          <w:szCs w:val="14"/>
                        </w:rPr>
                        <w:t xml:space="preserve"> (analyse de la statue d’Auguste/Prima Porta)</w:t>
                      </w:r>
                    </w:p>
                    <w:p w:rsidR="00412CC2" w:rsidRPr="00F01A97" w:rsidRDefault="00967BEA" w:rsidP="00967BEA">
                      <w:pPr>
                        <w:ind w:right="-18"/>
                        <w:rPr>
                          <w:rFonts w:ascii="Century Gothic" w:eastAsiaTheme="minorHAnsi" w:hAnsi="Century Gothic" w:cstheme="minorBidi"/>
                          <w:sz w:val="14"/>
                          <w:szCs w:val="14"/>
                        </w:rPr>
                      </w:pPr>
                      <w:hyperlink r:id="rId39" w:history="1">
                        <w:r w:rsidRPr="00F01A97">
                          <w:rPr>
                            <w:rStyle w:val="Lienhypertexte"/>
                            <w:rFonts w:ascii="Century Gothic" w:eastAsiaTheme="minorHAnsi" w:hAnsi="Century Gothic" w:cstheme="minorBidi"/>
                            <w:sz w:val="14"/>
                            <w:szCs w:val="14"/>
                          </w:rPr>
                          <w:t>https://www.youtube.com/watch?v=IAeButkzT1A</w:t>
                        </w:r>
                      </w:hyperlink>
                      <w:r w:rsidRPr="00F01A97">
                        <w:rPr>
                          <w:rFonts w:ascii="Century Gothic" w:eastAsiaTheme="minorHAnsi" w:hAnsi="Century Gothic" w:cstheme="minorBidi"/>
                          <w:sz w:val="14"/>
                          <w:szCs w:val="14"/>
                        </w:rPr>
                        <w:t xml:space="preserve"> </w:t>
                      </w:r>
                      <w:r w:rsidR="00412CC2" w:rsidRPr="00F01A97">
                        <w:rPr>
                          <w:rFonts w:ascii="Century Gothic" w:eastAsiaTheme="minorHAnsi" w:hAnsi="Century Gothic" w:cstheme="minorBidi"/>
                          <w:sz w:val="14"/>
                          <w:szCs w:val="14"/>
                        </w:rPr>
                        <w:t>(Idem)</w:t>
                      </w:r>
                    </w:p>
                    <w:p w:rsidR="0022207D" w:rsidRPr="00F01A97" w:rsidRDefault="00967BEA" w:rsidP="00967BEA">
                      <w:pPr>
                        <w:jc w:val="left"/>
                        <w:rPr>
                          <w:rFonts w:ascii="Century Gothic" w:hAnsi="Century Gothic"/>
                          <w:sz w:val="14"/>
                          <w:szCs w:val="14"/>
                        </w:rPr>
                      </w:pPr>
                      <w:hyperlink r:id="rId40" w:history="1">
                        <w:r w:rsidRPr="00F01A97">
                          <w:rPr>
                            <w:rStyle w:val="Lienhypertexte"/>
                            <w:rFonts w:ascii="Century Gothic" w:hAnsi="Century Gothic"/>
                            <w:sz w:val="14"/>
                            <w:szCs w:val="14"/>
                          </w:rPr>
                          <w:t>https://graecorthodoxa.hypotheses.org/2117</w:t>
                        </w:r>
                      </w:hyperlink>
                      <w:r w:rsidRPr="00F01A97">
                        <w:rPr>
                          <w:rFonts w:ascii="Century Gothic" w:hAnsi="Century Gothic"/>
                          <w:sz w:val="14"/>
                          <w:szCs w:val="14"/>
                        </w:rPr>
                        <w:t xml:space="preserve"> (sur les homélies de Grégoire de </w:t>
                      </w:r>
                      <w:proofErr w:type="spellStart"/>
                      <w:r w:rsidRPr="00F01A97">
                        <w:rPr>
                          <w:rFonts w:ascii="Century Gothic" w:hAnsi="Century Gothic"/>
                          <w:sz w:val="14"/>
                          <w:szCs w:val="14"/>
                        </w:rPr>
                        <w:t>Nazianze</w:t>
                      </w:r>
                      <w:proofErr w:type="spellEnd"/>
                      <w:r w:rsidRPr="00F01A97">
                        <w:rPr>
                          <w:rFonts w:ascii="Century Gothic" w:hAnsi="Century Gothic"/>
                          <w:sz w:val="14"/>
                          <w:szCs w:val="14"/>
                        </w:rPr>
                        <w:t>)</w:t>
                      </w:r>
                    </w:p>
                    <w:p w:rsidR="007C3F95" w:rsidRDefault="00F01A97" w:rsidP="007C3F95">
                      <w:pPr>
                        <w:jc w:val="left"/>
                        <w:rPr>
                          <w:rFonts w:ascii="Century Gothic" w:hAnsi="Century Gothic"/>
                          <w:sz w:val="15"/>
                          <w:szCs w:val="15"/>
                        </w:rPr>
                      </w:pPr>
                      <w:hyperlink r:id="rId41" w:history="1">
                        <w:r w:rsidRPr="00F01A97">
                          <w:rPr>
                            <w:rStyle w:val="Lienhypertexte"/>
                            <w:rFonts w:ascii="Century Gothic" w:hAnsi="Century Gothic"/>
                            <w:sz w:val="14"/>
                            <w:szCs w:val="14"/>
                          </w:rPr>
                          <w:t>https://www.lhistoire.fr/comment-constantin-est-devenu-chr%C3%A9tien</w:t>
                        </w:r>
                      </w:hyperlink>
                      <w:r w:rsidRPr="00F01A97">
                        <w:rPr>
                          <w:rFonts w:ascii="Century Gothic" w:hAnsi="Century Gothic"/>
                          <w:sz w:val="14"/>
                          <w:szCs w:val="14"/>
                        </w:rPr>
                        <w:t> </w:t>
                      </w:r>
                      <w:r>
                        <w:rPr>
                          <w:rFonts w:ascii="Century Gothic" w:hAnsi="Century Gothic"/>
                          <w:sz w:val="14"/>
                          <w:szCs w:val="14"/>
                        </w:rPr>
                        <w:t>(abonnés)</w:t>
                      </w:r>
                      <w:r w:rsidRPr="00F01A97">
                        <w:rPr>
                          <w:rFonts w:ascii="Century Gothic" w:hAnsi="Century Gothic"/>
                          <w:sz w:val="14"/>
                          <w:szCs w:val="14"/>
                        </w:rPr>
                        <w:t xml:space="preserve">: </w:t>
                      </w:r>
                      <w:r w:rsidR="007C3F95" w:rsidRPr="00F01A97">
                        <w:rPr>
                          <w:rFonts w:ascii="Century Gothic" w:hAnsi="Century Gothic"/>
                          <w:sz w:val="14"/>
                          <w:szCs w:val="14"/>
                        </w:rPr>
                        <w:t>Thiphaine MOREAU, « Comment</w:t>
                      </w:r>
                      <w:r w:rsidR="007C3F95" w:rsidRPr="007C3F95">
                        <w:rPr>
                          <w:rFonts w:ascii="Century Gothic" w:hAnsi="Century Gothic"/>
                          <w:sz w:val="15"/>
                          <w:szCs w:val="15"/>
                        </w:rPr>
                        <w:t xml:space="preserve"> Constantin est devenu </w:t>
                      </w:r>
                      <w:r>
                        <w:rPr>
                          <w:rFonts w:ascii="Century Gothic" w:hAnsi="Century Gothic"/>
                          <w:sz w:val="15"/>
                          <w:szCs w:val="15"/>
                        </w:rPr>
                        <w:t xml:space="preserve">chrétien », L’Histoire, n° 391, </w:t>
                      </w:r>
                      <w:r w:rsidR="007C3F95" w:rsidRPr="007C3F95">
                        <w:rPr>
                          <w:rFonts w:ascii="Century Gothic" w:hAnsi="Century Gothic"/>
                          <w:sz w:val="15"/>
                          <w:szCs w:val="15"/>
                        </w:rPr>
                        <w:t>septembre 2013</w:t>
                      </w:r>
                    </w:p>
                    <w:p w:rsidR="00E62A70" w:rsidRPr="00EA5078" w:rsidRDefault="00E62A70" w:rsidP="007C3F95">
                      <w:pPr>
                        <w:jc w:val="left"/>
                        <w:rPr>
                          <w:rFonts w:ascii="Century Gothic" w:hAnsi="Century Gothic"/>
                          <w:sz w:val="15"/>
                          <w:szCs w:val="15"/>
                        </w:rPr>
                      </w:pPr>
                      <w:hyperlink r:id="rId42" w:history="1">
                        <w:r w:rsidRPr="001A6ABE">
                          <w:rPr>
                            <w:rStyle w:val="Lienhypertexte"/>
                            <w:rFonts w:ascii="Century Gothic" w:hAnsi="Century Gothic"/>
                            <w:sz w:val="15"/>
                            <w:szCs w:val="15"/>
                          </w:rPr>
                          <w:t>https://www.lhistoire.fr/carte/constantinople-byzantine</w:t>
                        </w:r>
                      </w:hyperlink>
                      <w:r>
                        <w:rPr>
                          <w:rFonts w:ascii="Century Gothic" w:hAnsi="Century Gothic"/>
                          <w:sz w:val="15"/>
                          <w:szCs w:val="15"/>
                        </w:rPr>
                        <w:t xml:space="preserve"> (carte de Constantinople)</w:t>
                      </w:r>
                    </w:p>
                    <w:p w:rsidR="0022207D" w:rsidRDefault="0022207D" w:rsidP="005911F5">
                      <w:pPr>
                        <w:jc w:val="left"/>
                        <w:rPr>
                          <w:rFonts w:ascii="Century Gothic" w:hAnsi="Century Gothic"/>
                          <w:sz w:val="18"/>
                          <w:szCs w:val="18"/>
                        </w:rPr>
                      </w:pPr>
                    </w:p>
                    <w:p w:rsidR="0022207D" w:rsidRPr="004849A6" w:rsidRDefault="0022207D" w:rsidP="00FF1A05">
                      <w:pPr>
                        <w:jc w:val="left"/>
                        <w:rPr>
                          <w:rFonts w:ascii="Century Gothic" w:hAnsi="Century Gothic"/>
                          <w:color w:val="C00000"/>
                          <w:sz w:val="18"/>
                          <w:szCs w:val="18"/>
                        </w:rPr>
                      </w:pPr>
                    </w:p>
                    <w:p w:rsidR="0022207D" w:rsidRPr="004849A6" w:rsidRDefault="0022207D" w:rsidP="00862DC1">
                      <w:pPr>
                        <w:jc w:val="center"/>
                        <w:rPr>
                          <w:rFonts w:ascii="Tw Cen MT" w:hAnsi="Tw Cen MT"/>
                          <w:b/>
                          <w:smallCaps/>
                          <w:color w:val="C00000"/>
                          <w:sz w:val="18"/>
                          <w:szCs w:val="18"/>
                          <w:u w:val="single"/>
                        </w:rPr>
                      </w:pPr>
                    </w:p>
                    <w:p w:rsidR="0022207D" w:rsidRDefault="0022207D" w:rsidP="00862DC1">
                      <w:pPr>
                        <w:jc w:val="center"/>
                        <w:rPr>
                          <w:rFonts w:ascii="Tw Cen MT" w:hAnsi="Tw Cen MT"/>
                          <w:b/>
                          <w:smallCaps/>
                          <w:color w:val="C00000"/>
                          <w:u w:val="single"/>
                        </w:rPr>
                      </w:pPr>
                    </w:p>
                    <w:p w:rsidR="0022207D" w:rsidRPr="00514D5A" w:rsidRDefault="0022207D" w:rsidP="00862DC1">
                      <w:pPr>
                        <w:jc w:val="center"/>
                        <w:rPr>
                          <w:rFonts w:ascii="Tw Cen MT" w:hAnsi="Tw Cen MT"/>
                          <w:b/>
                          <w:smallCaps/>
                          <w:color w:val="C00000"/>
                          <w:u w:val="single"/>
                        </w:rPr>
                      </w:pP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F07FDE" w:rsidP="00601C90">
      <w:r>
        <w:rPr>
          <w:noProof/>
          <w:lang w:eastAsia="fr-FR"/>
        </w:rPr>
        <mc:AlternateContent>
          <mc:Choice Requires="wps">
            <w:drawing>
              <wp:anchor distT="0" distB="0" distL="114300" distR="114300" simplePos="0" relativeHeight="251657216" behindDoc="0" locked="0" layoutInCell="1" allowOverlap="1" wp14:anchorId="18230FFE" wp14:editId="142942E4">
                <wp:simplePos x="0" y="0"/>
                <wp:positionH relativeFrom="column">
                  <wp:posOffset>-160020</wp:posOffset>
                </wp:positionH>
                <wp:positionV relativeFrom="paragraph">
                  <wp:posOffset>147955</wp:posOffset>
                </wp:positionV>
                <wp:extent cx="4945380" cy="1809750"/>
                <wp:effectExtent l="0" t="0" r="45720" b="571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1809750"/>
                        </a:xfrm>
                        <a:prstGeom prst="rect">
                          <a:avLst/>
                        </a:prstGeom>
                        <a:solidFill>
                          <a:schemeClr val="accent2">
                            <a:lumMod val="20000"/>
                            <a:lumOff val="80000"/>
                          </a:schemeClr>
                        </a:solidFill>
                        <a:ln w="12700">
                          <a:solidFill>
                            <a:srgbClr val="000000"/>
                          </a:solidFill>
                          <a:miter lim="800000"/>
                          <a:headEnd/>
                          <a:tailEnd/>
                        </a:ln>
                        <a:effectLst>
                          <a:outerShdw dist="28398" dir="3806097" algn="ctr" rotWithShape="0">
                            <a:srgbClr val="622423">
                              <a:alpha val="50000"/>
                            </a:srgbClr>
                          </a:outerShdw>
                        </a:effectLst>
                      </wps:spPr>
                      <wps:txbx>
                        <w:txbxContent>
                          <w:p w:rsidR="008962D9" w:rsidRDefault="008962D9" w:rsidP="00F07FDE">
                            <w:pPr>
                              <w:jc w:val="center"/>
                              <w:rPr>
                                <w:rFonts w:ascii="Century Gothic" w:hAnsi="Century Gothic"/>
                                <w:b/>
                                <w:bCs/>
                                <w:smallCaps/>
                                <w:color w:val="632423" w:themeColor="accent2" w:themeShade="80"/>
                                <w:sz w:val="16"/>
                                <w:szCs w:val="18"/>
                                <w:u w:val="single"/>
                              </w:rPr>
                            </w:pPr>
                            <w:r w:rsidRPr="00F07FDE">
                              <w:rPr>
                                <w:rFonts w:ascii="Century Gothic" w:hAnsi="Century Gothic"/>
                                <w:b/>
                                <w:bCs/>
                                <w:smallCaps/>
                                <w:color w:val="632423" w:themeColor="accent2" w:themeShade="80"/>
                                <w:sz w:val="16"/>
                                <w:szCs w:val="18"/>
                                <w:u w:val="single"/>
                              </w:rPr>
                              <w:t>Plan du cour</w:t>
                            </w:r>
                            <w:r>
                              <w:rPr>
                                <w:rFonts w:ascii="Century Gothic" w:hAnsi="Century Gothic"/>
                                <w:b/>
                                <w:bCs/>
                                <w:smallCaps/>
                                <w:color w:val="632423" w:themeColor="accent2" w:themeShade="80"/>
                                <w:sz w:val="16"/>
                                <w:szCs w:val="18"/>
                                <w:u w:val="single"/>
                              </w:rPr>
                              <w:t>s (6à7h)</w:t>
                            </w:r>
                          </w:p>
                          <w:p w:rsidR="008962D9" w:rsidRPr="00F07FDE" w:rsidRDefault="008962D9" w:rsidP="00F07FDE">
                            <w:pPr>
                              <w:jc w:val="center"/>
                              <w:rPr>
                                <w:rFonts w:ascii="Century Gothic" w:hAnsi="Century Gothic"/>
                                <w:b/>
                                <w:bCs/>
                                <w:smallCaps/>
                                <w:color w:val="632423" w:themeColor="accent2" w:themeShade="80"/>
                                <w:sz w:val="15"/>
                                <w:szCs w:val="15"/>
                                <w:u w:val="single"/>
                              </w:rPr>
                            </w:pPr>
                            <w:r w:rsidRPr="00F07FDE">
                              <w:rPr>
                                <w:rFonts w:ascii="Century Gothic" w:hAnsi="Century Gothic"/>
                                <w:b/>
                                <w:bCs/>
                                <w:smallCaps/>
                                <w:color w:val="632423" w:themeColor="accent2" w:themeShade="80"/>
                                <w:sz w:val="15"/>
                                <w:szCs w:val="15"/>
                                <w:highlight w:val="lightGray"/>
                                <w:u w:val="single"/>
                              </w:rPr>
                              <w:t>Introduction</w:t>
                            </w:r>
                          </w:p>
                          <w:p w:rsidR="008962D9" w:rsidRPr="00F07FDE" w:rsidRDefault="008962D9" w:rsidP="00F07FDE">
                            <w:pPr>
                              <w:jc w:val="center"/>
                              <w:rPr>
                                <w:rFonts w:ascii="Century Gothic" w:hAnsi="Century Gothic"/>
                                <w:b/>
                                <w:bCs/>
                                <w:smallCaps/>
                                <w:color w:val="632423" w:themeColor="accent2" w:themeShade="80"/>
                                <w:sz w:val="16"/>
                                <w:szCs w:val="18"/>
                                <w:u w:val="single"/>
                              </w:rPr>
                            </w:pPr>
                          </w:p>
                          <w:p w:rsidR="008962D9" w:rsidRPr="00F07FDE" w:rsidRDefault="008962D9" w:rsidP="00F07FDE">
                            <w:pPr>
                              <w:jc w:val="left"/>
                              <w:rPr>
                                <w:rFonts w:ascii="Century Gothic" w:hAnsi="Century Gothic"/>
                                <w:b/>
                                <w:bCs/>
                                <w:smallCaps/>
                                <w:color w:val="632423" w:themeColor="accent2" w:themeShade="80"/>
                                <w:sz w:val="15"/>
                                <w:szCs w:val="15"/>
                                <w:u w:val="single"/>
                              </w:rPr>
                            </w:pPr>
                            <w:r w:rsidRPr="00F07FDE">
                              <w:rPr>
                                <w:rFonts w:ascii="Century Gothic" w:hAnsi="Century Gothic"/>
                                <w:b/>
                                <w:bCs/>
                                <w:smallCaps/>
                                <w:color w:val="632423" w:themeColor="accent2" w:themeShade="80"/>
                                <w:sz w:val="15"/>
                                <w:szCs w:val="15"/>
                                <w:u w:val="single"/>
                              </w:rPr>
                              <w:t>I. La méditerranée grecque</w:t>
                            </w:r>
                          </w:p>
                          <w:p w:rsidR="008962D9" w:rsidRPr="00F07FDE" w:rsidRDefault="008962D9"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A. La méditerranée, un « lac grec ».</w:t>
                            </w:r>
                          </w:p>
                          <w:p w:rsidR="008962D9" w:rsidRPr="00F07FDE" w:rsidRDefault="008962D9"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B. Athènes, une thalassocratie hégémonique</w:t>
                            </w:r>
                          </w:p>
                          <w:p w:rsidR="008962D9" w:rsidRPr="00F07FDE" w:rsidRDefault="008962D9"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C. Point de passage : Périclès et la démocratie athénienne</w:t>
                            </w:r>
                          </w:p>
                          <w:p w:rsidR="008962D9" w:rsidRPr="00F07FDE" w:rsidRDefault="008962D9" w:rsidP="00F07FDE">
                            <w:pPr>
                              <w:jc w:val="left"/>
                              <w:rPr>
                                <w:rFonts w:ascii="Century Gothic" w:hAnsi="Century Gothic"/>
                                <w:b/>
                                <w:bCs/>
                                <w:smallCaps/>
                                <w:color w:val="632423" w:themeColor="accent2" w:themeShade="80"/>
                                <w:sz w:val="15"/>
                                <w:szCs w:val="15"/>
                                <w:u w:val="single"/>
                              </w:rPr>
                            </w:pPr>
                          </w:p>
                          <w:p w:rsidR="008962D9" w:rsidRPr="00F07FDE" w:rsidRDefault="008962D9" w:rsidP="00F07FDE">
                            <w:pPr>
                              <w:jc w:val="left"/>
                              <w:rPr>
                                <w:rFonts w:ascii="Century Gothic" w:hAnsi="Century Gothic"/>
                                <w:b/>
                                <w:bCs/>
                                <w:smallCaps/>
                                <w:color w:val="632423" w:themeColor="accent2" w:themeShade="80"/>
                                <w:sz w:val="15"/>
                                <w:szCs w:val="15"/>
                                <w:u w:val="single"/>
                              </w:rPr>
                            </w:pPr>
                            <w:r w:rsidRPr="00F07FDE">
                              <w:rPr>
                                <w:rFonts w:ascii="Century Gothic" w:hAnsi="Century Gothic"/>
                                <w:b/>
                                <w:bCs/>
                                <w:smallCaps/>
                                <w:color w:val="632423" w:themeColor="accent2" w:themeShade="80"/>
                                <w:sz w:val="15"/>
                                <w:szCs w:val="15"/>
                                <w:u w:val="single"/>
                              </w:rPr>
                              <w:t>II. La méditerranée Romaine</w:t>
                            </w:r>
                          </w:p>
                          <w:p w:rsidR="008962D9" w:rsidRPr="00F07FDE" w:rsidRDefault="008962D9"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A. Rome, de la République à l’Empire</w:t>
                            </w:r>
                          </w:p>
                          <w:p w:rsidR="008962D9" w:rsidRPr="00F07FDE" w:rsidRDefault="008962D9"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B. Point de passage : Auguste et la naissance de l’Empire romain</w:t>
                            </w:r>
                          </w:p>
                          <w:p w:rsidR="008962D9" w:rsidRPr="00F07FDE" w:rsidRDefault="008962D9"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C. Christianisation et migrations barbares (IVème-Vème siècles)</w:t>
                            </w:r>
                          </w:p>
                          <w:p w:rsidR="008962D9" w:rsidRPr="00F07FDE" w:rsidRDefault="008962D9"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D. Point de passage : Constantin, empereur d’un empire qui se christianise et se réorganise territorialement</w:t>
                            </w:r>
                          </w:p>
                          <w:p w:rsidR="008962D9" w:rsidRPr="00F07FDE" w:rsidRDefault="008962D9" w:rsidP="00F07FDE">
                            <w:pPr>
                              <w:jc w:val="center"/>
                              <w:rPr>
                                <w:rFonts w:ascii="Century Gothic" w:hAnsi="Century Gothic"/>
                                <w:b/>
                                <w:bCs/>
                                <w:smallCaps/>
                                <w:color w:val="632423" w:themeColor="accent2" w:themeShade="80"/>
                                <w:sz w:val="15"/>
                                <w:szCs w:val="15"/>
                                <w:u w:val="single"/>
                              </w:rPr>
                            </w:pPr>
                            <w:r w:rsidRPr="00F07FDE">
                              <w:rPr>
                                <w:rFonts w:ascii="Century Gothic" w:hAnsi="Century Gothic"/>
                                <w:b/>
                                <w:bCs/>
                                <w:smallCaps/>
                                <w:color w:val="632423" w:themeColor="accent2" w:themeShade="80"/>
                                <w:sz w:val="15"/>
                                <w:szCs w:val="15"/>
                                <w:highlight w:val="lightGray"/>
                                <w:u w:val="single"/>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6pt;margin-top:11.65pt;width:389.4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" fillcolor="#f2dbdb [661]" strokeweight="1pt">
                <v:shadow on="t" color="#622423" opacity=".5" offset="1pt"/>
                <v:textbox>
                  <w:txbxContent>
                    <w:p w:rsidR="0022207D" w:rsidRDefault="0022207D" w:rsidP="00F07FDE">
                      <w:pPr>
                        <w:jc w:val="center"/>
                        <w:rPr>
                          <w:rFonts w:ascii="Century Gothic" w:hAnsi="Century Gothic"/>
                          <w:b/>
                          <w:bCs/>
                          <w:smallCaps/>
                          <w:color w:val="632423" w:themeColor="accent2" w:themeShade="80"/>
                          <w:sz w:val="16"/>
                          <w:szCs w:val="18"/>
                          <w:u w:val="single"/>
                        </w:rPr>
                      </w:pPr>
                      <w:r w:rsidRPr="00F07FDE">
                        <w:rPr>
                          <w:rFonts w:ascii="Century Gothic" w:hAnsi="Century Gothic"/>
                          <w:b/>
                          <w:bCs/>
                          <w:smallCaps/>
                          <w:color w:val="632423" w:themeColor="accent2" w:themeShade="80"/>
                          <w:sz w:val="16"/>
                          <w:szCs w:val="18"/>
                          <w:u w:val="single"/>
                        </w:rPr>
                        <w:t>Plan du cour</w:t>
                      </w:r>
                      <w:r w:rsidR="00E62A70">
                        <w:rPr>
                          <w:rFonts w:ascii="Century Gothic" w:hAnsi="Century Gothic"/>
                          <w:b/>
                          <w:bCs/>
                          <w:smallCaps/>
                          <w:color w:val="632423" w:themeColor="accent2" w:themeShade="80"/>
                          <w:sz w:val="16"/>
                          <w:szCs w:val="18"/>
                          <w:u w:val="single"/>
                        </w:rPr>
                        <w:t>s (6à7h)</w:t>
                      </w:r>
                    </w:p>
                    <w:p w:rsidR="0022207D" w:rsidRPr="00F07FDE" w:rsidRDefault="0022207D" w:rsidP="00F07FDE">
                      <w:pPr>
                        <w:jc w:val="center"/>
                        <w:rPr>
                          <w:rFonts w:ascii="Century Gothic" w:hAnsi="Century Gothic"/>
                          <w:b/>
                          <w:bCs/>
                          <w:smallCaps/>
                          <w:color w:val="632423" w:themeColor="accent2" w:themeShade="80"/>
                          <w:sz w:val="15"/>
                          <w:szCs w:val="15"/>
                          <w:u w:val="single"/>
                        </w:rPr>
                      </w:pPr>
                      <w:r w:rsidRPr="00F07FDE">
                        <w:rPr>
                          <w:rFonts w:ascii="Century Gothic" w:hAnsi="Century Gothic"/>
                          <w:b/>
                          <w:bCs/>
                          <w:smallCaps/>
                          <w:color w:val="632423" w:themeColor="accent2" w:themeShade="80"/>
                          <w:sz w:val="15"/>
                          <w:szCs w:val="15"/>
                          <w:highlight w:val="lightGray"/>
                          <w:u w:val="single"/>
                        </w:rPr>
                        <w:t>Introduction</w:t>
                      </w:r>
                    </w:p>
                    <w:p w:rsidR="0022207D" w:rsidRPr="00F07FDE" w:rsidRDefault="0022207D" w:rsidP="00F07FDE">
                      <w:pPr>
                        <w:jc w:val="center"/>
                        <w:rPr>
                          <w:rFonts w:ascii="Century Gothic" w:hAnsi="Century Gothic"/>
                          <w:b/>
                          <w:bCs/>
                          <w:smallCaps/>
                          <w:color w:val="632423" w:themeColor="accent2" w:themeShade="80"/>
                          <w:sz w:val="16"/>
                          <w:szCs w:val="18"/>
                          <w:u w:val="single"/>
                        </w:rPr>
                      </w:pPr>
                    </w:p>
                    <w:p w:rsidR="0022207D" w:rsidRPr="00F07FDE" w:rsidRDefault="0022207D" w:rsidP="00F07FDE">
                      <w:pPr>
                        <w:jc w:val="left"/>
                        <w:rPr>
                          <w:rFonts w:ascii="Century Gothic" w:hAnsi="Century Gothic"/>
                          <w:b/>
                          <w:bCs/>
                          <w:smallCaps/>
                          <w:color w:val="632423" w:themeColor="accent2" w:themeShade="80"/>
                          <w:sz w:val="15"/>
                          <w:szCs w:val="15"/>
                          <w:u w:val="single"/>
                        </w:rPr>
                      </w:pPr>
                      <w:r w:rsidRPr="00F07FDE">
                        <w:rPr>
                          <w:rFonts w:ascii="Century Gothic" w:hAnsi="Century Gothic"/>
                          <w:b/>
                          <w:bCs/>
                          <w:smallCaps/>
                          <w:color w:val="632423" w:themeColor="accent2" w:themeShade="80"/>
                          <w:sz w:val="15"/>
                          <w:szCs w:val="15"/>
                          <w:u w:val="single"/>
                        </w:rPr>
                        <w:t>I. La méditerranée grecque</w:t>
                      </w:r>
                    </w:p>
                    <w:p w:rsidR="0022207D" w:rsidRPr="00F07FDE" w:rsidRDefault="0022207D"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A. La méditerranée, un « lac grec ».</w:t>
                      </w:r>
                    </w:p>
                    <w:p w:rsidR="0022207D" w:rsidRPr="00F07FDE" w:rsidRDefault="0022207D"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B. Athènes, une thalassocratie hégémonique</w:t>
                      </w:r>
                    </w:p>
                    <w:p w:rsidR="0022207D" w:rsidRPr="00F07FDE" w:rsidRDefault="0022207D"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C. Point de passage : Périclès et la démocratie athénienne</w:t>
                      </w:r>
                    </w:p>
                    <w:p w:rsidR="0022207D" w:rsidRPr="00F07FDE" w:rsidRDefault="0022207D" w:rsidP="00F07FDE">
                      <w:pPr>
                        <w:jc w:val="left"/>
                        <w:rPr>
                          <w:rFonts w:ascii="Century Gothic" w:hAnsi="Century Gothic"/>
                          <w:b/>
                          <w:bCs/>
                          <w:smallCaps/>
                          <w:color w:val="632423" w:themeColor="accent2" w:themeShade="80"/>
                          <w:sz w:val="15"/>
                          <w:szCs w:val="15"/>
                          <w:u w:val="single"/>
                        </w:rPr>
                      </w:pPr>
                    </w:p>
                    <w:p w:rsidR="0022207D" w:rsidRPr="00F07FDE" w:rsidRDefault="0022207D" w:rsidP="00F07FDE">
                      <w:pPr>
                        <w:jc w:val="left"/>
                        <w:rPr>
                          <w:rFonts w:ascii="Century Gothic" w:hAnsi="Century Gothic"/>
                          <w:b/>
                          <w:bCs/>
                          <w:smallCaps/>
                          <w:color w:val="632423" w:themeColor="accent2" w:themeShade="80"/>
                          <w:sz w:val="15"/>
                          <w:szCs w:val="15"/>
                          <w:u w:val="single"/>
                        </w:rPr>
                      </w:pPr>
                      <w:r w:rsidRPr="00F07FDE">
                        <w:rPr>
                          <w:rFonts w:ascii="Century Gothic" w:hAnsi="Century Gothic"/>
                          <w:b/>
                          <w:bCs/>
                          <w:smallCaps/>
                          <w:color w:val="632423" w:themeColor="accent2" w:themeShade="80"/>
                          <w:sz w:val="15"/>
                          <w:szCs w:val="15"/>
                          <w:u w:val="single"/>
                        </w:rPr>
                        <w:t>II. La méditerranée Romaine</w:t>
                      </w:r>
                    </w:p>
                    <w:p w:rsidR="0022207D" w:rsidRPr="00F07FDE" w:rsidRDefault="0022207D"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A. Rome, de la République à l’Empire</w:t>
                      </w:r>
                    </w:p>
                    <w:p w:rsidR="0022207D" w:rsidRPr="00F07FDE" w:rsidRDefault="0022207D"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B. Point de passage : Auguste et la naissance de l’Empire romain</w:t>
                      </w:r>
                    </w:p>
                    <w:p w:rsidR="0022207D" w:rsidRPr="00F07FDE" w:rsidRDefault="0022207D"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C. Christianisation et migrations barbares (IVème-Vème siècles)</w:t>
                      </w:r>
                    </w:p>
                    <w:p w:rsidR="0022207D" w:rsidRPr="00F07FDE" w:rsidRDefault="0022207D" w:rsidP="00F07FDE">
                      <w:pPr>
                        <w:ind w:left="426"/>
                        <w:jc w:val="left"/>
                        <w:rPr>
                          <w:rFonts w:ascii="Century Gothic" w:hAnsi="Century Gothic"/>
                          <w:b/>
                          <w:bCs/>
                          <w:smallCaps/>
                          <w:color w:val="4F6228" w:themeColor="accent3" w:themeShade="80"/>
                          <w:sz w:val="15"/>
                          <w:szCs w:val="15"/>
                          <w:u w:val="single"/>
                        </w:rPr>
                      </w:pPr>
                      <w:r w:rsidRPr="00F07FDE">
                        <w:rPr>
                          <w:rFonts w:ascii="Century Gothic" w:hAnsi="Century Gothic"/>
                          <w:b/>
                          <w:bCs/>
                          <w:smallCaps/>
                          <w:color w:val="4F6228" w:themeColor="accent3" w:themeShade="80"/>
                          <w:sz w:val="15"/>
                          <w:szCs w:val="15"/>
                          <w:u w:val="single"/>
                        </w:rPr>
                        <w:t>D. Point de passage : Constantin, empereur d’un empire qui se christianise et se réorganise territorialement</w:t>
                      </w:r>
                    </w:p>
                    <w:p w:rsidR="0022207D" w:rsidRPr="00F07FDE" w:rsidRDefault="0022207D" w:rsidP="00F07FDE">
                      <w:pPr>
                        <w:jc w:val="center"/>
                        <w:rPr>
                          <w:rFonts w:ascii="Century Gothic" w:hAnsi="Century Gothic"/>
                          <w:b/>
                          <w:bCs/>
                          <w:smallCaps/>
                          <w:color w:val="632423" w:themeColor="accent2" w:themeShade="80"/>
                          <w:sz w:val="15"/>
                          <w:szCs w:val="15"/>
                          <w:u w:val="single"/>
                        </w:rPr>
                      </w:pPr>
                      <w:r w:rsidRPr="00F07FDE">
                        <w:rPr>
                          <w:rFonts w:ascii="Century Gothic" w:hAnsi="Century Gothic"/>
                          <w:b/>
                          <w:bCs/>
                          <w:smallCaps/>
                          <w:color w:val="632423" w:themeColor="accent2" w:themeShade="80"/>
                          <w:sz w:val="15"/>
                          <w:szCs w:val="15"/>
                          <w:highlight w:val="lightGray"/>
                          <w:u w:val="single"/>
                        </w:rPr>
                        <w:t>Conclusion</w:t>
                      </w:r>
                    </w:p>
                  </w:txbxContent>
                </v:textbox>
              </v:shape>
            </w:pict>
          </mc:Fallback>
        </mc:AlternateContent>
      </w:r>
    </w:p>
    <w:p w:rsidR="00601C90" w:rsidRPr="00601C90" w:rsidRDefault="00601C90" w:rsidP="00601C90"/>
    <w:p w:rsidR="00601C90" w:rsidRPr="00601C90" w:rsidRDefault="00601C90" w:rsidP="00601C90"/>
    <w:p w:rsidR="00601C90" w:rsidRPr="007B5E84" w:rsidRDefault="00601C90" w:rsidP="00601C90">
      <w:pPr>
        <w:rPr>
          <w:b/>
        </w:rPr>
      </w:pP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Default="00601C90" w:rsidP="00601C90">
      <w:pPr>
        <w:rPr>
          <w:sz w:val="16"/>
          <w:szCs w:val="16"/>
        </w:rPr>
      </w:pPr>
    </w:p>
    <w:p w:rsidR="008E4DDD" w:rsidRDefault="008E4DDD" w:rsidP="00601C90">
      <w:pPr>
        <w:rPr>
          <w:sz w:val="16"/>
          <w:szCs w:val="16"/>
        </w:rPr>
      </w:pPr>
    </w:p>
    <w:p w:rsidR="00954694" w:rsidRPr="00954694" w:rsidRDefault="00954694" w:rsidP="00601C90">
      <w:pPr>
        <w:rPr>
          <w:sz w:val="10"/>
          <w:szCs w:val="10"/>
        </w:rPr>
      </w:pPr>
    </w:p>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8"/>
        <w:gridCol w:w="3118"/>
        <w:gridCol w:w="1560"/>
        <w:gridCol w:w="5953"/>
        <w:gridCol w:w="2268"/>
        <w:gridCol w:w="1636"/>
      </w:tblGrid>
      <w:tr w:rsidR="00601C90" w:rsidRPr="0023276E" w:rsidTr="004F2552">
        <w:tc>
          <w:tcPr>
            <w:tcW w:w="16237" w:type="dxa"/>
            <w:gridSpan w:val="7"/>
            <w:shd w:val="clear" w:color="auto" w:fill="632423" w:themeFill="accent2" w:themeFillShade="80"/>
          </w:tcPr>
          <w:p w:rsidR="00601C90" w:rsidRPr="0023276E" w:rsidRDefault="00601C90" w:rsidP="007B5E84">
            <w:pPr>
              <w:jc w:val="center"/>
              <w:rPr>
                <w:rFonts w:ascii="Century Gothic" w:hAnsi="Century Gothic"/>
                <w:b/>
                <w:smallCaps/>
                <w:sz w:val="16"/>
                <w:szCs w:val="16"/>
              </w:rPr>
            </w:pPr>
            <w:r w:rsidRPr="0023276E">
              <w:rPr>
                <w:rFonts w:ascii="Century Gothic" w:hAnsi="Century Gothic"/>
                <w:b/>
                <w:smallCaps/>
                <w:sz w:val="16"/>
                <w:szCs w:val="16"/>
              </w:rPr>
              <w:t>Démarche pédagogique</w:t>
            </w:r>
          </w:p>
        </w:tc>
      </w:tr>
      <w:tr w:rsidR="00601C90" w:rsidRPr="0023276E" w:rsidTr="006228BB">
        <w:tc>
          <w:tcPr>
            <w:tcW w:w="284" w:type="dxa"/>
            <w:shd w:val="clear" w:color="auto" w:fill="CCC0D9"/>
            <w:vAlign w:val="center"/>
          </w:tcPr>
          <w:p w:rsidR="00601C90" w:rsidRPr="0023276E" w:rsidRDefault="007C15FB" w:rsidP="006228BB">
            <w:pPr>
              <w:ind w:left="-108" w:right="-108"/>
              <w:jc w:val="center"/>
              <w:rPr>
                <w:rFonts w:ascii="Century Gothic" w:hAnsi="Century Gothic"/>
                <w:b/>
                <w:smallCaps/>
                <w:sz w:val="16"/>
                <w:szCs w:val="16"/>
              </w:rPr>
            </w:pPr>
            <w:r w:rsidRPr="0023276E">
              <w:rPr>
                <w:rFonts w:ascii="Century Gothic" w:hAnsi="Century Gothic"/>
                <w:b/>
                <w:smallCaps/>
                <w:sz w:val="16"/>
                <w:szCs w:val="16"/>
              </w:rPr>
              <w:t>H</w:t>
            </w:r>
          </w:p>
        </w:tc>
        <w:tc>
          <w:tcPr>
            <w:tcW w:w="1418" w:type="dxa"/>
            <w:shd w:val="clear" w:color="auto" w:fill="CCC0D9"/>
            <w:vAlign w:val="center"/>
          </w:tcPr>
          <w:p w:rsidR="00601C90" w:rsidRPr="0023276E" w:rsidRDefault="00601C90" w:rsidP="00264513">
            <w:pPr>
              <w:jc w:val="center"/>
              <w:rPr>
                <w:rFonts w:ascii="Century Gothic" w:hAnsi="Century Gothic"/>
                <w:b/>
                <w:smallCaps/>
                <w:sz w:val="16"/>
                <w:szCs w:val="16"/>
              </w:rPr>
            </w:pPr>
            <w:r w:rsidRPr="0023276E">
              <w:rPr>
                <w:rFonts w:ascii="Century Gothic" w:hAnsi="Century Gothic"/>
                <w:b/>
                <w:smallCaps/>
                <w:sz w:val="16"/>
                <w:szCs w:val="16"/>
              </w:rPr>
              <w:t xml:space="preserve">Plan, </w:t>
            </w:r>
            <w:r w:rsidR="001A236F" w:rsidRPr="0023276E">
              <w:rPr>
                <w:rFonts w:ascii="Century Gothic" w:hAnsi="Century Gothic"/>
                <w:b/>
                <w:smallCaps/>
                <w:sz w:val="16"/>
                <w:szCs w:val="16"/>
              </w:rPr>
              <w:t>diapos, fiches</w:t>
            </w:r>
          </w:p>
        </w:tc>
        <w:tc>
          <w:tcPr>
            <w:tcW w:w="3118" w:type="dxa"/>
            <w:shd w:val="clear" w:color="auto" w:fill="CCC0D9"/>
            <w:vAlign w:val="center"/>
          </w:tcPr>
          <w:p w:rsidR="00601C90" w:rsidRPr="0023276E" w:rsidRDefault="00601C90" w:rsidP="00264513">
            <w:pPr>
              <w:jc w:val="center"/>
              <w:rPr>
                <w:rFonts w:ascii="Century Gothic" w:hAnsi="Century Gothic"/>
                <w:b/>
                <w:smallCaps/>
                <w:sz w:val="16"/>
                <w:szCs w:val="16"/>
              </w:rPr>
            </w:pPr>
            <w:r w:rsidRPr="0023276E">
              <w:rPr>
                <w:rFonts w:ascii="Century Gothic" w:hAnsi="Century Gothic"/>
                <w:b/>
                <w:smallCaps/>
                <w:sz w:val="16"/>
                <w:szCs w:val="16"/>
              </w:rPr>
              <w:t>Conduite du cours</w:t>
            </w:r>
          </w:p>
        </w:tc>
        <w:tc>
          <w:tcPr>
            <w:tcW w:w="1560" w:type="dxa"/>
            <w:shd w:val="clear" w:color="auto" w:fill="CCC0D9"/>
            <w:vAlign w:val="center"/>
          </w:tcPr>
          <w:p w:rsidR="00601C90" w:rsidRPr="0023276E" w:rsidRDefault="00601C90" w:rsidP="00264513">
            <w:pPr>
              <w:jc w:val="center"/>
              <w:rPr>
                <w:rFonts w:ascii="Century Gothic" w:hAnsi="Century Gothic"/>
                <w:b/>
                <w:smallCaps/>
                <w:sz w:val="16"/>
                <w:szCs w:val="16"/>
              </w:rPr>
            </w:pPr>
            <w:r w:rsidRPr="0023276E">
              <w:rPr>
                <w:rFonts w:ascii="Century Gothic" w:hAnsi="Century Gothic"/>
                <w:b/>
                <w:smallCaps/>
                <w:sz w:val="16"/>
                <w:szCs w:val="16"/>
              </w:rPr>
              <w:t>Questionnement</w:t>
            </w:r>
          </w:p>
        </w:tc>
        <w:tc>
          <w:tcPr>
            <w:tcW w:w="5953" w:type="dxa"/>
            <w:shd w:val="clear" w:color="auto" w:fill="CCC0D9"/>
            <w:vAlign w:val="center"/>
          </w:tcPr>
          <w:p w:rsidR="00601C90" w:rsidRPr="0023276E" w:rsidRDefault="00601C90" w:rsidP="00264513">
            <w:pPr>
              <w:jc w:val="center"/>
              <w:rPr>
                <w:rFonts w:ascii="Century Gothic" w:hAnsi="Century Gothic"/>
                <w:b/>
                <w:smallCaps/>
                <w:sz w:val="16"/>
                <w:szCs w:val="16"/>
              </w:rPr>
            </w:pPr>
            <w:r w:rsidRPr="0023276E">
              <w:rPr>
                <w:rFonts w:ascii="Century Gothic" w:hAnsi="Century Gothic"/>
                <w:b/>
                <w:smallCaps/>
                <w:sz w:val="16"/>
                <w:szCs w:val="16"/>
              </w:rPr>
              <w:t>Idées clés</w:t>
            </w:r>
            <w:r w:rsidR="00081F76" w:rsidRPr="0023276E">
              <w:rPr>
                <w:rFonts w:ascii="Century Gothic" w:hAnsi="Century Gothic"/>
                <w:b/>
                <w:smallCaps/>
                <w:sz w:val="16"/>
                <w:szCs w:val="16"/>
              </w:rPr>
              <w:t>/</w:t>
            </w:r>
            <w:r w:rsidR="004849A6" w:rsidRPr="0023276E">
              <w:rPr>
                <w:rFonts w:ascii="Century Gothic" w:hAnsi="Century Gothic"/>
                <w:b/>
                <w:smallCaps/>
                <w:sz w:val="16"/>
                <w:szCs w:val="16"/>
              </w:rPr>
              <w:t>Compléments</w:t>
            </w:r>
            <w:r w:rsidR="0022556D" w:rsidRPr="0023276E">
              <w:rPr>
                <w:rFonts w:ascii="Century Gothic" w:hAnsi="Century Gothic"/>
                <w:b/>
                <w:smallCaps/>
                <w:sz w:val="16"/>
                <w:szCs w:val="16"/>
              </w:rPr>
              <w:t xml:space="preserve"> profs</w:t>
            </w:r>
          </w:p>
        </w:tc>
        <w:tc>
          <w:tcPr>
            <w:tcW w:w="2268" w:type="dxa"/>
            <w:shd w:val="clear" w:color="auto" w:fill="CCC0D9"/>
            <w:vAlign w:val="center"/>
          </w:tcPr>
          <w:p w:rsidR="00601C90" w:rsidRPr="0023276E" w:rsidRDefault="00601C90" w:rsidP="00264513">
            <w:pPr>
              <w:jc w:val="center"/>
              <w:rPr>
                <w:rFonts w:ascii="Century Gothic" w:hAnsi="Century Gothic"/>
                <w:b/>
                <w:smallCaps/>
                <w:sz w:val="16"/>
                <w:szCs w:val="16"/>
              </w:rPr>
            </w:pPr>
            <w:r w:rsidRPr="0023276E">
              <w:rPr>
                <w:rFonts w:ascii="Century Gothic" w:hAnsi="Century Gothic"/>
                <w:b/>
                <w:smallCaps/>
                <w:sz w:val="16"/>
                <w:szCs w:val="16"/>
              </w:rPr>
              <w:t>Documents proposes</w:t>
            </w:r>
          </w:p>
        </w:tc>
        <w:tc>
          <w:tcPr>
            <w:tcW w:w="1636" w:type="dxa"/>
            <w:shd w:val="clear" w:color="auto" w:fill="CCC0D9"/>
            <w:vAlign w:val="center"/>
          </w:tcPr>
          <w:p w:rsidR="00601C90" w:rsidRPr="0023276E" w:rsidRDefault="00601C90" w:rsidP="00264513">
            <w:pPr>
              <w:jc w:val="center"/>
              <w:rPr>
                <w:rFonts w:ascii="Century Gothic" w:hAnsi="Century Gothic"/>
                <w:b/>
                <w:smallCaps/>
                <w:sz w:val="16"/>
                <w:szCs w:val="16"/>
              </w:rPr>
            </w:pPr>
            <w:r w:rsidRPr="0023276E">
              <w:rPr>
                <w:rFonts w:ascii="Century Gothic" w:hAnsi="Century Gothic"/>
                <w:b/>
                <w:smallCaps/>
                <w:sz w:val="16"/>
                <w:szCs w:val="16"/>
              </w:rPr>
              <w:t>Activité des élèves</w:t>
            </w:r>
          </w:p>
        </w:tc>
      </w:tr>
      <w:tr w:rsidR="00FF1A05" w:rsidRPr="0023276E" w:rsidTr="006228BB">
        <w:trPr>
          <w:cantSplit/>
          <w:trHeight w:val="4649"/>
        </w:trPr>
        <w:tc>
          <w:tcPr>
            <w:tcW w:w="284" w:type="dxa"/>
            <w:shd w:val="clear" w:color="auto" w:fill="FABF8F" w:themeFill="accent6" w:themeFillTint="99"/>
            <w:textDirection w:val="btLr"/>
            <w:vAlign w:val="center"/>
          </w:tcPr>
          <w:p w:rsidR="00FF1A05" w:rsidRPr="0023276E" w:rsidRDefault="00FF1A05" w:rsidP="00C23585">
            <w:pPr>
              <w:ind w:left="113" w:right="113"/>
              <w:jc w:val="center"/>
              <w:rPr>
                <w:rFonts w:ascii="Century Gothic" w:hAnsi="Century Gothic"/>
                <w:b/>
                <w:bCs/>
                <w:sz w:val="16"/>
                <w:szCs w:val="16"/>
              </w:rPr>
            </w:pPr>
            <w:r w:rsidRPr="0023276E">
              <w:rPr>
                <w:rFonts w:ascii="Century Gothic" w:hAnsi="Century Gothic"/>
                <w:b/>
                <w:bCs/>
                <w:sz w:val="16"/>
                <w:szCs w:val="16"/>
              </w:rPr>
              <w:t>20 mn</w:t>
            </w:r>
          </w:p>
        </w:tc>
        <w:tc>
          <w:tcPr>
            <w:tcW w:w="1418" w:type="dxa"/>
            <w:vAlign w:val="center"/>
          </w:tcPr>
          <w:p w:rsidR="00EA5078" w:rsidRPr="0023276E" w:rsidRDefault="00EA5078" w:rsidP="006B66C8">
            <w:pPr>
              <w:pStyle w:val="Paragraphedeliste"/>
              <w:numPr>
                <w:ilvl w:val="0"/>
                <w:numId w:val="21"/>
              </w:numPr>
              <w:tabs>
                <w:tab w:val="left" w:pos="176"/>
              </w:tabs>
              <w:ind w:left="0" w:firstLine="0"/>
              <w:jc w:val="center"/>
              <w:rPr>
                <w:rFonts w:ascii="Century Gothic" w:hAnsi="Century Gothic"/>
                <w:b/>
                <w:bCs/>
                <w:smallCaps/>
                <w:color w:val="632423" w:themeColor="accent2" w:themeShade="80"/>
                <w:sz w:val="16"/>
                <w:szCs w:val="16"/>
              </w:rPr>
            </w:pPr>
            <w:r w:rsidRPr="0023276E">
              <w:rPr>
                <w:rFonts w:ascii="Century Gothic" w:hAnsi="Century Gothic"/>
                <w:b/>
                <w:bCs/>
                <w:smallCaps/>
                <w:color w:val="632423" w:themeColor="accent2" w:themeShade="80"/>
                <w:sz w:val="16"/>
                <w:szCs w:val="16"/>
              </w:rPr>
              <w:t>Introduction</w:t>
            </w:r>
          </w:p>
          <w:p w:rsidR="00EA5078" w:rsidRDefault="00EA5078" w:rsidP="006B66C8">
            <w:pPr>
              <w:pStyle w:val="Paragraphedeliste"/>
              <w:numPr>
                <w:ilvl w:val="0"/>
                <w:numId w:val="21"/>
              </w:numPr>
              <w:tabs>
                <w:tab w:val="left" w:pos="176"/>
              </w:tabs>
              <w:ind w:left="0" w:firstLine="0"/>
              <w:jc w:val="center"/>
              <w:rPr>
                <w:rFonts w:ascii="Century Gothic" w:hAnsi="Century Gothic"/>
                <w:b/>
                <w:bCs/>
                <w:smallCaps/>
                <w:color w:val="632423" w:themeColor="accent2" w:themeShade="80"/>
                <w:sz w:val="16"/>
                <w:szCs w:val="16"/>
              </w:rPr>
            </w:pPr>
            <w:r w:rsidRPr="0023276E">
              <w:rPr>
                <w:rFonts w:ascii="Century Gothic" w:hAnsi="Century Gothic"/>
                <w:b/>
                <w:bCs/>
                <w:smallCaps/>
                <w:color w:val="632423" w:themeColor="accent2" w:themeShade="80"/>
                <w:sz w:val="16"/>
                <w:szCs w:val="16"/>
              </w:rPr>
              <w:t>Présentation du plan</w:t>
            </w:r>
          </w:p>
          <w:p w:rsidR="00C5249F" w:rsidRPr="0023276E" w:rsidRDefault="00C5249F" w:rsidP="00C5249F">
            <w:pPr>
              <w:pStyle w:val="Paragraphedeliste"/>
              <w:tabs>
                <w:tab w:val="left" w:pos="176"/>
              </w:tabs>
              <w:ind w:left="0"/>
              <w:jc w:val="center"/>
              <w:rPr>
                <w:rFonts w:ascii="Century Gothic" w:hAnsi="Century Gothic"/>
                <w:b/>
                <w:bCs/>
                <w:smallCaps/>
                <w:color w:val="632423" w:themeColor="accent2" w:themeShade="80"/>
                <w:sz w:val="16"/>
                <w:szCs w:val="16"/>
              </w:rPr>
            </w:pPr>
          </w:p>
          <w:p w:rsidR="00EA5078" w:rsidRDefault="00EA5078" w:rsidP="00C5249F">
            <w:pPr>
              <w:shd w:val="clear" w:color="auto" w:fill="D6E3BC" w:themeFill="accent3" w:themeFillTint="66"/>
              <w:ind w:left="34"/>
              <w:jc w:val="center"/>
              <w:rPr>
                <w:rFonts w:ascii="Century Gothic" w:hAnsi="Century Gothic"/>
                <w:b/>
                <w:bCs/>
                <w:smallCaps/>
                <w:color w:val="31849B" w:themeColor="accent5" w:themeShade="BF"/>
                <w:sz w:val="16"/>
                <w:szCs w:val="16"/>
              </w:rPr>
            </w:pPr>
            <w:r w:rsidRPr="002D754D">
              <w:rPr>
                <w:rFonts w:ascii="Century Gothic" w:hAnsi="Century Gothic"/>
                <w:b/>
                <w:bCs/>
                <w:smallCaps/>
                <w:color w:val="31849B" w:themeColor="accent5" w:themeShade="BF"/>
                <w:sz w:val="16"/>
                <w:szCs w:val="16"/>
              </w:rPr>
              <w:t xml:space="preserve">Diapos 1 à </w:t>
            </w:r>
            <w:r w:rsidR="006B66C8" w:rsidRPr="002D754D">
              <w:rPr>
                <w:rFonts w:ascii="Century Gothic" w:hAnsi="Century Gothic"/>
                <w:b/>
                <w:bCs/>
                <w:smallCaps/>
                <w:color w:val="31849B" w:themeColor="accent5" w:themeShade="BF"/>
                <w:sz w:val="16"/>
                <w:szCs w:val="16"/>
              </w:rPr>
              <w:t>3</w:t>
            </w:r>
          </w:p>
          <w:p w:rsidR="00C5249F" w:rsidRPr="002D754D" w:rsidRDefault="00C5249F" w:rsidP="007F016D">
            <w:pPr>
              <w:ind w:left="34"/>
              <w:jc w:val="center"/>
              <w:rPr>
                <w:rFonts w:ascii="Century Gothic" w:hAnsi="Century Gothic"/>
                <w:b/>
                <w:bCs/>
                <w:smallCaps/>
                <w:color w:val="31849B" w:themeColor="accent5" w:themeShade="BF"/>
                <w:sz w:val="16"/>
                <w:szCs w:val="16"/>
              </w:rPr>
            </w:pPr>
          </w:p>
          <w:p w:rsidR="006B66C8" w:rsidRPr="0023276E" w:rsidRDefault="006B66C8" w:rsidP="000F5970">
            <w:pPr>
              <w:ind w:left="34"/>
              <w:jc w:val="center"/>
              <w:rPr>
                <w:rFonts w:ascii="Century Gothic" w:hAnsi="Century Gothic"/>
                <w:b/>
                <w:bCs/>
                <w:smallCaps/>
                <w:color w:val="0070C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 xml:space="preserve">Fiche </w:t>
            </w:r>
            <w:r w:rsidR="000F5970">
              <w:rPr>
                <w:rFonts w:ascii="Century Gothic" w:hAnsi="Century Gothic"/>
                <w:b/>
                <w:bCs/>
                <w:smallCaps/>
                <w:color w:val="403152" w:themeColor="accent4" w:themeShade="80"/>
                <w:sz w:val="16"/>
                <w:szCs w:val="16"/>
                <w:shd w:val="clear" w:color="auto" w:fill="92CDDC" w:themeFill="accent5" w:themeFillTint="99"/>
              </w:rPr>
              <w:t>2</w:t>
            </w:r>
          </w:p>
        </w:tc>
        <w:tc>
          <w:tcPr>
            <w:tcW w:w="3118" w:type="dxa"/>
            <w:vAlign w:val="center"/>
          </w:tcPr>
          <w:p w:rsidR="00A54E7C" w:rsidRDefault="00E94771" w:rsidP="00EE5B0E">
            <w:pPr>
              <w:jc w:val="center"/>
              <w:rPr>
                <w:rFonts w:ascii="Century Gothic" w:hAnsi="Century Gothic"/>
                <w:sz w:val="16"/>
                <w:szCs w:val="16"/>
              </w:rPr>
            </w:pPr>
            <w:r w:rsidRPr="00683026">
              <w:rPr>
                <w:rFonts w:ascii="Century Gothic" w:hAnsi="Century Gothic"/>
                <w:b/>
                <w:sz w:val="16"/>
                <w:szCs w:val="16"/>
                <w:highlight w:val="lightGray"/>
              </w:rPr>
              <w:t>1</w:t>
            </w:r>
            <w:r w:rsidRPr="00424702">
              <w:rPr>
                <w:rFonts w:ascii="Century Gothic" w:hAnsi="Century Gothic"/>
                <w:b/>
                <w:sz w:val="16"/>
                <w:szCs w:val="16"/>
                <w:highlight w:val="lightGray"/>
              </w:rPr>
              <w:t>.</w:t>
            </w:r>
            <w:r>
              <w:rPr>
                <w:rFonts w:ascii="Century Gothic" w:hAnsi="Century Gothic"/>
                <w:sz w:val="16"/>
                <w:szCs w:val="16"/>
              </w:rPr>
              <w:t xml:space="preserve"> </w:t>
            </w:r>
            <w:r w:rsidR="00C72753" w:rsidRPr="00C72753">
              <w:rPr>
                <w:rFonts w:ascii="Century Gothic" w:hAnsi="Century Gothic"/>
                <w:sz w:val="16"/>
                <w:szCs w:val="16"/>
              </w:rPr>
              <w:t xml:space="preserve">Après avoir présenté les enjeux de la thématique (De quels aspects des civilisations de la Méditerranée antique </w:t>
            </w:r>
            <w:proofErr w:type="gramStart"/>
            <w:r w:rsidR="00C72753" w:rsidRPr="00C72753">
              <w:rPr>
                <w:rFonts w:ascii="Century Gothic" w:hAnsi="Century Gothic"/>
                <w:sz w:val="16"/>
                <w:szCs w:val="16"/>
              </w:rPr>
              <w:t>a</w:t>
            </w:r>
            <w:proofErr w:type="gramEnd"/>
            <w:r w:rsidR="00C72753" w:rsidRPr="00C72753">
              <w:rPr>
                <w:rFonts w:ascii="Century Gothic" w:hAnsi="Century Gothic"/>
                <w:sz w:val="16"/>
                <w:szCs w:val="16"/>
              </w:rPr>
              <w:t xml:space="preserve"> hérité la culture européenne ?)</w:t>
            </w:r>
            <w:r w:rsidR="00C72753">
              <w:rPr>
                <w:rFonts w:ascii="Century Gothic" w:hAnsi="Century Gothic"/>
                <w:sz w:val="16"/>
                <w:szCs w:val="16"/>
              </w:rPr>
              <w:t>, l’</w:t>
            </w:r>
            <w:proofErr w:type="spellStart"/>
            <w:r w:rsidR="00C72753">
              <w:rPr>
                <w:rFonts w:ascii="Century Gothic" w:hAnsi="Century Gothic"/>
                <w:sz w:val="16"/>
                <w:szCs w:val="16"/>
              </w:rPr>
              <w:t>enseignant.e</w:t>
            </w:r>
            <w:proofErr w:type="spellEnd"/>
            <w:r w:rsidR="00C72753">
              <w:rPr>
                <w:rFonts w:ascii="Century Gothic" w:hAnsi="Century Gothic"/>
                <w:sz w:val="16"/>
                <w:szCs w:val="16"/>
              </w:rPr>
              <w:t xml:space="preserve"> demande aux élèves de trouver des éléments qui, sur le document inaugural,</w:t>
            </w:r>
            <w:r w:rsidR="00A54E7C">
              <w:rPr>
                <w:rFonts w:ascii="Century Gothic" w:hAnsi="Century Gothic"/>
                <w:sz w:val="16"/>
                <w:szCs w:val="16"/>
              </w:rPr>
              <w:t xml:space="preserve"> évoque des éléments de </w:t>
            </w:r>
            <w:r>
              <w:rPr>
                <w:rFonts w:ascii="Century Gothic" w:hAnsi="Century Gothic"/>
                <w:sz w:val="16"/>
                <w:szCs w:val="16"/>
              </w:rPr>
              <w:t xml:space="preserve">la culture grecque et romaine. </w:t>
            </w:r>
          </w:p>
          <w:p w:rsidR="00E92F08" w:rsidRPr="00FE26B3" w:rsidRDefault="00E94771" w:rsidP="00E94771">
            <w:pPr>
              <w:jc w:val="center"/>
              <w:rPr>
                <w:rFonts w:ascii="Century Gothic" w:hAnsi="Century Gothic"/>
                <w:sz w:val="16"/>
                <w:szCs w:val="16"/>
              </w:rPr>
            </w:pPr>
            <w:r w:rsidRPr="00683026">
              <w:rPr>
                <w:rFonts w:ascii="Century Gothic" w:hAnsi="Century Gothic"/>
                <w:b/>
                <w:sz w:val="16"/>
                <w:szCs w:val="16"/>
                <w:highlight w:val="lightGray"/>
              </w:rPr>
              <w:t>2</w:t>
            </w:r>
            <w:r w:rsidRPr="00424702">
              <w:rPr>
                <w:rFonts w:ascii="Century Gothic" w:hAnsi="Century Gothic"/>
                <w:sz w:val="16"/>
                <w:szCs w:val="16"/>
                <w:highlight w:val="lightGray"/>
              </w:rPr>
              <w:t>.</w:t>
            </w:r>
            <w:r>
              <w:rPr>
                <w:rFonts w:ascii="Century Gothic" w:hAnsi="Century Gothic"/>
                <w:sz w:val="16"/>
                <w:szCs w:val="16"/>
              </w:rPr>
              <w:t xml:space="preserve"> </w:t>
            </w:r>
            <w:r w:rsidR="00A54E7C">
              <w:rPr>
                <w:rFonts w:ascii="Century Gothic" w:hAnsi="Century Gothic"/>
                <w:sz w:val="16"/>
                <w:szCs w:val="16"/>
              </w:rPr>
              <w:t xml:space="preserve">L’introduction est ensuite prise en note par les élèves (selon la méthode </w:t>
            </w:r>
            <w:proofErr w:type="spellStart"/>
            <w:r w:rsidR="00A54E7C">
              <w:rPr>
                <w:rFonts w:ascii="Century Gothic" w:hAnsi="Century Gothic"/>
                <w:sz w:val="16"/>
                <w:szCs w:val="16"/>
              </w:rPr>
              <w:t>Cornel</w:t>
            </w:r>
            <w:r w:rsidR="00F9650A">
              <w:rPr>
                <w:rFonts w:ascii="Century Gothic" w:hAnsi="Century Gothic"/>
                <w:sz w:val="16"/>
                <w:szCs w:val="16"/>
              </w:rPr>
              <w:t>l</w:t>
            </w:r>
            <w:proofErr w:type="spellEnd"/>
            <w:r w:rsidR="00F9650A">
              <w:rPr>
                <w:rFonts w:ascii="Century Gothic" w:hAnsi="Century Gothic"/>
                <w:sz w:val="16"/>
                <w:szCs w:val="16"/>
              </w:rPr>
              <w:t xml:space="preserve"> vue en début d’année</w:t>
            </w:r>
            <w:r w:rsidR="00A54E7C">
              <w:rPr>
                <w:rFonts w:ascii="Century Gothic" w:hAnsi="Century Gothic"/>
                <w:sz w:val="16"/>
                <w:szCs w:val="16"/>
              </w:rPr>
              <w:t>) et la problématique</w:t>
            </w:r>
            <w:r w:rsidR="00F9650A">
              <w:rPr>
                <w:rFonts w:ascii="Century Gothic" w:hAnsi="Century Gothic"/>
                <w:sz w:val="16"/>
                <w:szCs w:val="16"/>
              </w:rPr>
              <w:t>,</w:t>
            </w:r>
            <w:r w:rsidR="00A54E7C">
              <w:rPr>
                <w:rFonts w:ascii="Century Gothic" w:hAnsi="Century Gothic"/>
                <w:sz w:val="16"/>
                <w:szCs w:val="16"/>
              </w:rPr>
              <w:t xml:space="preserve"> expliquée et recopiée. Il s’agit de comprendre </w:t>
            </w:r>
            <w:r>
              <w:rPr>
                <w:rFonts w:ascii="Century Gothic" w:hAnsi="Century Gothic"/>
                <w:sz w:val="16"/>
                <w:szCs w:val="16"/>
              </w:rPr>
              <w:t>quels éléments de la  civilisation grecque</w:t>
            </w:r>
            <w:r w:rsidR="00A54E7C">
              <w:rPr>
                <w:rFonts w:ascii="Century Gothic" w:hAnsi="Century Gothic"/>
                <w:sz w:val="16"/>
                <w:szCs w:val="16"/>
              </w:rPr>
              <w:t xml:space="preserve"> </w:t>
            </w:r>
            <w:r>
              <w:rPr>
                <w:rFonts w:ascii="Century Gothic" w:hAnsi="Century Gothic"/>
                <w:sz w:val="16"/>
                <w:szCs w:val="16"/>
              </w:rPr>
              <w:t xml:space="preserve">puis </w:t>
            </w:r>
            <w:r w:rsidR="00A54E7C">
              <w:rPr>
                <w:rFonts w:ascii="Century Gothic" w:hAnsi="Century Gothic"/>
                <w:sz w:val="16"/>
                <w:szCs w:val="16"/>
              </w:rPr>
              <w:t xml:space="preserve"> </w:t>
            </w:r>
            <w:r>
              <w:rPr>
                <w:rFonts w:ascii="Century Gothic" w:hAnsi="Century Gothic"/>
                <w:sz w:val="16"/>
                <w:szCs w:val="16"/>
              </w:rPr>
              <w:t>romaine ont permis l’émergence d’</w:t>
            </w:r>
            <w:r w:rsidR="00252785">
              <w:rPr>
                <w:rFonts w:ascii="Century Gothic" w:hAnsi="Century Gothic"/>
                <w:sz w:val="16"/>
                <w:szCs w:val="16"/>
              </w:rPr>
              <w:t>une culture commune.</w:t>
            </w:r>
          </w:p>
          <w:p w:rsidR="00E94771" w:rsidRPr="00C72753" w:rsidRDefault="00E94771" w:rsidP="00E94771">
            <w:pPr>
              <w:jc w:val="center"/>
              <w:rPr>
                <w:rFonts w:ascii="Century Gothic" w:hAnsi="Century Gothic"/>
                <w:sz w:val="16"/>
                <w:szCs w:val="16"/>
              </w:rPr>
            </w:pPr>
            <w:r w:rsidRPr="00683026">
              <w:rPr>
                <w:rFonts w:ascii="Century Gothic" w:hAnsi="Century Gothic"/>
                <w:b/>
                <w:sz w:val="16"/>
                <w:szCs w:val="16"/>
                <w:highlight w:val="lightGray"/>
              </w:rPr>
              <w:t>3</w:t>
            </w:r>
            <w:r w:rsidRPr="00424702">
              <w:rPr>
                <w:rFonts w:ascii="Century Gothic" w:hAnsi="Century Gothic"/>
                <w:sz w:val="16"/>
                <w:szCs w:val="16"/>
                <w:highlight w:val="lightGray"/>
              </w:rPr>
              <w:t>.</w:t>
            </w:r>
            <w:r>
              <w:rPr>
                <w:rFonts w:ascii="Century Gothic" w:hAnsi="Century Gothic"/>
                <w:sz w:val="16"/>
                <w:szCs w:val="16"/>
              </w:rPr>
              <w:t xml:space="preserve"> Le plan du cours est ensuite présenté. Chronologique,  il sera scindé en deux temps : le premier consacré à la culture grecque, le second, à la culture romaine.</w:t>
            </w:r>
          </w:p>
        </w:tc>
        <w:tc>
          <w:tcPr>
            <w:tcW w:w="1560" w:type="dxa"/>
            <w:vAlign w:val="center"/>
          </w:tcPr>
          <w:p w:rsidR="00FF1A05" w:rsidRDefault="006B66C8" w:rsidP="00CC2CCD">
            <w:pPr>
              <w:ind w:left="34"/>
              <w:jc w:val="center"/>
              <w:rPr>
                <w:rFonts w:ascii="Century Gothic" w:hAnsi="Century Gothic"/>
                <w:b/>
                <w:i/>
                <w:sz w:val="16"/>
                <w:szCs w:val="16"/>
              </w:rPr>
            </w:pPr>
            <w:r w:rsidRPr="006C0D35">
              <w:rPr>
                <w:rFonts w:ascii="Century Gothic" w:hAnsi="Century Gothic"/>
                <w:b/>
                <w:i/>
                <w:sz w:val="16"/>
                <w:szCs w:val="16"/>
              </w:rPr>
              <w:t>Comment les contacts noués tout autour de la Méditerranée ont-ils permis de construire une culture antique commune ?</w:t>
            </w:r>
          </w:p>
          <w:p w:rsidR="005C4476" w:rsidRDefault="005C4476" w:rsidP="00CC2CCD">
            <w:pPr>
              <w:ind w:left="34"/>
              <w:jc w:val="center"/>
              <w:rPr>
                <w:rFonts w:ascii="Century Gothic" w:hAnsi="Century Gothic"/>
                <w:b/>
                <w:i/>
                <w:sz w:val="16"/>
                <w:szCs w:val="16"/>
              </w:rPr>
            </w:pPr>
          </w:p>
          <w:p w:rsidR="005C4476" w:rsidRPr="006C0D35" w:rsidRDefault="005C4476" w:rsidP="00CC2CCD">
            <w:pPr>
              <w:ind w:left="34"/>
              <w:jc w:val="center"/>
              <w:rPr>
                <w:rFonts w:ascii="Century Gothic" w:hAnsi="Century Gothic"/>
                <w:b/>
                <w:i/>
                <w:sz w:val="16"/>
                <w:szCs w:val="16"/>
              </w:rPr>
            </w:pPr>
            <w:r w:rsidRPr="005C4476">
              <w:rPr>
                <w:rFonts w:ascii="Century Gothic" w:hAnsi="Century Gothic"/>
                <w:b/>
                <w:i/>
                <w:sz w:val="16"/>
                <w:szCs w:val="16"/>
              </w:rPr>
              <w:t xml:space="preserve">De quels aspects des civilisations de la Méditerranée antique </w:t>
            </w:r>
            <w:proofErr w:type="gramStart"/>
            <w:r w:rsidRPr="005C4476">
              <w:rPr>
                <w:rFonts w:ascii="Century Gothic" w:hAnsi="Century Gothic"/>
                <w:b/>
                <w:i/>
                <w:sz w:val="16"/>
                <w:szCs w:val="16"/>
              </w:rPr>
              <w:t>a</w:t>
            </w:r>
            <w:proofErr w:type="gramEnd"/>
            <w:r w:rsidRPr="005C4476">
              <w:rPr>
                <w:rFonts w:ascii="Century Gothic" w:hAnsi="Century Gothic"/>
                <w:b/>
                <w:i/>
                <w:sz w:val="16"/>
                <w:szCs w:val="16"/>
              </w:rPr>
              <w:t xml:space="preserve"> hérité la culture européenne ?</w:t>
            </w:r>
          </w:p>
        </w:tc>
        <w:tc>
          <w:tcPr>
            <w:tcW w:w="5953" w:type="dxa"/>
            <w:tcBorders>
              <w:bottom w:val="single" w:sz="4" w:space="0" w:color="auto"/>
            </w:tcBorders>
            <w:vAlign w:val="center"/>
          </w:tcPr>
          <w:p w:rsidR="006B66C8" w:rsidRPr="006228BB" w:rsidRDefault="006B66C8" w:rsidP="006B66C8">
            <w:pPr>
              <w:ind w:left="-61"/>
              <w:rPr>
                <w:rFonts w:ascii="Century Gothic" w:hAnsi="Century Gothic"/>
                <w:bCs/>
                <w:sz w:val="14"/>
                <w:szCs w:val="14"/>
              </w:rPr>
            </w:pPr>
            <w:r w:rsidRPr="006228BB">
              <w:rPr>
                <w:rFonts w:ascii="Century Gothic" w:hAnsi="Century Gothic"/>
                <w:b/>
                <w:bCs/>
                <w:color w:val="632423" w:themeColor="accent2" w:themeShade="80"/>
                <w:sz w:val="14"/>
                <w:szCs w:val="14"/>
              </w:rPr>
              <w:t>Le thème 1</w:t>
            </w:r>
            <w:r w:rsidRPr="006228BB">
              <w:rPr>
                <w:rFonts w:ascii="Century Gothic" w:hAnsi="Century Gothic"/>
                <w:bCs/>
                <w:color w:val="632423" w:themeColor="accent2" w:themeShade="80"/>
                <w:sz w:val="14"/>
                <w:szCs w:val="14"/>
              </w:rPr>
              <w:t xml:space="preserve"> </w:t>
            </w:r>
            <w:r w:rsidRPr="006228BB">
              <w:rPr>
                <w:rFonts w:ascii="Century Gothic" w:hAnsi="Century Gothic"/>
                <w:bCs/>
                <w:sz w:val="14"/>
                <w:szCs w:val="14"/>
              </w:rPr>
              <w:t>se centre autour de la Méditerranée, de l’Antiquité grecque et romaine à l’époque médiévale. Il couvre une période de près de 2 000 ans entre l’Athènes de Périclès et la fin du Moyen Âge et pose donc la question de la cohérence à donner à cet ensemble, derrière le terme d’empreintes. En effet, travailler sur la longue durée implique ici de mettre en évidence les éléments jugés comme fondateurs pour les périodes ultérieures.</w:t>
            </w:r>
          </w:p>
          <w:p w:rsidR="00FF1A05" w:rsidRPr="006228BB" w:rsidRDefault="006B66C8" w:rsidP="0023276E">
            <w:pPr>
              <w:ind w:left="-61"/>
              <w:rPr>
                <w:rFonts w:ascii="Century Gothic" w:hAnsi="Century Gothic"/>
                <w:bCs/>
                <w:sz w:val="14"/>
                <w:szCs w:val="14"/>
              </w:rPr>
            </w:pPr>
            <w:r w:rsidRPr="006228BB">
              <w:rPr>
                <w:rFonts w:ascii="Century Gothic" w:hAnsi="Century Gothic"/>
                <w:b/>
                <w:bCs/>
                <w:color w:val="632423" w:themeColor="accent2" w:themeShade="80"/>
                <w:sz w:val="14"/>
                <w:szCs w:val="14"/>
              </w:rPr>
              <w:t>Le chapitre 1</w:t>
            </w:r>
            <w:r w:rsidRPr="006228BB">
              <w:rPr>
                <w:rFonts w:ascii="Century Gothic" w:hAnsi="Century Gothic"/>
                <w:bCs/>
                <w:color w:val="632423" w:themeColor="accent2" w:themeShade="80"/>
                <w:sz w:val="14"/>
                <w:szCs w:val="14"/>
              </w:rPr>
              <w:t xml:space="preserve"> </w:t>
            </w:r>
            <w:r w:rsidRPr="006228BB">
              <w:rPr>
                <w:rFonts w:ascii="Century Gothic" w:hAnsi="Century Gothic"/>
                <w:bCs/>
                <w:sz w:val="14"/>
                <w:szCs w:val="14"/>
              </w:rPr>
              <w:t xml:space="preserve">se centre sur la Méditerranée pour mettre en évidence le rôle fondateur de ces espaces dans la construction de la modernité telle qu’elle est analysée dans la suite du programme. À travers le terme d’empreintes, il s’agit de mettre en évidence des héritages politiques et </w:t>
            </w:r>
            <w:proofErr w:type="spellStart"/>
            <w:r w:rsidRPr="006228BB">
              <w:rPr>
                <w:rFonts w:ascii="Century Gothic" w:hAnsi="Century Gothic"/>
                <w:bCs/>
                <w:sz w:val="14"/>
                <w:szCs w:val="14"/>
              </w:rPr>
              <w:t>civilisationnels</w:t>
            </w:r>
            <w:proofErr w:type="spellEnd"/>
            <w:r w:rsidRPr="006228BB">
              <w:rPr>
                <w:rFonts w:ascii="Century Gothic" w:hAnsi="Century Gothic"/>
                <w:bCs/>
                <w:sz w:val="14"/>
                <w:szCs w:val="14"/>
              </w:rPr>
              <w:t xml:space="preserve"> qui permettent de mieux comprendre l’Europe moderne.</w:t>
            </w:r>
            <w:r w:rsidR="0023276E" w:rsidRPr="006228BB">
              <w:rPr>
                <w:sz w:val="14"/>
                <w:szCs w:val="14"/>
              </w:rPr>
              <w:t xml:space="preserve"> </w:t>
            </w:r>
            <w:r w:rsidR="0023276E" w:rsidRPr="006228BB">
              <w:rPr>
                <w:rFonts w:ascii="Century Gothic" w:hAnsi="Century Gothic"/>
                <w:bCs/>
                <w:sz w:val="14"/>
                <w:szCs w:val="14"/>
              </w:rPr>
              <w:t>On peut voir dans le chapitre sur l’Antiquité la mise en évidence de deux modèles de pouvoir et de civilisation, ainsi que leurs évolutions.</w:t>
            </w:r>
          </w:p>
          <w:p w:rsidR="006B66C8" w:rsidRDefault="00E1592D" w:rsidP="006B66C8">
            <w:pPr>
              <w:ind w:left="-61"/>
              <w:rPr>
                <w:rFonts w:ascii="Century Gothic" w:hAnsi="Century Gothic"/>
                <w:bCs/>
                <w:sz w:val="14"/>
                <w:szCs w:val="14"/>
              </w:rPr>
            </w:pPr>
            <w:r w:rsidRPr="006228BB">
              <w:rPr>
                <w:rFonts w:ascii="Century Gothic" w:hAnsi="Century Gothic"/>
                <w:b/>
                <w:bCs/>
                <w:color w:val="632423" w:themeColor="accent2" w:themeShade="80"/>
                <w:sz w:val="14"/>
                <w:szCs w:val="14"/>
              </w:rPr>
              <w:t xml:space="preserve">Image inaugurale </w:t>
            </w:r>
            <w:r w:rsidRPr="006228BB">
              <w:rPr>
                <w:rFonts w:ascii="Century Gothic" w:hAnsi="Century Gothic"/>
                <w:b/>
                <w:bCs/>
                <w:color w:val="215868" w:themeColor="accent5" w:themeShade="80"/>
                <w:sz w:val="14"/>
                <w:szCs w:val="14"/>
              </w:rPr>
              <w:t>(diapo 1)</w:t>
            </w:r>
            <w:r w:rsidRPr="006228BB">
              <w:rPr>
                <w:rFonts w:ascii="Century Gothic" w:hAnsi="Century Gothic"/>
                <w:bCs/>
                <w:color w:val="215868" w:themeColor="accent5" w:themeShade="80"/>
                <w:sz w:val="14"/>
                <w:szCs w:val="14"/>
              </w:rPr>
              <w:t> </w:t>
            </w:r>
            <w:r w:rsidRPr="006228BB">
              <w:rPr>
                <w:rFonts w:ascii="Century Gothic" w:hAnsi="Century Gothic"/>
                <w:bCs/>
                <w:sz w:val="14"/>
                <w:szCs w:val="14"/>
              </w:rPr>
              <w:t xml:space="preserve">: Ce tableau permet de visualiser certains éléments des civilisations grecque et romaine : le </w:t>
            </w:r>
            <w:r w:rsidR="00A54E7C" w:rsidRPr="006228BB">
              <w:rPr>
                <w:rFonts w:ascii="Century Gothic" w:hAnsi="Century Gothic"/>
                <w:bCs/>
                <w:sz w:val="14"/>
                <w:szCs w:val="14"/>
              </w:rPr>
              <w:t>Colysée</w:t>
            </w:r>
            <w:r w:rsidRPr="006228BB">
              <w:rPr>
                <w:rFonts w:ascii="Century Gothic" w:hAnsi="Century Gothic"/>
                <w:bCs/>
                <w:sz w:val="14"/>
                <w:szCs w:val="14"/>
              </w:rPr>
              <w:t xml:space="preserve">, la carte du bassin méditerranéen où l’on distingue </w:t>
            </w:r>
            <w:r w:rsidR="00C72753" w:rsidRPr="006228BB">
              <w:rPr>
                <w:rFonts w:ascii="Century Gothic" w:hAnsi="Century Gothic"/>
                <w:bCs/>
                <w:sz w:val="14"/>
                <w:szCs w:val="14"/>
              </w:rPr>
              <w:t xml:space="preserve">l’Italie et la mer Egée, les chapiteaux ioniques, utilisés dans l’architecture grecque (ex : Parthénon) et repris dans les constructions romaines, </w:t>
            </w:r>
            <w:r w:rsidR="00A54E7C" w:rsidRPr="006228BB">
              <w:rPr>
                <w:rFonts w:ascii="Century Gothic" w:hAnsi="Century Gothic"/>
                <w:bCs/>
                <w:sz w:val="14"/>
                <w:szCs w:val="14"/>
              </w:rPr>
              <w:t>la statue du colosse de</w:t>
            </w:r>
            <w:r w:rsidR="00C72753" w:rsidRPr="006228BB">
              <w:rPr>
                <w:rFonts w:ascii="Century Gothic" w:hAnsi="Century Gothic"/>
                <w:bCs/>
                <w:sz w:val="14"/>
                <w:szCs w:val="14"/>
              </w:rPr>
              <w:t xml:space="preserve"> Constantin (</w:t>
            </w:r>
            <w:r w:rsidR="00A54E7C" w:rsidRPr="006228BB">
              <w:rPr>
                <w:rFonts w:ascii="Century Gothic" w:hAnsi="Century Gothic"/>
                <w:bCs/>
                <w:sz w:val="14"/>
                <w:szCs w:val="14"/>
              </w:rPr>
              <w:t xml:space="preserve">Marbre, œuvre romaine, 313-324 </w:t>
            </w:r>
            <w:proofErr w:type="spellStart"/>
            <w:r w:rsidR="00A54E7C" w:rsidRPr="006228BB">
              <w:rPr>
                <w:rFonts w:ascii="Century Gothic" w:hAnsi="Century Gothic"/>
                <w:bCs/>
                <w:sz w:val="14"/>
                <w:szCs w:val="14"/>
              </w:rPr>
              <w:t>ap</w:t>
            </w:r>
            <w:proofErr w:type="spellEnd"/>
            <w:r w:rsidR="00A54E7C" w:rsidRPr="006228BB">
              <w:rPr>
                <w:rFonts w:ascii="Century Gothic" w:hAnsi="Century Gothic"/>
                <w:bCs/>
                <w:sz w:val="14"/>
                <w:szCs w:val="14"/>
              </w:rPr>
              <w:t>. J.-C.)</w:t>
            </w:r>
            <w:r w:rsidR="00A36CAD">
              <w:rPr>
                <w:rFonts w:ascii="Century Gothic" w:hAnsi="Century Gothic"/>
                <w:bCs/>
                <w:sz w:val="14"/>
                <w:szCs w:val="14"/>
              </w:rPr>
              <w:t>, empereur qui fait l’objet d’un</w:t>
            </w:r>
            <w:r w:rsidR="00A54E7C" w:rsidRPr="006228BB">
              <w:rPr>
                <w:rFonts w:ascii="Century Gothic" w:hAnsi="Century Gothic"/>
                <w:bCs/>
                <w:sz w:val="14"/>
                <w:szCs w:val="14"/>
              </w:rPr>
              <w:t xml:space="preserve"> point de passage</w:t>
            </w:r>
            <w:r w:rsidR="00A36CAD">
              <w:rPr>
                <w:rFonts w:ascii="Century Gothic" w:hAnsi="Century Gothic"/>
                <w:bCs/>
                <w:sz w:val="14"/>
                <w:szCs w:val="14"/>
              </w:rPr>
              <w:t xml:space="preserve"> et d’ouverture</w:t>
            </w:r>
            <w:r w:rsidR="00A54E7C" w:rsidRPr="006228BB">
              <w:rPr>
                <w:rFonts w:ascii="Century Gothic" w:hAnsi="Century Gothic"/>
                <w:bCs/>
                <w:sz w:val="14"/>
                <w:szCs w:val="14"/>
              </w:rPr>
              <w:t>.</w:t>
            </w:r>
          </w:p>
          <w:p w:rsidR="006228BB" w:rsidRPr="006228BB" w:rsidRDefault="006228BB" w:rsidP="006228BB">
            <w:pPr>
              <w:ind w:left="-61"/>
              <w:rPr>
                <w:rFonts w:ascii="Century Gothic" w:hAnsi="Century Gothic"/>
                <w:bCs/>
                <w:sz w:val="14"/>
                <w:szCs w:val="14"/>
              </w:rPr>
            </w:pPr>
            <w:r w:rsidRPr="006228BB">
              <w:rPr>
                <w:rFonts w:ascii="Century Gothic" w:hAnsi="Century Gothic"/>
                <w:b/>
                <w:bCs/>
                <w:color w:val="632423" w:themeColor="accent2" w:themeShade="80"/>
                <w:sz w:val="14"/>
                <w:szCs w:val="14"/>
              </w:rPr>
              <w:t xml:space="preserve">Introduction/Trace écrite </w:t>
            </w:r>
            <w:r w:rsidRPr="006228BB">
              <w:rPr>
                <w:rFonts w:ascii="Century Gothic" w:hAnsi="Century Gothic"/>
                <w:b/>
                <w:bCs/>
                <w:color w:val="215868" w:themeColor="accent5" w:themeShade="80"/>
                <w:sz w:val="14"/>
                <w:szCs w:val="14"/>
              </w:rPr>
              <w:t>(diapo 2)</w:t>
            </w:r>
            <w:r w:rsidRPr="006228BB">
              <w:rPr>
                <w:rFonts w:ascii="Century Gothic" w:hAnsi="Century Gothic"/>
                <w:bCs/>
                <w:color w:val="215868" w:themeColor="accent5" w:themeShade="80"/>
                <w:sz w:val="14"/>
                <w:szCs w:val="14"/>
              </w:rPr>
              <w:t> </w:t>
            </w:r>
            <w:r w:rsidRPr="006228BB">
              <w:rPr>
                <w:rFonts w:ascii="Century Gothic" w:hAnsi="Century Gothic"/>
                <w:bCs/>
                <w:sz w:val="14"/>
                <w:szCs w:val="14"/>
              </w:rPr>
              <w:t>: Dans l’Antiquité, sous l’influence des Grecs puis des romains, la Méditerranée est unifiée par une culture commune, au-delà des conflits et des particularismes locaux.</w:t>
            </w:r>
          </w:p>
          <w:p w:rsidR="006228BB" w:rsidRPr="006228BB" w:rsidRDefault="006228BB" w:rsidP="006228BB">
            <w:pPr>
              <w:ind w:left="-61"/>
              <w:rPr>
                <w:rFonts w:ascii="Century Gothic" w:hAnsi="Century Gothic"/>
                <w:bCs/>
                <w:sz w:val="14"/>
                <w:szCs w:val="14"/>
              </w:rPr>
            </w:pPr>
            <w:r w:rsidRPr="006228BB">
              <w:rPr>
                <w:rFonts w:ascii="Century Gothic" w:hAnsi="Century Gothic"/>
                <w:bCs/>
                <w:sz w:val="14"/>
                <w:szCs w:val="14"/>
              </w:rPr>
              <w:t xml:space="preserve">À cette même période, de nouvelles formes de gouvernement naissent : </w:t>
            </w:r>
          </w:p>
          <w:p w:rsidR="006228BB" w:rsidRPr="006228BB" w:rsidRDefault="006228BB" w:rsidP="006228BB">
            <w:pPr>
              <w:pStyle w:val="Paragraphedeliste"/>
              <w:numPr>
                <w:ilvl w:val="0"/>
                <w:numId w:val="23"/>
              </w:numPr>
              <w:ind w:left="459"/>
              <w:rPr>
                <w:rFonts w:ascii="Century Gothic" w:hAnsi="Century Gothic"/>
                <w:bCs/>
                <w:sz w:val="14"/>
                <w:szCs w:val="14"/>
              </w:rPr>
            </w:pPr>
            <w:r w:rsidRPr="006228BB">
              <w:rPr>
                <w:rFonts w:ascii="Century Gothic" w:hAnsi="Century Gothic"/>
                <w:bCs/>
                <w:sz w:val="14"/>
                <w:szCs w:val="14"/>
              </w:rPr>
              <w:t xml:space="preserve">la démocratie à Athènes, qui place le peuple au cœur des institutions ; </w:t>
            </w:r>
          </w:p>
          <w:p w:rsidR="006228BB" w:rsidRPr="006228BB" w:rsidRDefault="006228BB" w:rsidP="006228BB">
            <w:pPr>
              <w:pStyle w:val="Paragraphedeliste"/>
              <w:numPr>
                <w:ilvl w:val="0"/>
                <w:numId w:val="23"/>
              </w:numPr>
              <w:ind w:left="459"/>
              <w:rPr>
                <w:rFonts w:ascii="Century Gothic" w:hAnsi="Century Gothic"/>
                <w:bCs/>
                <w:sz w:val="14"/>
                <w:szCs w:val="14"/>
              </w:rPr>
            </w:pPr>
            <w:r w:rsidRPr="006228BB">
              <w:rPr>
                <w:rFonts w:ascii="Century Gothic" w:hAnsi="Century Gothic"/>
                <w:bCs/>
                <w:sz w:val="14"/>
                <w:szCs w:val="14"/>
              </w:rPr>
              <w:t>la République à Rome, reposant sur le principe de l’élection.</w:t>
            </w:r>
          </w:p>
          <w:p w:rsidR="006228BB" w:rsidRPr="006228BB" w:rsidRDefault="006228BB" w:rsidP="006228BB">
            <w:pPr>
              <w:ind w:left="-61"/>
              <w:rPr>
                <w:rFonts w:ascii="Century Gothic" w:hAnsi="Century Gothic"/>
                <w:bCs/>
                <w:sz w:val="14"/>
                <w:szCs w:val="14"/>
              </w:rPr>
            </w:pPr>
            <w:r w:rsidRPr="006228BB">
              <w:rPr>
                <w:rFonts w:ascii="Century Gothic" w:hAnsi="Century Gothic"/>
                <w:bCs/>
                <w:sz w:val="14"/>
                <w:szCs w:val="14"/>
              </w:rPr>
              <w:t>L’Europe et plus largement le monde contemporain ont hérité de cette culture et de ces régimes politiques qui ont été modernisés, adaptés.</w:t>
            </w:r>
          </w:p>
        </w:tc>
        <w:tc>
          <w:tcPr>
            <w:tcW w:w="2268" w:type="dxa"/>
            <w:vAlign w:val="center"/>
          </w:tcPr>
          <w:p w:rsidR="00FF1A05" w:rsidRDefault="0032544C" w:rsidP="00234FB4">
            <w:pPr>
              <w:ind w:right="33"/>
              <w:jc w:val="center"/>
              <w:rPr>
                <w:rFonts w:ascii="Century Gothic" w:hAnsi="Century Gothic"/>
                <w:sz w:val="16"/>
                <w:szCs w:val="16"/>
              </w:rPr>
            </w:pPr>
            <w:r w:rsidRPr="0032544C">
              <w:rPr>
                <w:rFonts w:ascii="Century Gothic" w:hAnsi="Century Gothic"/>
                <w:b/>
                <w:smallCaps/>
                <w:color w:val="215868" w:themeColor="accent5" w:themeShade="80"/>
                <w:sz w:val="16"/>
                <w:szCs w:val="16"/>
              </w:rPr>
              <w:t>diapo 1</w:t>
            </w:r>
            <w:r w:rsidRPr="0032544C">
              <w:rPr>
                <w:rFonts w:ascii="Century Gothic" w:hAnsi="Century Gothic"/>
                <w:color w:val="215868" w:themeColor="accent5" w:themeShade="80"/>
                <w:sz w:val="16"/>
                <w:szCs w:val="16"/>
              </w:rPr>
              <w:t> </w:t>
            </w:r>
            <w:r>
              <w:rPr>
                <w:rFonts w:ascii="Century Gothic" w:hAnsi="Century Gothic"/>
                <w:sz w:val="16"/>
                <w:szCs w:val="16"/>
              </w:rPr>
              <w:t>: Tableau</w:t>
            </w:r>
            <w:r w:rsidR="00A54E7C" w:rsidRPr="00A54E7C">
              <w:rPr>
                <w:rFonts w:ascii="Century Gothic" w:hAnsi="Century Gothic"/>
                <w:sz w:val="16"/>
                <w:szCs w:val="16"/>
              </w:rPr>
              <w:t xml:space="preserve"> stylisé évoquant l’Antiquité</w:t>
            </w:r>
          </w:p>
          <w:p w:rsidR="0032544C" w:rsidRDefault="0032544C" w:rsidP="00234FB4">
            <w:pPr>
              <w:ind w:right="33"/>
              <w:jc w:val="center"/>
              <w:rPr>
                <w:rFonts w:ascii="Century Gothic" w:hAnsi="Century Gothic"/>
                <w:sz w:val="16"/>
                <w:szCs w:val="16"/>
              </w:rPr>
            </w:pPr>
            <w:r w:rsidRPr="0032544C">
              <w:rPr>
                <w:rFonts w:ascii="Century Gothic" w:hAnsi="Century Gothic"/>
                <w:b/>
                <w:smallCaps/>
                <w:color w:val="215868" w:themeColor="accent5" w:themeShade="80"/>
                <w:sz w:val="16"/>
                <w:szCs w:val="16"/>
              </w:rPr>
              <w:t xml:space="preserve">diapo </w:t>
            </w:r>
            <w:r>
              <w:rPr>
                <w:rFonts w:ascii="Century Gothic" w:hAnsi="Century Gothic"/>
                <w:b/>
                <w:smallCaps/>
                <w:color w:val="215868" w:themeColor="accent5" w:themeShade="80"/>
                <w:sz w:val="16"/>
                <w:szCs w:val="16"/>
              </w:rPr>
              <w:t>2 :</w:t>
            </w:r>
            <w:r w:rsidRPr="0032544C">
              <w:rPr>
                <w:rFonts w:ascii="Century Gothic" w:hAnsi="Century Gothic"/>
                <w:color w:val="215868" w:themeColor="accent5" w:themeShade="80"/>
                <w:sz w:val="16"/>
                <w:szCs w:val="16"/>
              </w:rPr>
              <w:t> </w:t>
            </w:r>
          </w:p>
          <w:p w:rsidR="00683026" w:rsidRDefault="00683026" w:rsidP="00234FB4">
            <w:pPr>
              <w:ind w:right="33"/>
              <w:jc w:val="center"/>
              <w:rPr>
                <w:rFonts w:ascii="Century Gothic" w:hAnsi="Century Gothic"/>
                <w:sz w:val="16"/>
                <w:szCs w:val="16"/>
              </w:rPr>
            </w:pPr>
            <w:r>
              <w:rPr>
                <w:rFonts w:ascii="Century Gothic" w:hAnsi="Century Gothic"/>
                <w:sz w:val="16"/>
                <w:szCs w:val="16"/>
              </w:rPr>
              <w:t>- Infographie sur les Dieux grecs et romains</w:t>
            </w:r>
          </w:p>
          <w:p w:rsidR="00683026" w:rsidRDefault="00683026" w:rsidP="00234FB4">
            <w:pPr>
              <w:ind w:right="33"/>
              <w:jc w:val="center"/>
              <w:rPr>
                <w:rFonts w:ascii="Century Gothic" w:hAnsi="Century Gothic"/>
                <w:sz w:val="16"/>
                <w:szCs w:val="16"/>
              </w:rPr>
            </w:pPr>
            <w:r>
              <w:rPr>
                <w:rFonts w:ascii="Century Gothic" w:hAnsi="Century Gothic"/>
                <w:sz w:val="16"/>
                <w:szCs w:val="16"/>
              </w:rPr>
              <w:t xml:space="preserve">- reconstitution d’une séance à l’Ecclésia </w:t>
            </w:r>
          </w:p>
          <w:p w:rsidR="00683026" w:rsidRDefault="00683026" w:rsidP="00234FB4">
            <w:pPr>
              <w:ind w:right="33"/>
              <w:jc w:val="center"/>
              <w:rPr>
                <w:rFonts w:ascii="Century Gothic" w:hAnsi="Century Gothic"/>
                <w:sz w:val="16"/>
                <w:szCs w:val="16"/>
              </w:rPr>
            </w:pPr>
            <w:r>
              <w:rPr>
                <w:rFonts w:ascii="Century Gothic" w:hAnsi="Century Gothic"/>
                <w:sz w:val="16"/>
                <w:szCs w:val="16"/>
              </w:rPr>
              <w:t xml:space="preserve">- reconstitution d’un vote des comices </w:t>
            </w:r>
          </w:p>
          <w:p w:rsidR="00683026" w:rsidRDefault="00683026" w:rsidP="00234FB4">
            <w:pPr>
              <w:ind w:right="33"/>
              <w:jc w:val="center"/>
              <w:rPr>
                <w:rFonts w:ascii="Century Gothic" w:hAnsi="Century Gothic"/>
                <w:sz w:val="16"/>
                <w:szCs w:val="16"/>
              </w:rPr>
            </w:pPr>
            <w:r>
              <w:rPr>
                <w:rFonts w:ascii="Century Gothic" w:hAnsi="Century Gothic"/>
                <w:sz w:val="16"/>
                <w:szCs w:val="16"/>
              </w:rPr>
              <w:t>- Pièce de deux euros grec représentant l’enlèvement d’Europe</w:t>
            </w:r>
          </w:p>
          <w:p w:rsidR="00145DF9" w:rsidRDefault="00683026" w:rsidP="00234FB4">
            <w:pPr>
              <w:ind w:right="33"/>
              <w:jc w:val="center"/>
              <w:rPr>
                <w:rFonts w:ascii="Century Gothic" w:hAnsi="Century Gothic"/>
                <w:sz w:val="16"/>
                <w:szCs w:val="16"/>
              </w:rPr>
            </w:pPr>
            <w:r>
              <w:rPr>
                <w:rFonts w:ascii="Century Gothic" w:hAnsi="Century Gothic"/>
                <w:sz w:val="16"/>
                <w:szCs w:val="16"/>
              </w:rPr>
              <w:t>- Pièce de deux centimes d’euros romaine représentant le colisée.</w:t>
            </w:r>
          </w:p>
          <w:p w:rsidR="00683026" w:rsidRDefault="00145DF9" w:rsidP="00234FB4">
            <w:pPr>
              <w:ind w:right="33"/>
              <w:jc w:val="center"/>
              <w:rPr>
                <w:rFonts w:ascii="Century Gothic" w:hAnsi="Century Gothic"/>
                <w:sz w:val="16"/>
                <w:szCs w:val="16"/>
              </w:rPr>
            </w:pPr>
            <w:r>
              <w:rPr>
                <w:rFonts w:ascii="Century Gothic" w:hAnsi="Century Gothic"/>
                <w:sz w:val="16"/>
                <w:szCs w:val="16"/>
              </w:rPr>
              <w:t>- un exemple de prise de notes possible</w:t>
            </w:r>
            <w:r w:rsidR="00683026">
              <w:rPr>
                <w:rFonts w:ascii="Century Gothic" w:hAnsi="Century Gothic"/>
                <w:sz w:val="16"/>
                <w:szCs w:val="16"/>
              </w:rPr>
              <w:t xml:space="preserve"> </w:t>
            </w:r>
          </w:p>
          <w:p w:rsidR="001934CA" w:rsidRDefault="001934CA" w:rsidP="00234FB4">
            <w:pPr>
              <w:ind w:right="33"/>
              <w:jc w:val="center"/>
              <w:rPr>
                <w:rFonts w:ascii="Century Gothic" w:hAnsi="Century Gothic"/>
                <w:b/>
                <w:smallCaps/>
                <w:color w:val="215868" w:themeColor="accent5" w:themeShade="80"/>
                <w:sz w:val="16"/>
                <w:szCs w:val="16"/>
              </w:rPr>
            </w:pPr>
            <w:r w:rsidRPr="0032544C">
              <w:rPr>
                <w:rFonts w:ascii="Century Gothic" w:hAnsi="Century Gothic"/>
                <w:b/>
                <w:smallCaps/>
                <w:color w:val="215868" w:themeColor="accent5" w:themeShade="80"/>
                <w:sz w:val="16"/>
                <w:szCs w:val="16"/>
              </w:rPr>
              <w:t xml:space="preserve">diapo </w:t>
            </w:r>
            <w:r>
              <w:rPr>
                <w:rFonts w:ascii="Century Gothic" w:hAnsi="Century Gothic"/>
                <w:b/>
                <w:smallCaps/>
                <w:color w:val="215868" w:themeColor="accent5" w:themeShade="80"/>
                <w:sz w:val="16"/>
                <w:szCs w:val="16"/>
              </w:rPr>
              <w:t>3 :</w:t>
            </w:r>
          </w:p>
          <w:p w:rsidR="001934CA" w:rsidRDefault="001934CA" w:rsidP="001934CA">
            <w:pPr>
              <w:ind w:right="33"/>
              <w:jc w:val="center"/>
              <w:rPr>
                <w:rFonts w:ascii="Century Gothic" w:hAnsi="Century Gothic"/>
                <w:sz w:val="16"/>
                <w:szCs w:val="16"/>
              </w:rPr>
            </w:pPr>
            <w:r w:rsidRPr="0032544C">
              <w:rPr>
                <w:rFonts w:ascii="Century Gothic" w:hAnsi="Century Gothic"/>
                <w:color w:val="215868" w:themeColor="accent5" w:themeShade="80"/>
                <w:sz w:val="16"/>
                <w:szCs w:val="16"/>
              </w:rPr>
              <w:t> </w:t>
            </w:r>
            <w:r>
              <w:rPr>
                <w:rFonts w:ascii="Century Gothic" w:hAnsi="Century Gothic"/>
                <w:sz w:val="16"/>
                <w:szCs w:val="16"/>
              </w:rPr>
              <w:t>- Statue d’un éphèbe</w:t>
            </w:r>
          </w:p>
          <w:p w:rsidR="001934CA" w:rsidRDefault="001934CA" w:rsidP="00234FB4">
            <w:pPr>
              <w:ind w:right="33"/>
              <w:jc w:val="center"/>
              <w:rPr>
                <w:rFonts w:ascii="Century Gothic" w:hAnsi="Century Gothic"/>
                <w:sz w:val="16"/>
                <w:szCs w:val="16"/>
              </w:rPr>
            </w:pPr>
            <w:r>
              <w:rPr>
                <w:rFonts w:ascii="Century Gothic" w:hAnsi="Century Gothic"/>
                <w:sz w:val="16"/>
                <w:szCs w:val="16"/>
              </w:rPr>
              <w:t xml:space="preserve">- Statue d’Auguste (prima porta) </w:t>
            </w:r>
          </w:p>
          <w:p w:rsidR="00683026" w:rsidRPr="00A54E7C" w:rsidRDefault="00683026" w:rsidP="00234FB4">
            <w:pPr>
              <w:ind w:right="33"/>
              <w:jc w:val="center"/>
              <w:rPr>
                <w:rFonts w:ascii="Century Gothic" w:hAnsi="Century Gothic"/>
                <w:sz w:val="16"/>
                <w:szCs w:val="16"/>
              </w:rPr>
            </w:pPr>
          </w:p>
        </w:tc>
        <w:tc>
          <w:tcPr>
            <w:tcW w:w="1636" w:type="dxa"/>
            <w:vAlign w:val="center"/>
          </w:tcPr>
          <w:p w:rsidR="00FF1A05" w:rsidRPr="00C72753" w:rsidRDefault="00C72753" w:rsidP="00C72753">
            <w:pPr>
              <w:pStyle w:val="Paragraphedeliste"/>
              <w:numPr>
                <w:ilvl w:val="0"/>
                <w:numId w:val="22"/>
              </w:numPr>
              <w:tabs>
                <w:tab w:val="left" w:pos="176"/>
              </w:tabs>
              <w:ind w:left="34" w:firstLine="0"/>
              <w:jc w:val="center"/>
              <w:rPr>
                <w:rFonts w:ascii="Century Gothic" w:hAnsi="Century Gothic"/>
                <w:sz w:val="16"/>
                <w:szCs w:val="16"/>
              </w:rPr>
            </w:pPr>
            <w:r w:rsidRPr="00C72753">
              <w:rPr>
                <w:rFonts w:ascii="Century Gothic" w:hAnsi="Century Gothic"/>
                <w:sz w:val="16"/>
                <w:szCs w:val="16"/>
              </w:rPr>
              <w:t>cours dialogué (image inaugurale)</w:t>
            </w:r>
          </w:p>
          <w:p w:rsidR="00C72753" w:rsidRPr="00D02A16" w:rsidRDefault="00EF2E7C" w:rsidP="00C72753">
            <w:pPr>
              <w:pStyle w:val="Paragraphedeliste"/>
              <w:numPr>
                <w:ilvl w:val="0"/>
                <w:numId w:val="22"/>
              </w:numPr>
              <w:tabs>
                <w:tab w:val="left" w:pos="176"/>
              </w:tabs>
              <w:ind w:left="34" w:firstLine="0"/>
              <w:jc w:val="center"/>
              <w:rPr>
                <w:rFonts w:ascii="Century Gothic" w:hAnsi="Century Gothic"/>
                <w:b/>
                <w:i/>
                <w:sz w:val="16"/>
                <w:szCs w:val="16"/>
              </w:rPr>
            </w:pPr>
            <w:r>
              <w:rPr>
                <w:rFonts w:ascii="Century Gothic" w:hAnsi="Century Gothic"/>
                <w:sz w:val="16"/>
                <w:szCs w:val="16"/>
              </w:rPr>
              <w:t xml:space="preserve">Ecoute active et </w:t>
            </w:r>
            <w:r w:rsidR="00C72753" w:rsidRPr="00C72753">
              <w:rPr>
                <w:rFonts w:ascii="Century Gothic" w:hAnsi="Century Gothic"/>
                <w:sz w:val="16"/>
                <w:szCs w:val="16"/>
              </w:rPr>
              <w:t>prise de notes pour l’introduction</w:t>
            </w:r>
            <w:r w:rsidR="00B26D2B">
              <w:rPr>
                <w:rFonts w:ascii="Century Gothic" w:hAnsi="Century Gothic"/>
                <w:sz w:val="16"/>
                <w:szCs w:val="16"/>
              </w:rPr>
              <w:t xml:space="preserve"> (faire un brouillon puis laisser 5 minutes pour remettre au propre sur le polycopié)</w:t>
            </w:r>
          </w:p>
          <w:p w:rsidR="00D02A16" w:rsidRPr="00C72753" w:rsidRDefault="00B26D2B" w:rsidP="00C72753">
            <w:pPr>
              <w:pStyle w:val="Paragraphedeliste"/>
              <w:numPr>
                <w:ilvl w:val="0"/>
                <w:numId w:val="22"/>
              </w:numPr>
              <w:tabs>
                <w:tab w:val="left" w:pos="176"/>
              </w:tabs>
              <w:ind w:left="34" w:firstLine="0"/>
              <w:jc w:val="center"/>
              <w:rPr>
                <w:rFonts w:ascii="Century Gothic" w:hAnsi="Century Gothic"/>
                <w:b/>
                <w:i/>
                <w:sz w:val="16"/>
                <w:szCs w:val="16"/>
              </w:rPr>
            </w:pPr>
            <w:r>
              <w:rPr>
                <w:rFonts w:ascii="Century Gothic" w:hAnsi="Century Gothic"/>
                <w:sz w:val="16"/>
                <w:szCs w:val="16"/>
              </w:rPr>
              <w:t>Projection d’un e</w:t>
            </w:r>
            <w:r w:rsidR="00D02A16">
              <w:rPr>
                <w:rFonts w:ascii="Century Gothic" w:hAnsi="Century Gothic"/>
                <w:sz w:val="16"/>
                <w:szCs w:val="16"/>
              </w:rPr>
              <w:t xml:space="preserve">xemple </w:t>
            </w:r>
            <w:r w:rsidR="0032544C">
              <w:rPr>
                <w:rFonts w:ascii="Century Gothic" w:hAnsi="Century Gothic"/>
                <w:sz w:val="16"/>
                <w:szCs w:val="16"/>
              </w:rPr>
              <w:t>de prise de notes possible (apprentissage progressif)</w:t>
            </w:r>
          </w:p>
        </w:tc>
      </w:tr>
    </w:tbl>
    <w:p w:rsidR="00A13BEE" w:rsidRDefault="00A13BEE"/>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8"/>
        <w:gridCol w:w="3118"/>
        <w:gridCol w:w="1560"/>
        <w:gridCol w:w="5953"/>
        <w:gridCol w:w="2268"/>
        <w:gridCol w:w="1636"/>
      </w:tblGrid>
      <w:tr w:rsidR="00A13BEE" w:rsidRPr="0023276E" w:rsidTr="00BE723D">
        <w:trPr>
          <w:cantSplit/>
          <w:trHeight w:val="1350"/>
        </w:trPr>
        <w:tc>
          <w:tcPr>
            <w:tcW w:w="284" w:type="dxa"/>
            <w:shd w:val="clear" w:color="auto" w:fill="FABF8F" w:themeFill="accent6" w:themeFillTint="99"/>
            <w:textDirection w:val="btLr"/>
            <w:vAlign w:val="center"/>
          </w:tcPr>
          <w:p w:rsidR="00A13BEE" w:rsidRPr="0023276E" w:rsidRDefault="00A13BEE" w:rsidP="00C23585">
            <w:pPr>
              <w:ind w:left="113" w:right="113"/>
              <w:jc w:val="center"/>
              <w:rPr>
                <w:rFonts w:ascii="Century Gothic" w:hAnsi="Century Gothic"/>
                <w:b/>
                <w:bCs/>
                <w:sz w:val="16"/>
                <w:szCs w:val="16"/>
              </w:rPr>
            </w:pPr>
            <w:r w:rsidRPr="0023276E">
              <w:rPr>
                <w:rFonts w:ascii="Century Gothic" w:hAnsi="Century Gothic"/>
                <w:b/>
                <w:bCs/>
                <w:sz w:val="16"/>
                <w:szCs w:val="16"/>
              </w:rPr>
              <w:lastRenderedPageBreak/>
              <w:t>5 mn</w:t>
            </w:r>
          </w:p>
        </w:tc>
        <w:tc>
          <w:tcPr>
            <w:tcW w:w="1418" w:type="dxa"/>
            <w:tcBorders>
              <w:bottom w:val="single" w:sz="4" w:space="0" w:color="auto"/>
            </w:tcBorders>
            <w:vAlign w:val="center"/>
          </w:tcPr>
          <w:p w:rsidR="00A13BEE" w:rsidRPr="00314F71" w:rsidRDefault="00A13BEE" w:rsidP="001934CA">
            <w:pPr>
              <w:pStyle w:val="Paragraphedeliste"/>
              <w:tabs>
                <w:tab w:val="left" w:pos="176"/>
              </w:tabs>
              <w:ind w:left="0"/>
              <w:jc w:val="center"/>
              <w:rPr>
                <w:rFonts w:ascii="Century Gothic" w:hAnsi="Century Gothic"/>
                <w:b/>
                <w:bCs/>
                <w:smallCaps/>
                <w:color w:val="632423" w:themeColor="accent2" w:themeShade="80"/>
                <w:sz w:val="16"/>
                <w:szCs w:val="16"/>
                <w:u w:val="single"/>
              </w:rPr>
            </w:pPr>
            <w:r w:rsidRPr="00314F71">
              <w:rPr>
                <w:rFonts w:ascii="Century Gothic" w:hAnsi="Century Gothic"/>
                <w:b/>
                <w:bCs/>
                <w:smallCaps/>
                <w:color w:val="632423" w:themeColor="accent2" w:themeShade="80"/>
                <w:sz w:val="16"/>
                <w:szCs w:val="16"/>
                <w:u w:val="single"/>
              </w:rPr>
              <w:t>I. La civilisation grecque (fond d’écran)</w:t>
            </w:r>
          </w:p>
          <w:p w:rsidR="00A13BEE" w:rsidRDefault="00A13BEE" w:rsidP="00D81236">
            <w:pPr>
              <w:ind w:left="34"/>
              <w:jc w:val="center"/>
              <w:rPr>
                <w:rFonts w:ascii="Century Gothic" w:hAnsi="Century Gothic"/>
                <w:b/>
                <w:bCs/>
                <w:smallCaps/>
                <w:color w:val="215868" w:themeColor="accent5" w:themeShade="80"/>
                <w:sz w:val="16"/>
                <w:szCs w:val="16"/>
              </w:rPr>
            </w:pPr>
          </w:p>
          <w:p w:rsidR="00A13BEE" w:rsidRPr="002D754D" w:rsidRDefault="00A13BEE" w:rsidP="00C5249F">
            <w:pPr>
              <w:shd w:val="clear" w:color="auto" w:fill="D6E3BC" w:themeFill="accent3" w:themeFillTint="66"/>
              <w:ind w:left="34"/>
              <w:jc w:val="center"/>
              <w:rPr>
                <w:rFonts w:ascii="Century Gothic" w:hAnsi="Century Gothic"/>
                <w:b/>
                <w:bCs/>
                <w:smallCaps/>
                <w:color w:val="31849B" w:themeColor="accent5" w:themeShade="BF"/>
                <w:sz w:val="16"/>
                <w:szCs w:val="16"/>
              </w:rPr>
            </w:pPr>
            <w:r w:rsidRPr="002D754D">
              <w:rPr>
                <w:rFonts w:ascii="Century Gothic" w:hAnsi="Century Gothic"/>
                <w:b/>
                <w:bCs/>
                <w:smallCaps/>
                <w:color w:val="31849B" w:themeColor="accent5" w:themeShade="BF"/>
                <w:sz w:val="16"/>
                <w:szCs w:val="16"/>
              </w:rPr>
              <w:t>diapo 4</w:t>
            </w:r>
          </w:p>
          <w:p w:rsidR="00A13BEE" w:rsidRPr="0023276E" w:rsidRDefault="00A13BEE" w:rsidP="00C5249F">
            <w:pPr>
              <w:ind w:left="34"/>
              <w:jc w:val="center"/>
              <w:rPr>
                <w:rFonts w:ascii="Century Gothic" w:hAnsi="Century Gothic"/>
                <w:b/>
                <w:bCs/>
                <w:color w:val="632423" w:themeColor="accent2" w:themeShade="80"/>
                <w:sz w:val="16"/>
                <w:szCs w:val="16"/>
                <w:u w:val="single"/>
              </w:rPr>
            </w:pPr>
          </w:p>
        </w:tc>
        <w:tc>
          <w:tcPr>
            <w:tcW w:w="3118" w:type="dxa"/>
            <w:tcBorders>
              <w:bottom w:val="single" w:sz="4" w:space="0" w:color="auto"/>
            </w:tcBorders>
            <w:vAlign w:val="center"/>
          </w:tcPr>
          <w:p w:rsidR="00BE723D" w:rsidRDefault="00A13BEE" w:rsidP="00BE723D">
            <w:pPr>
              <w:jc w:val="center"/>
              <w:rPr>
                <w:rFonts w:ascii="Century Gothic" w:hAnsi="Century Gothic"/>
                <w:sz w:val="16"/>
                <w:szCs w:val="16"/>
              </w:rPr>
            </w:pPr>
            <w:r>
              <w:rPr>
                <w:rFonts w:ascii="Century Gothic" w:hAnsi="Century Gothic"/>
                <w:sz w:val="16"/>
                <w:szCs w:val="16"/>
              </w:rPr>
              <w:t xml:space="preserve">Ce visuel permet d’introduire la civilisation grecque en utilisant un média familier </w:t>
            </w:r>
            <w:r w:rsidR="00BE723D">
              <w:rPr>
                <w:rFonts w:ascii="Century Gothic" w:hAnsi="Century Gothic"/>
                <w:sz w:val="16"/>
                <w:szCs w:val="16"/>
              </w:rPr>
              <w:t>des</w:t>
            </w:r>
            <w:r>
              <w:rPr>
                <w:rFonts w:ascii="Century Gothic" w:hAnsi="Century Gothic"/>
                <w:sz w:val="16"/>
                <w:szCs w:val="16"/>
              </w:rPr>
              <w:t xml:space="preserve"> élèves</w:t>
            </w:r>
            <w:r w:rsidR="00BE723D">
              <w:rPr>
                <w:rFonts w:ascii="Century Gothic" w:hAnsi="Century Gothic"/>
                <w:sz w:val="16"/>
                <w:szCs w:val="16"/>
              </w:rPr>
              <w:t xml:space="preserve"> : </w:t>
            </w:r>
            <w:r w:rsidR="00BE723D">
              <w:rPr>
                <w:rFonts w:ascii="Century Gothic" w:hAnsi="Century Gothic"/>
                <w:sz w:val="16"/>
                <w:szCs w:val="16"/>
              </w:rPr>
              <w:t>le jeu vidéo</w:t>
            </w:r>
            <w:r>
              <w:rPr>
                <w:rFonts w:ascii="Century Gothic" w:hAnsi="Century Gothic"/>
                <w:sz w:val="16"/>
                <w:szCs w:val="16"/>
              </w:rPr>
              <w:t>.</w:t>
            </w:r>
          </w:p>
          <w:p w:rsidR="00BE723D" w:rsidRDefault="00A13BEE" w:rsidP="00BE723D">
            <w:pPr>
              <w:jc w:val="center"/>
              <w:rPr>
                <w:rFonts w:ascii="Century Gothic" w:hAnsi="Century Gothic"/>
                <w:sz w:val="16"/>
                <w:szCs w:val="16"/>
              </w:rPr>
            </w:pPr>
            <w:r>
              <w:rPr>
                <w:rFonts w:ascii="Century Gothic" w:hAnsi="Century Gothic"/>
                <w:sz w:val="16"/>
                <w:szCs w:val="16"/>
              </w:rPr>
              <w:t xml:space="preserve"> C’est </w:t>
            </w:r>
            <w:r w:rsidR="00BE723D">
              <w:rPr>
                <w:rFonts w:ascii="Century Gothic" w:hAnsi="Century Gothic"/>
                <w:sz w:val="16"/>
                <w:szCs w:val="16"/>
              </w:rPr>
              <w:t xml:space="preserve">aussi </w:t>
            </w:r>
            <w:r>
              <w:rPr>
                <w:rFonts w:ascii="Century Gothic" w:hAnsi="Century Gothic"/>
                <w:sz w:val="16"/>
                <w:szCs w:val="16"/>
              </w:rPr>
              <w:t>une façon de montrer que cette civilisation inspire encore aujourd’hui</w:t>
            </w:r>
            <w:r w:rsidR="00245EF6">
              <w:rPr>
                <w:rFonts w:ascii="Century Gothic" w:hAnsi="Century Gothic"/>
                <w:sz w:val="16"/>
                <w:szCs w:val="16"/>
              </w:rPr>
              <w:t xml:space="preserve"> dans le champ des loisirs (ici le jeu vidéo dont le joueur est le héros).</w:t>
            </w:r>
            <w:r>
              <w:rPr>
                <w:rFonts w:ascii="Century Gothic" w:hAnsi="Century Gothic"/>
                <w:sz w:val="16"/>
                <w:szCs w:val="16"/>
              </w:rPr>
              <w:t xml:space="preserve"> </w:t>
            </w:r>
          </w:p>
          <w:p w:rsidR="00A13BEE" w:rsidRPr="0014169F" w:rsidRDefault="00A13BEE" w:rsidP="00BE723D">
            <w:pPr>
              <w:jc w:val="center"/>
              <w:rPr>
                <w:rFonts w:ascii="Century Gothic" w:hAnsi="Century Gothic"/>
                <w:sz w:val="16"/>
                <w:szCs w:val="16"/>
              </w:rPr>
            </w:pPr>
            <w:r>
              <w:rPr>
                <w:rFonts w:ascii="Century Gothic" w:hAnsi="Century Gothic"/>
                <w:sz w:val="16"/>
                <w:szCs w:val="16"/>
              </w:rPr>
              <w:t xml:space="preserve">En outre, le visuel, bien qu’imparfait et non historique </w:t>
            </w:r>
            <w:proofErr w:type="gramStart"/>
            <w:r>
              <w:rPr>
                <w:rFonts w:ascii="Century Gothic" w:hAnsi="Century Gothic"/>
                <w:sz w:val="16"/>
                <w:szCs w:val="16"/>
              </w:rPr>
              <w:t>a</w:t>
            </w:r>
            <w:proofErr w:type="gramEnd"/>
            <w:r>
              <w:rPr>
                <w:rFonts w:ascii="Century Gothic" w:hAnsi="Century Gothic"/>
                <w:sz w:val="16"/>
                <w:szCs w:val="16"/>
              </w:rPr>
              <w:t xml:space="preserve"> le mérite d’introduire un certain nombre d’éléments qui seront abordés dans la séquence</w:t>
            </w:r>
            <w:r w:rsidR="00BE723D">
              <w:rPr>
                <w:rFonts w:ascii="Century Gothic" w:hAnsi="Century Gothic"/>
                <w:sz w:val="16"/>
                <w:szCs w:val="16"/>
              </w:rPr>
              <w:t xml:space="preserve">. </w:t>
            </w:r>
            <w:r w:rsidRPr="0014169F">
              <w:rPr>
                <w:rFonts w:ascii="Century Gothic" w:hAnsi="Century Gothic"/>
                <w:sz w:val="16"/>
                <w:szCs w:val="16"/>
              </w:rPr>
              <w:t xml:space="preserve"> </w:t>
            </w:r>
          </w:p>
        </w:tc>
        <w:tc>
          <w:tcPr>
            <w:tcW w:w="1560" w:type="dxa"/>
            <w:vMerge w:val="restart"/>
            <w:vAlign w:val="center"/>
          </w:tcPr>
          <w:p w:rsidR="00A13BEE" w:rsidRPr="0023276E" w:rsidRDefault="00A13BEE" w:rsidP="00CC2CCD">
            <w:pPr>
              <w:ind w:left="34"/>
              <w:jc w:val="center"/>
              <w:rPr>
                <w:rFonts w:ascii="Century Gothic" w:hAnsi="Century Gothic"/>
                <w:b/>
                <w:i/>
                <w:sz w:val="16"/>
                <w:szCs w:val="16"/>
              </w:rPr>
            </w:pPr>
            <w:r>
              <w:rPr>
                <w:rFonts w:ascii="Century Gothic" w:hAnsi="Century Gothic"/>
                <w:b/>
                <w:i/>
                <w:sz w:val="16"/>
                <w:szCs w:val="16"/>
              </w:rPr>
              <w:t>Quelles sont les caractéristiques de la civilisation grecque ?</w:t>
            </w:r>
          </w:p>
        </w:tc>
        <w:tc>
          <w:tcPr>
            <w:tcW w:w="5953" w:type="dxa"/>
            <w:tcBorders>
              <w:top w:val="single" w:sz="4" w:space="0" w:color="auto"/>
              <w:bottom w:val="single" w:sz="4" w:space="0" w:color="auto"/>
            </w:tcBorders>
            <w:vAlign w:val="center"/>
          </w:tcPr>
          <w:p w:rsidR="00A13BEE" w:rsidRPr="00145DF9" w:rsidRDefault="00A13BEE" w:rsidP="00145DF9">
            <w:pPr>
              <w:ind w:left="-61"/>
              <w:jc w:val="center"/>
              <w:rPr>
                <w:rFonts w:ascii="Century Gothic" w:hAnsi="Century Gothic"/>
                <w:b/>
                <w:bCs/>
                <w:sz w:val="15"/>
                <w:szCs w:val="15"/>
              </w:rPr>
            </w:pPr>
            <w:r w:rsidRPr="00145DF9">
              <w:rPr>
                <w:rFonts w:ascii="Century Gothic" w:hAnsi="Century Gothic"/>
                <w:b/>
                <w:bCs/>
                <w:sz w:val="15"/>
                <w:szCs w:val="15"/>
              </w:rPr>
              <w:t>Les éléments à aborder en partant des représentations des élèves :</w:t>
            </w:r>
          </w:p>
          <w:p w:rsidR="00A13BEE" w:rsidRPr="00145DF9" w:rsidRDefault="00A13BEE" w:rsidP="00BD3651">
            <w:pPr>
              <w:ind w:left="-61"/>
              <w:rPr>
                <w:rFonts w:ascii="Century Gothic" w:hAnsi="Century Gothic"/>
                <w:bCs/>
                <w:sz w:val="15"/>
                <w:szCs w:val="15"/>
              </w:rPr>
            </w:pPr>
            <w:r w:rsidRPr="00145DF9">
              <w:rPr>
                <w:rFonts w:ascii="Century Gothic" w:hAnsi="Century Gothic"/>
                <w:bCs/>
                <w:sz w:val="15"/>
                <w:szCs w:val="15"/>
              </w:rPr>
              <w:t xml:space="preserve">- au premier plan </w:t>
            </w:r>
            <w:r w:rsidRPr="00145DF9">
              <w:rPr>
                <w:rFonts w:ascii="Century Gothic" w:hAnsi="Century Gothic"/>
                <w:b/>
                <w:bCs/>
                <w:sz w:val="15"/>
                <w:szCs w:val="15"/>
              </w:rPr>
              <w:t>l’hoplite</w:t>
            </w:r>
            <w:r w:rsidRPr="00145DF9">
              <w:rPr>
                <w:rFonts w:ascii="Century Gothic" w:hAnsi="Century Gothic"/>
                <w:bCs/>
                <w:sz w:val="15"/>
                <w:szCs w:val="15"/>
              </w:rPr>
              <w:t xml:space="preserve"> portant le </w:t>
            </w:r>
            <w:proofErr w:type="spellStart"/>
            <w:r w:rsidRPr="00145DF9">
              <w:rPr>
                <w:rFonts w:ascii="Century Gothic" w:hAnsi="Century Gothic"/>
                <w:bCs/>
                <w:sz w:val="15"/>
                <w:szCs w:val="15"/>
              </w:rPr>
              <w:t>cranus</w:t>
            </w:r>
            <w:proofErr w:type="spellEnd"/>
            <w:r w:rsidRPr="00145DF9">
              <w:rPr>
                <w:rFonts w:ascii="Century Gothic" w:hAnsi="Century Gothic"/>
                <w:bCs/>
                <w:sz w:val="15"/>
                <w:szCs w:val="15"/>
              </w:rPr>
              <w:t xml:space="preserve">, la cuirasse, des cnémides… le bouclier est à terre. </w:t>
            </w:r>
          </w:p>
          <w:p w:rsidR="00A13BEE" w:rsidRPr="00145DF9" w:rsidRDefault="00A13BEE" w:rsidP="00BD3651">
            <w:pPr>
              <w:ind w:left="-61"/>
              <w:rPr>
                <w:rFonts w:ascii="Century Gothic" w:hAnsi="Century Gothic"/>
                <w:bCs/>
                <w:sz w:val="15"/>
                <w:szCs w:val="15"/>
              </w:rPr>
            </w:pPr>
            <w:r w:rsidRPr="00145DF9">
              <w:rPr>
                <w:rFonts w:ascii="Century Gothic" w:hAnsi="Century Gothic"/>
                <w:bCs/>
                <w:sz w:val="15"/>
                <w:szCs w:val="15"/>
              </w:rPr>
              <w:t xml:space="preserve">- sur la droite, un groupe de soldat semble s’entrainer au combat ce qui permet d’introduire </w:t>
            </w:r>
            <w:r w:rsidRPr="00145DF9">
              <w:rPr>
                <w:rFonts w:ascii="Century Gothic" w:hAnsi="Century Gothic"/>
                <w:b/>
                <w:bCs/>
                <w:sz w:val="15"/>
                <w:szCs w:val="15"/>
              </w:rPr>
              <w:t>l’éphébie</w:t>
            </w:r>
          </w:p>
          <w:p w:rsidR="00A13BEE" w:rsidRPr="00145DF9" w:rsidRDefault="00A13BEE" w:rsidP="00BD3651">
            <w:pPr>
              <w:ind w:left="-61"/>
              <w:rPr>
                <w:rFonts w:ascii="Century Gothic" w:hAnsi="Century Gothic"/>
                <w:bCs/>
                <w:sz w:val="15"/>
                <w:szCs w:val="15"/>
              </w:rPr>
            </w:pPr>
            <w:r w:rsidRPr="00145DF9">
              <w:rPr>
                <w:rFonts w:ascii="Century Gothic" w:hAnsi="Century Gothic"/>
                <w:bCs/>
                <w:sz w:val="15"/>
                <w:szCs w:val="15"/>
              </w:rPr>
              <w:t xml:space="preserve">- les représentations de </w:t>
            </w:r>
            <w:r w:rsidRPr="00145DF9">
              <w:rPr>
                <w:rFonts w:ascii="Century Gothic" w:hAnsi="Century Gothic"/>
                <w:b/>
                <w:bCs/>
                <w:sz w:val="15"/>
                <w:szCs w:val="15"/>
              </w:rPr>
              <w:t>Poséidon</w:t>
            </w:r>
            <w:r w:rsidRPr="00145DF9">
              <w:rPr>
                <w:rFonts w:ascii="Century Gothic" w:hAnsi="Century Gothic"/>
                <w:bCs/>
                <w:sz w:val="15"/>
                <w:szCs w:val="15"/>
              </w:rPr>
              <w:t xml:space="preserve"> et </w:t>
            </w:r>
            <w:r w:rsidRPr="00145DF9">
              <w:rPr>
                <w:rFonts w:ascii="Century Gothic" w:hAnsi="Century Gothic"/>
                <w:b/>
                <w:bCs/>
                <w:sz w:val="15"/>
                <w:szCs w:val="15"/>
              </w:rPr>
              <w:t>d’Athéna</w:t>
            </w:r>
            <w:r w:rsidRPr="00145DF9">
              <w:rPr>
                <w:rFonts w:ascii="Century Gothic" w:hAnsi="Century Gothic"/>
                <w:bCs/>
                <w:sz w:val="15"/>
                <w:szCs w:val="15"/>
              </w:rPr>
              <w:t xml:space="preserve"> permettent d’introduire la légendaire rivalité  des deux divinités pour la possession de la cité. Ce sera finalement Athéna qui deviendra la divinité poliade des athéniens. </w:t>
            </w:r>
          </w:p>
          <w:p w:rsidR="00A13BEE" w:rsidRPr="00145DF9" w:rsidRDefault="00A13BEE" w:rsidP="00BD3651">
            <w:pPr>
              <w:ind w:left="-61"/>
              <w:rPr>
                <w:rFonts w:ascii="Century Gothic" w:hAnsi="Century Gothic"/>
                <w:bCs/>
                <w:sz w:val="15"/>
                <w:szCs w:val="15"/>
              </w:rPr>
            </w:pPr>
            <w:r w:rsidRPr="00145DF9">
              <w:rPr>
                <w:rFonts w:ascii="Century Gothic" w:hAnsi="Century Gothic"/>
                <w:bCs/>
                <w:sz w:val="15"/>
                <w:szCs w:val="15"/>
              </w:rPr>
              <w:t xml:space="preserve">- en hauteur, on distingue un édifice ressemblant fortement au </w:t>
            </w:r>
            <w:r w:rsidRPr="00145DF9">
              <w:rPr>
                <w:rFonts w:ascii="Century Gothic" w:hAnsi="Century Gothic"/>
                <w:b/>
                <w:bCs/>
                <w:sz w:val="15"/>
                <w:szCs w:val="15"/>
              </w:rPr>
              <w:t>Parthénon</w:t>
            </w:r>
            <w:r w:rsidRPr="00145DF9">
              <w:rPr>
                <w:rFonts w:ascii="Century Gothic" w:hAnsi="Century Gothic"/>
                <w:bCs/>
                <w:sz w:val="15"/>
                <w:szCs w:val="15"/>
              </w:rPr>
              <w:t xml:space="preserve">, la maison d’Athéna qui renfermait sa statue ainsi que le trésor de la cité. </w:t>
            </w:r>
          </w:p>
          <w:p w:rsidR="00A13BEE" w:rsidRPr="00145DF9" w:rsidRDefault="00A13BEE" w:rsidP="00BD3651">
            <w:pPr>
              <w:ind w:left="-61"/>
              <w:rPr>
                <w:rFonts w:ascii="Century Gothic" w:hAnsi="Century Gothic"/>
                <w:bCs/>
                <w:sz w:val="15"/>
                <w:szCs w:val="15"/>
              </w:rPr>
            </w:pPr>
            <w:r w:rsidRPr="00145DF9">
              <w:rPr>
                <w:rFonts w:ascii="Century Gothic" w:hAnsi="Century Gothic"/>
                <w:bCs/>
                <w:sz w:val="15"/>
                <w:szCs w:val="15"/>
              </w:rPr>
              <w:t xml:space="preserve">- les bateaux sont des </w:t>
            </w:r>
            <w:r w:rsidRPr="00145DF9">
              <w:rPr>
                <w:rFonts w:ascii="Century Gothic" w:hAnsi="Century Gothic"/>
                <w:b/>
                <w:bCs/>
                <w:sz w:val="15"/>
                <w:szCs w:val="15"/>
              </w:rPr>
              <w:t>trières</w:t>
            </w:r>
            <w:r w:rsidRPr="00145DF9">
              <w:rPr>
                <w:rFonts w:ascii="Century Gothic" w:hAnsi="Century Gothic"/>
                <w:bCs/>
                <w:sz w:val="15"/>
                <w:szCs w:val="15"/>
              </w:rPr>
              <w:t xml:space="preserve"> dont on peut expliquer le maniement et l’utilité dans le commerce comme dans la guerre</w:t>
            </w:r>
          </w:p>
          <w:p w:rsidR="00A13BEE" w:rsidRPr="00145DF9" w:rsidRDefault="00A13BEE" w:rsidP="00264513">
            <w:pPr>
              <w:ind w:left="-61"/>
              <w:rPr>
                <w:rFonts w:ascii="Century Gothic" w:hAnsi="Century Gothic"/>
                <w:bCs/>
                <w:sz w:val="15"/>
                <w:szCs w:val="15"/>
              </w:rPr>
            </w:pPr>
            <w:r w:rsidRPr="00145DF9">
              <w:rPr>
                <w:rFonts w:ascii="Century Gothic" w:hAnsi="Century Gothic"/>
                <w:bCs/>
                <w:sz w:val="15"/>
                <w:szCs w:val="15"/>
              </w:rPr>
              <w:t xml:space="preserve">- le relief de l’arrière-plan fait référence au </w:t>
            </w:r>
            <w:r w:rsidRPr="00145DF9">
              <w:rPr>
                <w:rFonts w:ascii="Century Gothic" w:hAnsi="Century Gothic"/>
                <w:b/>
                <w:bCs/>
                <w:sz w:val="15"/>
                <w:szCs w:val="15"/>
              </w:rPr>
              <w:t>Mont Olympe</w:t>
            </w:r>
            <w:r w:rsidRPr="00145DF9">
              <w:rPr>
                <w:rFonts w:ascii="Century Gothic" w:hAnsi="Century Gothic"/>
                <w:bCs/>
                <w:sz w:val="15"/>
                <w:szCs w:val="15"/>
              </w:rPr>
              <w:t>, montagne la plus haute de Grèce et traditionnellement associée au domaine des Dieux</w:t>
            </w:r>
          </w:p>
          <w:p w:rsidR="00A13BEE" w:rsidRPr="00145DF9" w:rsidRDefault="00A13BEE" w:rsidP="00DE3C82">
            <w:pPr>
              <w:ind w:left="-61"/>
              <w:rPr>
                <w:rFonts w:ascii="Century Gothic" w:hAnsi="Century Gothic"/>
                <w:bCs/>
                <w:sz w:val="15"/>
                <w:szCs w:val="15"/>
              </w:rPr>
            </w:pPr>
            <w:r w:rsidRPr="00145DF9">
              <w:rPr>
                <w:rFonts w:ascii="Century Gothic" w:hAnsi="Century Gothic"/>
                <w:bCs/>
                <w:sz w:val="15"/>
                <w:szCs w:val="15"/>
              </w:rPr>
              <w:t xml:space="preserve">- le rapace volant ressemble à un </w:t>
            </w:r>
            <w:r w:rsidRPr="00145DF9">
              <w:rPr>
                <w:rFonts w:ascii="Century Gothic" w:hAnsi="Century Gothic"/>
                <w:b/>
                <w:bCs/>
                <w:sz w:val="15"/>
                <w:szCs w:val="15"/>
              </w:rPr>
              <w:t>aigle</w:t>
            </w:r>
            <w:r w:rsidRPr="00145DF9">
              <w:rPr>
                <w:rFonts w:ascii="Century Gothic" w:hAnsi="Century Gothic"/>
                <w:bCs/>
                <w:sz w:val="15"/>
                <w:szCs w:val="15"/>
              </w:rPr>
              <w:t>.  Lorsque les dieux se partagèrent entre eux les différents oiseaux, Zeus choisit l'Aigle. C'est le seul oiseau, qui dirige son vol en face du Soleil, qui n'en redoute pas les rayons…</w:t>
            </w:r>
          </w:p>
        </w:tc>
        <w:tc>
          <w:tcPr>
            <w:tcW w:w="2268" w:type="dxa"/>
            <w:vAlign w:val="center"/>
          </w:tcPr>
          <w:p w:rsidR="00A13BEE" w:rsidRPr="001934CA" w:rsidRDefault="00A13BEE" w:rsidP="00227478">
            <w:pPr>
              <w:ind w:right="33"/>
              <w:jc w:val="center"/>
              <w:rPr>
                <w:rFonts w:ascii="Century Gothic" w:hAnsi="Century Gothic"/>
                <w:sz w:val="16"/>
                <w:szCs w:val="16"/>
              </w:rPr>
            </w:pPr>
            <w:r w:rsidRPr="001934CA">
              <w:rPr>
                <w:rFonts w:ascii="Century Gothic" w:hAnsi="Century Gothic"/>
                <w:b/>
                <w:sz w:val="16"/>
                <w:szCs w:val="16"/>
              </w:rPr>
              <w:t xml:space="preserve"> </w:t>
            </w:r>
            <w:r w:rsidRPr="001934CA">
              <w:rPr>
                <w:rFonts w:ascii="Century Gothic" w:hAnsi="Century Gothic"/>
                <w:sz w:val="16"/>
                <w:szCs w:val="16"/>
              </w:rPr>
              <w:t>Visuel issu du jeu vidéo « </w:t>
            </w:r>
            <w:proofErr w:type="spellStart"/>
            <w:r w:rsidRPr="001934CA">
              <w:rPr>
                <w:rFonts w:ascii="Century Gothic" w:hAnsi="Century Gothic"/>
                <w:sz w:val="16"/>
                <w:szCs w:val="16"/>
              </w:rPr>
              <w:t>Assassin’s</w:t>
            </w:r>
            <w:proofErr w:type="spellEnd"/>
            <w:r w:rsidRPr="001934CA">
              <w:rPr>
                <w:rFonts w:ascii="Century Gothic" w:hAnsi="Century Gothic"/>
                <w:sz w:val="16"/>
                <w:szCs w:val="16"/>
              </w:rPr>
              <w:t xml:space="preserve"> </w:t>
            </w:r>
            <w:proofErr w:type="spellStart"/>
            <w:r w:rsidRPr="001934CA">
              <w:rPr>
                <w:rFonts w:ascii="Century Gothic" w:hAnsi="Century Gothic"/>
                <w:sz w:val="16"/>
                <w:szCs w:val="16"/>
              </w:rPr>
              <w:t>Creed</w:t>
            </w:r>
            <w:proofErr w:type="spellEnd"/>
            <w:r w:rsidRPr="001934CA">
              <w:rPr>
                <w:rFonts w:ascii="Century Gothic" w:hAnsi="Century Gothic"/>
                <w:sz w:val="16"/>
                <w:szCs w:val="16"/>
              </w:rPr>
              <w:t xml:space="preserve"> </w:t>
            </w:r>
            <w:proofErr w:type="spellStart"/>
            <w:r w:rsidRPr="001934CA">
              <w:rPr>
                <w:rFonts w:ascii="Century Gothic" w:hAnsi="Century Gothic"/>
                <w:sz w:val="16"/>
                <w:szCs w:val="16"/>
              </w:rPr>
              <w:t>Odyssey</w:t>
            </w:r>
            <w:proofErr w:type="spellEnd"/>
            <w:r w:rsidRPr="001934CA">
              <w:rPr>
                <w:rFonts w:ascii="Century Gothic" w:hAnsi="Century Gothic"/>
                <w:sz w:val="16"/>
                <w:szCs w:val="16"/>
              </w:rPr>
              <w:t xml:space="preserve"> : voyage dans la Grèce Antique »</w:t>
            </w:r>
          </w:p>
        </w:tc>
        <w:tc>
          <w:tcPr>
            <w:tcW w:w="1636" w:type="dxa"/>
            <w:vAlign w:val="center"/>
          </w:tcPr>
          <w:p w:rsidR="00A13BEE" w:rsidRDefault="00A13BEE" w:rsidP="001934CA">
            <w:pPr>
              <w:ind w:left="34"/>
              <w:jc w:val="center"/>
              <w:rPr>
                <w:rFonts w:ascii="Century Gothic" w:hAnsi="Century Gothic"/>
                <w:sz w:val="16"/>
                <w:szCs w:val="16"/>
              </w:rPr>
            </w:pPr>
            <w:r w:rsidRPr="00DE3C82">
              <w:rPr>
                <w:rFonts w:ascii="Century Gothic" w:hAnsi="Century Gothic"/>
                <w:sz w:val="16"/>
                <w:szCs w:val="16"/>
              </w:rPr>
              <w:t>Temps de cours dialogué</w:t>
            </w:r>
            <w:r>
              <w:rPr>
                <w:rFonts w:ascii="Century Gothic" w:hAnsi="Century Gothic"/>
                <w:sz w:val="16"/>
                <w:szCs w:val="16"/>
              </w:rPr>
              <w:t xml:space="preserve"> pour décrypter les éléments de la civilisation grecque sur le visuel</w:t>
            </w:r>
            <w:r w:rsidR="00BE723D">
              <w:rPr>
                <w:rFonts w:ascii="Century Gothic" w:hAnsi="Century Gothic"/>
                <w:sz w:val="16"/>
                <w:szCs w:val="16"/>
              </w:rPr>
              <w:t>.</w:t>
            </w:r>
          </w:p>
          <w:p w:rsidR="00BE723D" w:rsidRPr="00DE3C82" w:rsidRDefault="00BE723D" w:rsidP="001934CA">
            <w:pPr>
              <w:ind w:left="34"/>
              <w:jc w:val="center"/>
              <w:rPr>
                <w:rFonts w:ascii="Century Gothic" w:hAnsi="Century Gothic"/>
                <w:sz w:val="16"/>
                <w:szCs w:val="16"/>
              </w:rPr>
            </w:pPr>
            <w:r>
              <w:rPr>
                <w:rFonts w:ascii="Century Gothic" w:hAnsi="Century Gothic"/>
                <w:sz w:val="16"/>
                <w:szCs w:val="16"/>
              </w:rPr>
              <w:t>Ajout apporté par l’enseignant</w:t>
            </w:r>
          </w:p>
        </w:tc>
      </w:tr>
      <w:tr w:rsidR="00EB01DB" w:rsidRPr="0023276E" w:rsidTr="00BE723D">
        <w:trPr>
          <w:cantSplit/>
          <w:trHeight w:val="1350"/>
        </w:trPr>
        <w:tc>
          <w:tcPr>
            <w:tcW w:w="284" w:type="dxa"/>
            <w:tcBorders>
              <w:bottom w:val="single" w:sz="4" w:space="0" w:color="auto"/>
            </w:tcBorders>
            <w:shd w:val="clear" w:color="auto" w:fill="FABF8F" w:themeFill="accent6" w:themeFillTint="99"/>
            <w:textDirection w:val="btLr"/>
            <w:vAlign w:val="center"/>
          </w:tcPr>
          <w:p w:rsidR="00EB01DB" w:rsidRPr="0023276E" w:rsidRDefault="00EB01DB" w:rsidP="00BE723D">
            <w:pPr>
              <w:ind w:right="113"/>
              <w:jc w:val="center"/>
              <w:rPr>
                <w:rFonts w:ascii="Century Gothic" w:hAnsi="Century Gothic"/>
                <w:b/>
                <w:bCs/>
                <w:sz w:val="16"/>
                <w:szCs w:val="16"/>
              </w:rPr>
            </w:pPr>
            <w:r>
              <w:rPr>
                <w:rFonts w:ascii="Century Gothic" w:hAnsi="Century Gothic"/>
                <w:b/>
                <w:bCs/>
                <w:sz w:val="16"/>
                <w:szCs w:val="16"/>
              </w:rPr>
              <w:t>20 mn</w:t>
            </w:r>
          </w:p>
        </w:tc>
        <w:tc>
          <w:tcPr>
            <w:tcW w:w="1418" w:type="dxa"/>
            <w:tcBorders>
              <w:top w:val="single" w:sz="4" w:space="0" w:color="auto"/>
              <w:bottom w:val="single" w:sz="4" w:space="0" w:color="auto"/>
            </w:tcBorders>
            <w:vAlign w:val="center"/>
          </w:tcPr>
          <w:p w:rsidR="00EB01DB" w:rsidRDefault="00EB01DB" w:rsidP="001934CA">
            <w:pPr>
              <w:pStyle w:val="Paragraphedeliste"/>
              <w:tabs>
                <w:tab w:val="left" w:pos="176"/>
              </w:tabs>
              <w:ind w:left="0"/>
              <w:jc w:val="center"/>
              <w:rPr>
                <w:rFonts w:ascii="Century Gothic" w:hAnsi="Century Gothic"/>
                <w:b/>
                <w:bCs/>
                <w:smallCaps/>
                <w:color w:val="632423" w:themeColor="accent2" w:themeShade="80"/>
                <w:sz w:val="16"/>
                <w:szCs w:val="16"/>
              </w:rPr>
            </w:pPr>
            <w:r w:rsidRPr="00DE3C82">
              <w:rPr>
                <w:rFonts w:ascii="Century Gothic" w:hAnsi="Century Gothic"/>
                <w:b/>
                <w:bCs/>
                <w:smallCaps/>
                <w:color w:val="632423" w:themeColor="accent2" w:themeShade="80"/>
                <w:sz w:val="16"/>
                <w:szCs w:val="16"/>
              </w:rPr>
              <w:t>A. Des cités à la conquête de la Méditerranée.</w:t>
            </w:r>
          </w:p>
          <w:p w:rsidR="00EB01DB" w:rsidRDefault="00EB01DB" w:rsidP="001934CA">
            <w:pPr>
              <w:pStyle w:val="Paragraphedeliste"/>
              <w:tabs>
                <w:tab w:val="left" w:pos="176"/>
              </w:tabs>
              <w:ind w:left="0"/>
              <w:jc w:val="center"/>
              <w:rPr>
                <w:rFonts w:ascii="Century Gothic" w:hAnsi="Century Gothic"/>
                <w:b/>
                <w:bCs/>
                <w:smallCaps/>
                <w:color w:val="632423" w:themeColor="accent2" w:themeShade="80"/>
                <w:sz w:val="16"/>
                <w:szCs w:val="16"/>
              </w:rPr>
            </w:pPr>
          </w:p>
          <w:p w:rsidR="00EB01DB" w:rsidRDefault="00EB01DB" w:rsidP="00C5249F">
            <w:pPr>
              <w:shd w:val="clear" w:color="auto" w:fill="D6E3BC" w:themeFill="accent3" w:themeFillTint="66"/>
              <w:ind w:left="34"/>
              <w:jc w:val="center"/>
              <w:rPr>
                <w:rFonts w:ascii="Century Gothic" w:hAnsi="Century Gothic"/>
                <w:b/>
                <w:bCs/>
                <w:smallCaps/>
                <w:color w:val="31849B" w:themeColor="accent5" w:themeShade="BF"/>
                <w:sz w:val="16"/>
                <w:szCs w:val="16"/>
              </w:rPr>
            </w:pPr>
            <w:r w:rsidRPr="002D754D">
              <w:rPr>
                <w:rFonts w:ascii="Century Gothic" w:hAnsi="Century Gothic"/>
                <w:b/>
                <w:bCs/>
                <w:smallCaps/>
                <w:color w:val="31849B" w:themeColor="accent5" w:themeShade="BF"/>
                <w:sz w:val="16"/>
                <w:szCs w:val="16"/>
              </w:rPr>
              <w:t>diapos 5 et 6</w:t>
            </w:r>
          </w:p>
          <w:p w:rsidR="00EB01DB" w:rsidRPr="002D754D" w:rsidRDefault="00EB01DB" w:rsidP="00DE3C82">
            <w:pPr>
              <w:ind w:left="34"/>
              <w:jc w:val="center"/>
              <w:rPr>
                <w:rFonts w:ascii="Century Gothic" w:hAnsi="Century Gothic"/>
                <w:b/>
                <w:bCs/>
                <w:smallCaps/>
                <w:color w:val="31849B" w:themeColor="accent5" w:themeShade="BF"/>
                <w:sz w:val="16"/>
                <w:szCs w:val="16"/>
              </w:rPr>
            </w:pPr>
          </w:p>
          <w:p w:rsidR="00EB01DB" w:rsidRDefault="00EB01DB" w:rsidP="00DE3C82">
            <w:pPr>
              <w:ind w:left="34"/>
              <w:jc w:val="center"/>
              <w:rPr>
                <w:rFonts w:ascii="Century Gothic" w:hAnsi="Century Gothic"/>
                <w:b/>
                <w:bCs/>
                <w:smallCaps/>
                <w:color w:val="403152" w:themeColor="accent4"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Fiche 1</w:t>
            </w:r>
          </w:p>
          <w:p w:rsidR="00EB01DB" w:rsidRPr="0023276E" w:rsidRDefault="00EB01DB" w:rsidP="00DE3C82">
            <w:pPr>
              <w:ind w:left="34"/>
              <w:jc w:val="center"/>
              <w:rPr>
                <w:rFonts w:ascii="Century Gothic" w:hAnsi="Century Gothic"/>
                <w:b/>
                <w:bCs/>
                <w:smallCaps/>
                <w:color w:val="215868" w:themeColor="accent5"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Fiche 2</w:t>
            </w:r>
          </w:p>
          <w:p w:rsidR="00EB01DB" w:rsidRDefault="00EB01DB" w:rsidP="006228BB">
            <w:pPr>
              <w:pStyle w:val="Paragraphedeliste"/>
              <w:tabs>
                <w:tab w:val="left" w:pos="176"/>
              </w:tabs>
              <w:ind w:left="0"/>
              <w:jc w:val="center"/>
              <w:rPr>
                <w:rFonts w:ascii="Century Gothic" w:hAnsi="Century Gothic"/>
                <w:b/>
                <w:bCs/>
                <w:smallCaps/>
                <w:color w:val="632423" w:themeColor="accent2" w:themeShade="80"/>
                <w:sz w:val="16"/>
                <w:szCs w:val="16"/>
              </w:rPr>
            </w:pPr>
          </w:p>
        </w:tc>
        <w:tc>
          <w:tcPr>
            <w:tcW w:w="3118" w:type="dxa"/>
            <w:tcBorders>
              <w:top w:val="single" w:sz="4" w:space="0" w:color="auto"/>
              <w:bottom w:val="single" w:sz="4" w:space="0" w:color="auto"/>
            </w:tcBorders>
            <w:vAlign w:val="center"/>
          </w:tcPr>
          <w:p w:rsidR="00EB01DB" w:rsidRDefault="00EB01DB" w:rsidP="0014169F">
            <w:pPr>
              <w:jc w:val="center"/>
              <w:rPr>
                <w:rFonts w:ascii="Century Gothic" w:hAnsi="Century Gothic"/>
                <w:sz w:val="16"/>
                <w:szCs w:val="16"/>
              </w:rPr>
            </w:pPr>
            <w:r w:rsidRPr="002D754D">
              <w:rPr>
                <w:rFonts w:ascii="Century Gothic" w:hAnsi="Century Gothic"/>
                <w:b/>
                <w:sz w:val="16"/>
                <w:szCs w:val="16"/>
                <w:highlight w:val="lightGray"/>
              </w:rPr>
              <w:t>1</w:t>
            </w:r>
            <w:r w:rsidRPr="002D754D">
              <w:rPr>
                <w:rFonts w:ascii="Century Gothic" w:hAnsi="Century Gothic"/>
                <w:sz w:val="16"/>
                <w:szCs w:val="16"/>
                <w:highlight w:val="lightGray"/>
              </w:rPr>
              <w:t>.</w:t>
            </w:r>
            <w:r>
              <w:rPr>
                <w:rFonts w:ascii="Century Gothic" w:hAnsi="Century Gothic"/>
                <w:sz w:val="16"/>
                <w:szCs w:val="16"/>
              </w:rPr>
              <w:t xml:space="preserve"> A l’aide d’un organigramme, l’</w:t>
            </w:r>
            <w:proofErr w:type="spellStart"/>
            <w:r>
              <w:rPr>
                <w:rFonts w:ascii="Century Gothic" w:hAnsi="Century Gothic"/>
                <w:sz w:val="16"/>
                <w:szCs w:val="16"/>
              </w:rPr>
              <w:t>enseignant.e</w:t>
            </w:r>
            <w:proofErr w:type="spellEnd"/>
            <w:r>
              <w:rPr>
                <w:rFonts w:ascii="Century Gothic" w:hAnsi="Century Gothic"/>
                <w:sz w:val="16"/>
                <w:szCs w:val="16"/>
              </w:rPr>
              <w:t xml:space="preserve"> présente les grands  traits de la civilisation grecque. Il s’agit de montrer aux élèves :</w:t>
            </w:r>
          </w:p>
          <w:p w:rsidR="00EB01DB" w:rsidRDefault="00EB01DB" w:rsidP="0014169F">
            <w:pPr>
              <w:jc w:val="center"/>
              <w:rPr>
                <w:rFonts w:ascii="Century Gothic" w:hAnsi="Century Gothic"/>
                <w:sz w:val="16"/>
                <w:szCs w:val="16"/>
              </w:rPr>
            </w:pPr>
            <w:r>
              <w:rPr>
                <w:rFonts w:ascii="Century Gothic" w:hAnsi="Century Gothic"/>
                <w:sz w:val="16"/>
                <w:szCs w:val="16"/>
              </w:rPr>
              <w:t xml:space="preserve"> - comment s’organise le monde grec (polis indépendantes),</w:t>
            </w:r>
          </w:p>
          <w:p w:rsidR="00EB01DB" w:rsidRDefault="00EB01DB" w:rsidP="0014169F">
            <w:pPr>
              <w:jc w:val="center"/>
              <w:rPr>
                <w:rFonts w:ascii="Century Gothic" w:hAnsi="Century Gothic"/>
                <w:sz w:val="16"/>
                <w:szCs w:val="16"/>
              </w:rPr>
            </w:pPr>
            <w:r>
              <w:rPr>
                <w:rFonts w:ascii="Century Gothic" w:hAnsi="Century Gothic"/>
                <w:sz w:val="16"/>
                <w:szCs w:val="16"/>
              </w:rPr>
              <w:t xml:space="preserve">- quels sont les différents régimes politiques à la tête des grandes cités grecques, </w:t>
            </w:r>
          </w:p>
          <w:p w:rsidR="00EB01DB" w:rsidRDefault="00EB01DB" w:rsidP="0014169F">
            <w:pPr>
              <w:jc w:val="center"/>
              <w:rPr>
                <w:rFonts w:ascii="Century Gothic" w:hAnsi="Century Gothic"/>
                <w:sz w:val="16"/>
                <w:szCs w:val="16"/>
              </w:rPr>
            </w:pPr>
            <w:r>
              <w:rPr>
                <w:rFonts w:ascii="Century Gothic" w:hAnsi="Century Gothic"/>
                <w:sz w:val="16"/>
                <w:szCs w:val="16"/>
              </w:rPr>
              <w:t>- comment les grecs colonisent-ils la méditerranée ?</w:t>
            </w:r>
          </w:p>
          <w:p w:rsidR="00EB01DB" w:rsidRDefault="00EB01DB" w:rsidP="0014169F">
            <w:pPr>
              <w:jc w:val="center"/>
              <w:rPr>
                <w:rFonts w:ascii="Century Gothic" w:hAnsi="Century Gothic"/>
                <w:sz w:val="16"/>
                <w:szCs w:val="16"/>
              </w:rPr>
            </w:pPr>
            <w:r>
              <w:rPr>
                <w:rFonts w:ascii="Century Gothic" w:hAnsi="Century Gothic"/>
                <w:sz w:val="16"/>
                <w:szCs w:val="16"/>
              </w:rPr>
              <w:t>- quels sont les traits communs qui rassemblent, au-delà de leurs divisions, les grecs ?</w:t>
            </w:r>
          </w:p>
          <w:p w:rsidR="00EB01DB" w:rsidRPr="00BE723D" w:rsidRDefault="00EB01DB" w:rsidP="0014169F">
            <w:pPr>
              <w:jc w:val="center"/>
              <w:rPr>
                <w:rFonts w:ascii="Century Gothic" w:hAnsi="Century Gothic"/>
                <w:sz w:val="16"/>
                <w:szCs w:val="16"/>
              </w:rPr>
            </w:pPr>
            <w:r w:rsidRPr="002D754D">
              <w:rPr>
                <w:rFonts w:ascii="Century Gothic" w:hAnsi="Century Gothic"/>
                <w:b/>
                <w:sz w:val="16"/>
                <w:szCs w:val="16"/>
                <w:highlight w:val="lightGray"/>
              </w:rPr>
              <w:t>2.</w:t>
            </w:r>
            <w:r>
              <w:rPr>
                <w:rFonts w:ascii="Century Gothic" w:hAnsi="Century Gothic"/>
                <w:sz w:val="16"/>
                <w:szCs w:val="16"/>
              </w:rPr>
              <w:t xml:space="preserve"> Conclure la démonstration en présentation le cadre spatial </w:t>
            </w:r>
            <w:r w:rsidRPr="002D754D">
              <w:rPr>
                <w:rFonts w:ascii="Century Gothic" w:hAnsi="Century Gothic"/>
                <w:b/>
                <w:smallCaps/>
                <w:color w:val="31849B" w:themeColor="accent5" w:themeShade="BF"/>
                <w:sz w:val="16"/>
                <w:szCs w:val="16"/>
              </w:rPr>
              <w:t xml:space="preserve">(diapo 6) </w:t>
            </w:r>
            <w:r>
              <w:rPr>
                <w:rFonts w:ascii="Century Gothic" w:hAnsi="Century Gothic"/>
                <w:sz w:val="16"/>
                <w:szCs w:val="16"/>
              </w:rPr>
              <w:t>pour montrer l’e</w:t>
            </w:r>
            <w:r w:rsidR="00BE723D">
              <w:rPr>
                <w:rFonts w:ascii="Century Gothic" w:hAnsi="Century Gothic"/>
                <w:sz w:val="16"/>
                <w:szCs w:val="16"/>
              </w:rPr>
              <w:t>xpansion territoriale des grecs</w:t>
            </w:r>
          </w:p>
          <w:p w:rsidR="00EB01DB" w:rsidRDefault="00EB01DB" w:rsidP="00172B9B">
            <w:pPr>
              <w:jc w:val="center"/>
              <w:rPr>
                <w:rFonts w:ascii="Century Gothic" w:hAnsi="Century Gothic"/>
                <w:sz w:val="16"/>
                <w:szCs w:val="16"/>
              </w:rPr>
            </w:pPr>
            <w:r w:rsidRPr="0062787D">
              <w:rPr>
                <w:rFonts w:ascii="Century Gothic" w:hAnsi="Century Gothic"/>
                <w:b/>
                <w:sz w:val="16"/>
                <w:szCs w:val="16"/>
              </w:rPr>
              <w:t>NB</w:t>
            </w:r>
            <w:r>
              <w:rPr>
                <w:rFonts w:ascii="Century Gothic" w:hAnsi="Century Gothic"/>
                <w:sz w:val="16"/>
                <w:szCs w:val="16"/>
              </w:rPr>
              <w:t> : Les huit documents projetés servent à illustrer le discours de l’</w:t>
            </w:r>
            <w:proofErr w:type="spellStart"/>
            <w:r>
              <w:rPr>
                <w:rFonts w:ascii="Century Gothic" w:hAnsi="Century Gothic"/>
                <w:sz w:val="16"/>
                <w:szCs w:val="16"/>
              </w:rPr>
              <w:t>enseignant.e</w:t>
            </w:r>
            <w:proofErr w:type="spellEnd"/>
          </w:p>
          <w:p w:rsidR="00BE723D" w:rsidRDefault="00BE723D" w:rsidP="00172B9B">
            <w:pPr>
              <w:jc w:val="center"/>
              <w:rPr>
                <w:rFonts w:ascii="Century Gothic" w:hAnsi="Century Gothic"/>
                <w:sz w:val="16"/>
                <w:szCs w:val="16"/>
              </w:rPr>
            </w:pPr>
          </w:p>
          <w:p w:rsidR="00EB01DB" w:rsidRDefault="00EB01DB" w:rsidP="007A6617">
            <w:pPr>
              <w:jc w:val="center"/>
              <w:rPr>
                <w:rFonts w:ascii="Century Gothic" w:hAnsi="Century Gothic"/>
                <w:sz w:val="16"/>
                <w:szCs w:val="16"/>
              </w:rPr>
            </w:pPr>
          </w:p>
        </w:tc>
        <w:tc>
          <w:tcPr>
            <w:tcW w:w="1560" w:type="dxa"/>
            <w:vMerge/>
            <w:vAlign w:val="center"/>
          </w:tcPr>
          <w:p w:rsidR="00EB01DB" w:rsidRPr="0023276E" w:rsidRDefault="00EB01DB" w:rsidP="00CC2CCD">
            <w:pPr>
              <w:ind w:left="34"/>
              <w:jc w:val="center"/>
              <w:rPr>
                <w:rFonts w:ascii="Century Gothic" w:hAnsi="Century Gothic"/>
                <w:b/>
                <w:i/>
                <w:sz w:val="16"/>
                <w:szCs w:val="16"/>
              </w:rPr>
            </w:pPr>
          </w:p>
        </w:tc>
        <w:tc>
          <w:tcPr>
            <w:tcW w:w="5953" w:type="dxa"/>
            <w:tcBorders>
              <w:top w:val="single" w:sz="4" w:space="0" w:color="auto"/>
              <w:bottom w:val="single" w:sz="4" w:space="0" w:color="auto"/>
            </w:tcBorders>
            <w:vAlign w:val="center"/>
          </w:tcPr>
          <w:p w:rsidR="00EB01DB" w:rsidRPr="00145DF9" w:rsidRDefault="00EB01DB" w:rsidP="00145DF9">
            <w:pPr>
              <w:ind w:left="-61"/>
              <w:jc w:val="center"/>
              <w:rPr>
                <w:rFonts w:ascii="Century Gothic" w:hAnsi="Century Gothic"/>
                <w:b/>
                <w:bCs/>
                <w:sz w:val="15"/>
                <w:szCs w:val="15"/>
              </w:rPr>
            </w:pPr>
            <w:r w:rsidRPr="00145DF9">
              <w:rPr>
                <w:rFonts w:ascii="Century Gothic" w:hAnsi="Century Gothic"/>
                <w:b/>
                <w:bCs/>
                <w:sz w:val="15"/>
                <w:szCs w:val="15"/>
              </w:rPr>
              <w:t>Eléments du discours à développer par  l’enseignant :</w:t>
            </w:r>
          </w:p>
          <w:p w:rsidR="00EB01DB" w:rsidRPr="00145DF9" w:rsidRDefault="00EB01DB" w:rsidP="00BD3651">
            <w:pPr>
              <w:ind w:left="-61"/>
              <w:rPr>
                <w:rFonts w:ascii="Century Gothic" w:hAnsi="Century Gothic"/>
                <w:bCs/>
                <w:sz w:val="15"/>
                <w:szCs w:val="15"/>
              </w:rPr>
            </w:pPr>
            <w:r w:rsidRPr="00145DF9">
              <w:rPr>
                <w:rFonts w:ascii="Century Gothic" w:hAnsi="Century Gothic"/>
                <w:bCs/>
                <w:sz w:val="15"/>
                <w:szCs w:val="15"/>
              </w:rPr>
              <w:t>- Situer la Grèce dans le monde</w:t>
            </w:r>
          </w:p>
          <w:p w:rsidR="00EB01DB" w:rsidRPr="00145DF9" w:rsidRDefault="00EB01DB" w:rsidP="00BD3651">
            <w:pPr>
              <w:ind w:left="-61"/>
              <w:rPr>
                <w:rFonts w:ascii="Century Gothic" w:hAnsi="Century Gothic"/>
                <w:bCs/>
                <w:sz w:val="15"/>
                <w:szCs w:val="15"/>
              </w:rPr>
            </w:pPr>
            <w:r w:rsidRPr="00145DF9">
              <w:rPr>
                <w:rFonts w:ascii="Century Gothic" w:hAnsi="Century Gothic"/>
                <w:bCs/>
                <w:sz w:val="15"/>
                <w:szCs w:val="15"/>
              </w:rPr>
              <w:t>- expliquer l’organisation du monde grec en cité (polis = communauté d’hommes structurée autour de trois éléments : la ville/</w:t>
            </w:r>
            <w:proofErr w:type="spellStart"/>
            <w:r w:rsidRPr="00145DF9">
              <w:rPr>
                <w:rFonts w:ascii="Century Gothic" w:hAnsi="Century Gothic"/>
                <w:bCs/>
                <w:sz w:val="15"/>
                <w:szCs w:val="15"/>
              </w:rPr>
              <w:t>Asty</w:t>
            </w:r>
            <w:proofErr w:type="spellEnd"/>
            <w:r w:rsidRPr="00145DF9">
              <w:rPr>
                <w:rFonts w:ascii="Century Gothic" w:hAnsi="Century Gothic"/>
                <w:bCs/>
                <w:sz w:val="15"/>
                <w:szCs w:val="15"/>
              </w:rPr>
              <w:t xml:space="preserve">, la campagne/ </w:t>
            </w:r>
            <w:proofErr w:type="spellStart"/>
            <w:r w:rsidRPr="00145DF9">
              <w:rPr>
                <w:rFonts w:ascii="Century Gothic" w:hAnsi="Century Gothic"/>
                <w:bCs/>
                <w:sz w:val="15"/>
                <w:szCs w:val="15"/>
              </w:rPr>
              <w:t>Chora</w:t>
            </w:r>
            <w:proofErr w:type="spellEnd"/>
            <w:r w:rsidRPr="00145DF9">
              <w:rPr>
                <w:rFonts w:ascii="Century Gothic" w:hAnsi="Century Gothic"/>
                <w:bCs/>
                <w:sz w:val="15"/>
                <w:szCs w:val="15"/>
              </w:rPr>
              <w:t>, et souvent, la présence d’un port)</w:t>
            </w:r>
          </w:p>
          <w:p w:rsidR="00EB01DB" w:rsidRPr="00145DF9" w:rsidRDefault="00EB01DB" w:rsidP="00BD3651">
            <w:pPr>
              <w:ind w:left="-61"/>
              <w:rPr>
                <w:rFonts w:ascii="Century Gothic" w:hAnsi="Century Gothic"/>
                <w:bCs/>
                <w:sz w:val="15"/>
                <w:szCs w:val="15"/>
              </w:rPr>
            </w:pPr>
            <w:r w:rsidRPr="00145DF9">
              <w:rPr>
                <w:rFonts w:ascii="Century Gothic" w:hAnsi="Century Gothic"/>
                <w:bCs/>
                <w:sz w:val="15"/>
                <w:szCs w:val="15"/>
              </w:rPr>
              <w:t xml:space="preserve">- ces cités peuvent s’allier ou se faire la guerre : elles fonctionnent comme des Etats indépendants.  </w:t>
            </w:r>
          </w:p>
          <w:p w:rsidR="00EB01DB" w:rsidRPr="00145DF9" w:rsidRDefault="00EB01DB" w:rsidP="00BD3651">
            <w:pPr>
              <w:ind w:left="-61"/>
              <w:rPr>
                <w:rFonts w:ascii="Century Gothic" w:hAnsi="Century Gothic"/>
                <w:bCs/>
                <w:sz w:val="15"/>
                <w:szCs w:val="15"/>
              </w:rPr>
            </w:pPr>
            <w:r w:rsidRPr="00145DF9">
              <w:rPr>
                <w:rFonts w:ascii="Century Gothic" w:hAnsi="Century Gothic"/>
                <w:bCs/>
                <w:sz w:val="15"/>
                <w:szCs w:val="15"/>
              </w:rPr>
              <w:t xml:space="preserve">- on trouve quatre grands systèmes politiques à la tête des cités : la tyrannie (gouvernement d’un homme qui s’empare illégalement du pouvoir et le conserve par la  force/Ex : Thèbes-Créon), monarchie (système politique dans lequel le roi fait respecter les lois assisté par un conseil des Anciens/Ex : Sparte- double monarchie), Démocratie (système politique dans lequel les citoyens prennent des décisions pour l’ensemble de la cité/ Expérience unique à Athènes), Oligarchie ou Aristocratie (régime politique où le pouvoir est entre les mains d’un petit groupe de personnes/ Ex : cités ioniennes de </w:t>
            </w:r>
            <w:proofErr w:type="spellStart"/>
            <w:r w:rsidRPr="00145DF9">
              <w:rPr>
                <w:rFonts w:ascii="Century Gothic" w:hAnsi="Century Gothic"/>
                <w:bCs/>
                <w:sz w:val="15"/>
                <w:szCs w:val="15"/>
              </w:rPr>
              <w:t>Cimé</w:t>
            </w:r>
            <w:proofErr w:type="spellEnd"/>
            <w:r w:rsidRPr="00145DF9">
              <w:rPr>
                <w:rFonts w:ascii="Century Gothic" w:hAnsi="Century Gothic"/>
                <w:bCs/>
                <w:sz w:val="15"/>
                <w:szCs w:val="15"/>
              </w:rPr>
              <w:t xml:space="preserve"> ou Colophon avec l’assemblée des mille)</w:t>
            </w:r>
          </w:p>
          <w:p w:rsidR="00EB01DB" w:rsidRPr="00145DF9" w:rsidRDefault="00EB01DB" w:rsidP="00BD3651">
            <w:pPr>
              <w:ind w:left="-61"/>
              <w:rPr>
                <w:rFonts w:ascii="Century Gothic" w:hAnsi="Century Gothic"/>
                <w:bCs/>
                <w:sz w:val="15"/>
                <w:szCs w:val="15"/>
              </w:rPr>
            </w:pPr>
            <w:r w:rsidRPr="00145DF9">
              <w:rPr>
                <w:rFonts w:ascii="Century Gothic" w:hAnsi="Century Gothic"/>
                <w:bCs/>
                <w:sz w:val="15"/>
                <w:szCs w:val="15"/>
              </w:rPr>
              <w:t>- Les grecs dès le VIII</w:t>
            </w:r>
            <w:r w:rsidRPr="00145DF9">
              <w:rPr>
                <w:rFonts w:ascii="Century Gothic" w:hAnsi="Century Gothic"/>
                <w:bCs/>
                <w:sz w:val="15"/>
                <w:szCs w:val="15"/>
                <w:vertAlign w:val="superscript"/>
              </w:rPr>
              <w:t>ème</w:t>
            </w:r>
            <w:r w:rsidRPr="00145DF9">
              <w:rPr>
                <w:rFonts w:ascii="Century Gothic" w:hAnsi="Century Gothic"/>
                <w:bCs/>
                <w:sz w:val="15"/>
                <w:szCs w:val="15"/>
              </w:rPr>
              <w:t xml:space="preserve"> siècle Av JC partent à la conquête de la méditerranée et créent des colonies de l’Espagne à la mer noire avec qui ils échangent créant un réseau commercial méditerranéen.</w:t>
            </w:r>
          </w:p>
          <w:p w:rsidR="00EB01DB" w:rsidRPr="00145DF9" w:rsidRDefault="00EB01DB" w:rsidP="00BD3651">
            <w:pPr>
              <w:ind w:left="-61"/>
              <w:rPr>
                <w:rFonts w:ascii="Century Gothic" w:hAnsi="Century Gothic"/>
                <w:bCs/>
                <w:sz w:val="15"/>
                <w:szCs w:val="15"/>
              </w:rPr>
            </w:pPr>
            <w:r w:rsidRPr="00145DF9">
              <w:rPr>
                <w:rFonts w:ascii="Century Gothic" w:hAnsi="Century Gothic"/>
                <w:bCs/>
                <w:sz w:val="15"/>
                <w:szCs w:val="15"/>
              </w:rPr>
              <w:t>- Les grecs se reconnaissent entre eux et possèdent au-delà de leurs divisions, une appartenance commune : langue et écriture, religion (présence de sanctuaires panhellé</w:t>
            </w:r>
            <w:r>
              <w:rPr>
                <w:rFonts w:ascii="Century Gothic" w:hAnsi="Century Gothic"/>
                <w:bCs/>
                <w:sz w:val="15"/>
                <w:szCs w:val="15"/>
              </w:rPr>
              <w:t>niques dans tout le territoire -</w:t>
            </w:r>
            <w:r w:rsidRPr="00145DF9">
              <w:rPr>
                <w:rFonts w:ascii="Century Gothic" w:hAnsi="Century Gothic"/>
                <w:bCs/>
                <w:sz w:val="15"/>
                <w:szCs w:val="15"/>
              </w:rPr>
              <w:t xml:space="preserve">ex : Delphes ou encore Délos –Apollon), manifestations regroupant ponctuellement mais régulièrement plusieurs cités  (ex : JO ou panathénées)  </w:t>
            </w:r>
          </w:p>
        </w:tc>
        <w:tc>
          <w:tcPr>
            <w:tcW w:w="2268" w:type="dxa"/>
            <w:vAlign w:val="center"/>
          </w:tcPr>
          <w:p w:rsidR="00EB01DB" w:rsidRPr="002E65B4" w:rsidRDefault="00EB01DB" w:rsidP="00227478">
            <w:pPr>
              <w:ind w:right="33"/>
              <w:jc w:val="center"/>
              <w:rPr>
                <w:rFonts w:ascii="Century Gothic" w:hAnsi="Century Gothic"/>
                <w:sz w:val="16"/>
                <w:szCs w:val="16"/>
              </w:rPr>
            </w:pPr>
            <w:r w:rsidRPr="002E65B4">
              <w:rPr>
                <w:rFonts w:ascii="Century Gothic" w:hAnsi="Century Gothic"/>
                <w:sz w:val="16"/>
                <w:szCs w:val="16"/>
              </w:rPr>
              <w:t xml:space="preserve">- </w:t>
            </w:r>
            <w:r w:rsidRPr="0062787D">
              <w:rPr>
                <w:rFonts w:ascii="Century Gothic" w:hAnsi="Century Gothic"/>
                <w:sz w:val="16"/>
                <w:szCs w:val="16"/>
              </w:rPr>
              <w:t>planisphère</w:t>
            </w:r>
            <w:r w:rsidRPr="002E65B4">
              <w:rPr>
                <w:rFonts w:ascii="Century Gothic" w:hAnsi="Century Gothic"/>
                <w:sz w:val="16"/>
                <w:szCs w:val="16"/>
              </w:rPr>
              <w:t> : localisation de la Grèce</w:t>
            </w:r>
          </w:p>
          <w:p w:rsidR="00EB01DB" w:rsidRPr="002E65B4" w:rsidRDefault="00EB01DB" w:rsidP="00227478">
            <w:pPr>
              <w:ind w:right="33"/>
              <w:jc w:val="center"/>
              <w:rPr>
                <w:rFonts w:ascii="Century Gothic" w:hAnsi="Century Gothic"/>
                <w:sz w:val="16"/>
                <w:szCs w:val="16"/>
              </w:rPr>
            </w:pPr>
            <w:r w:rsidRPr="002E65B4">
              <w:rPr>
                <w:rFonts w:ascii="Century Gothic" w:hAnsi="Century Gothic"/>
                <w:sz w:val="16"/>
                <w:szCs w:val="16"/>
              </w:rPr>
              <w:t>- carte de la Grèce au V</w:t>
            </w:r>
            <w:r w:rsidRPr="002E65B4">
              <w:rPr>
                <w:rFonts w:ascii="Century Gothic" w:hAnsi="Century Gothic"/>
                <w:sz w:val="16"/>
                <w:szCs w:val="16"/>
                <w:vertAlign w:val="superscript"/>
              </w:rPr>
              <w:t>ème</w:t>
            </w:r>
            <w:r w:rsidRPr="002E65B4">
              <w:rPr>
                <w:rFonts w:ascii="Century Gothic" w:hAnsi="Century Gothic"/>
                <w:sz w:val="16"/>
                <w:szCs w:val="16"/>
              </w:rPr>
              <w:t xml:space="preserve"> s AV J-C (centrée sur la mer Egée)</w:t>
            </w:r>
          </w:p>
          <w:p w:rsidR="00EB01DB" w:rsidRPr="002E65B4" w:rsidRDefault="00EB01DB" w:rsidP="00227478">
            <w:pPr>
              <w:ind w:right="33"/>
              <w:jc w:val="center"/>
              <w:rPr>
                <w:rFonts w:ascii="Century Gothic" w:hAnsi="Century Gothic"/>
                <w:sz w:val="16"/>
                <w:szCs w:val="16"/>
              </w:rPr>
            </w:pPr>
            <w:r w:rsidRPr="002E65B4">
              <w:rPr>
                <w:rFonts w:ascii="Century Gothic" w:hAnsi="Century Gothic"/>
                <w:sz w:val="16"/>
                <w:szCs w:val="16"/>
              </w:rPr>
              <w:t>- Reconstitution d’une cité grecque (</w:t>
            </w:r>
            <w:proofErr w:type="spellStart"/>
            <w:r w:rsidRPr="002E65B4">
              <w:rPr>
                <w:rFonts w:ascii="Century Gothic" w:hAnsi="Century Gothic"/>
                <w:sz w:val="16"/>
                <w:szCs w:val="16"/>
              </w:rPr>
              <w:t>Asty</w:t>
            </w:r>
            <w:proofErr w:type="spellEnd"/>
            <w:r w:rsidRPr="002E65B4">
              <w:rPr>
                <w:rFonts w:ascii="Century Gothic" w:hAnsi="Century Gothic"/>
                <w:sz w:val="16"/>
                <w:szCs w:val="16"/>
              </w:rPr>
              <w:t xml:space="preserve">, </w:t>
            </w:r>
            <w:proofErr w:type="spellStart"/>
            <w:r w:rsidRPr="002E65B4">
              <w:rPr>
                <w:rFonts w:ascii="Century Gothic" w:hAnsi="Century Gothic"/>
                <w:sz w:val="16"/>
                <w:szCs w:val="16"/>
              </w:rPr>
              <w:t>chora</w:t>
            </w:r>
            <w:proofErr w:type="spellEnd"/>
            <w:r w:rsidRPr="002E65B4">
              <w:rPr>
                <w:rFonts w:ascii="Century Gothic" w:hAnsi="Century Gothic"/>
                <w:sz w:val="16"/>
                <w:szCs w:val="16"/>
              </w:rPr>
              <w:t>, port)</w:t>
            </w:r>
          </w:p>
          <w:p w:rsidR="00EB01DB" w:rsidRPr="002E65B4" w:rsidRDefault="00EB01DB" w:rsidP="00227478">
            <w:pPr>
              <w:ind w:right="33"/>
              <w:jc w:val="center"/>
              <w:rPr>
                <w:rFonts w:ascii="Century Gothic" w:hAnsi="Century Gothic"/>
                <w:sz w:val="16"/>
                <w:szCs w:val="16"/>
              </w:rPr>
            </w:pPr>
            <w:r w:rsidRPr="002E65B4">
              <w:rPr>
                <w:rFonts w:ascii="Century Gothic" w:hAnsi="Century Gothic"/>
                <w:sz w:val="16"/>
                <w:szCs w:val="16"/>
              </w:rPr>
              <w:t>- organigramme des différents régimes politiques (tyrannie, monarchie, oligarchie, démocratie)</w:t>
            </w:r>
          </w:p>
          <w:p w:rsidR="00EB01DB" w:rsidRPr="0062787D" w:rsidRDefault="00EB01DB" w:rsidP="00227478">
            <w:pPr>
              <w:ind w:right="33"/>
              <w:jc w:val="center"/>
              <w:rPr>
                <w:rFonts w:ascii="Century Gothic" w:hAnsi="Century Gothic"/>
                <w:sz w:val="16"/>
                <w:szCs w:val="16"/>
              </w:rPr>
            </w:pPr>
            <w:r w:rsidRPr="0062787D">
              <w:rPr>
                <w:rFonts w:ascii="Century Gothic" w:hAnsi="Century Gothic"/>
                <w:sz w:val="16"/>
                <w:szCs w:val="16"/>
              </w:rPr>
              <w:t>- carte : la méditerranée grecque</w:t>
            </w:r>
          </w:p>
          <w:p w:rsidR="00EB01DB" w:rsidRPr="0062787D" w:rsidRDefault="00EB01DB" w:rsidP="00227478">
            <w:pPr>
              <w:ind w:right="33"/>
              <w:jc w:val="center"/>
              <w:rPr>
                <w:rFonts w:ascii="Century Gothic" w:hAnsi="Century Gothic"/>
                <w:sz w:val="16"/>
                <w:szCs w:val="16"/>
              </w:rPr>
            </w:pPr>
            <w:r w:rsidRPr="0062787D">
              <w:rPr>
                <w:rFonts w:ascii="Century Gothic" w:hAnsi="Century Gothic"/>
                <w:sz w:val="16"/>
                <w:szCs w:val="16"/>
              </w:rPr>
              <w:t>- inscription en grec ancien</w:t>
            </w:r>
          </w:p>
          <w:p w:rsidR="00EB01DB" w:rsidRPr="0062787D" w:rsidRDefault="00EB01DB" w:rsidP="00227478">
            <w:pPr>
              <w:ind w:right="33"/>
              <w:jc w:val="center"/>
              <w:rPr>
                <w:rFonts w:ascii="Century Gothic" w:hAnsi="Century Gothic"/>
                <w:sz w:val="16"/>
                <w:szCs w:val="16"/>
              </w:rPr>
            </w:pPr>
            <w:r w:rsidRPr="0062787D">
              <w:rPr>
                <w:rFonts w:ascii="Century Gothic" w:hAnsi="Century Gothic"/>
                <w:sz w:val="16"/>
                <w:szCs w:val="16"/>
              </w:rPr>
              <w:t>-les 12 dieux principaux du panthéon</w:t>
            </w:r>
          </w:p>
          <w:p w:rsidR="00EB01DB" w:rsidRDefault="00EB01DB" w:rsidP="00227478">
            <w:pPr>
              <w:ind w:right="33"/>
              <w:jc w:val="center"/>
              <w:rPr>
                <w:rFonts w:ascii="Century Gothic" w:hAnsi="Century Gothic"/>
                <w:sz w:val="16"/>
                <w:szCs w:val="16"/>
              </w:rPr>
            </w:pPr>
            <w:r w:rsidRPr="0062787D">
              <w:rPr>
                <w:rFonts w:ascii="Century Gothic" w:hAnsi="Century Gothic"/>
                <w:sz w:val="16"/>
                <w:szCs w:val="16"/>
              </w:rPr>
              <w:t>- infographie sur les JO</w:t>
            </w:r>
          </w:p>
          <w:p w:rsidR="00EB01DB" w:rsidRPr="001934CA" w:rsidRDefault="00EB01DB" w:rsidP="00227478">
            <w:pPr>
              <w:ind w:right="33"/>
              <w:jc w:val="center"/>
              <w:rPr>
                <w:rFonts w:ascii="Century Gothic" w:hAnsi="Century Gothic"/>
                <w:b/>
                <w:sz w:val="16"/>
                <w:szCs w:val="16"/>
              </w:rPr>
            </w:pPr>
            <w:r w:rsidRPr="00145DF9">
              <w:rPr>
                <w:rFonts w:ascii="Century Gothic" w:hAnsi="Century Gothic"/>
                <w:sz w:val="16"/>
                <w:szCs w:val="16"/>
              </w:rPr>
              <w:t>- un exemple de prise de notes possible</w:t>
            </w:r>
          </w:p>
        </w:tc>
        <w:tc>
          <w:tcPr>
            <w:tcW w:w="1636" w:type="dxa"/>
            <w:vAlign w:val="center"/>
          </w:tcPr>
          <w:p w:rsidR="00EB01DB" w:rsidRPr="00B26D2B" w:rsidRDefault="00EB01DB" w:rsidP="001934CA">
            <w:pPr>
              <w:ind w:left="34"/>
              <w:jc w:val="center"/>
              <w:rPr>
                <w:rFonts w:ascii="Century Gothic" w:hAnsi="Century Gothic"/>
                <w:sz w:val="16"/>
                <w:szCs w:val="16"/>
              </w:rPr>
            </w:pPr>
            <w:r w:rsidRPr="00B26D2B">
              <w:rPr>
                <w:rFonts w:ascii="Century Gothic" w:hAnsi="Century Gothic"/>
                <w:sz w:val="16"/>
                <w:szCs w:val="16"/>
              </w:rPr>
              <w:t>Ecoute active et prise de notes</w:t>
            </w:r>
          </w:p>
          <w:p w:rsidR="00EB01DB" w:rsidRDefault="00EB01DB" w:rsidP="001934CA">
            <w:pPr>
              <w:ind w:left="34"/>
              <w:jc w:val="center"/>
              <w:rPr>
                <w:rFonts w:ascii="Century Gothic" w:hAnsi="Century Gothic"/>
                <w:color w:val="7030A0"/>
                <w:sz w:val="16"/>
                <w:szCs w:val="16"/>
              </w:rPr>
            </w:pPr>
          </w:p>
          <w:p w:rsidR="00EB01DB" w:rsidRPr="002E65B4" w:rsidRDefault="00EB01DB" w:rsidP="001934CA">
            <w:pPr>
              <w:ind w:left="34"/>
              <w:jc w:val="center"/>
              <w:rPr>
                <w:rFonts w:ascii="Century Gothic" w:hAnsi="Century Gothic"/>
                <w:color w:val="7030A0"/>
                <w:sz w:val="16"/>
                <w:szCs w:val="16"/>
                <w:u w:val="single"/>
              </w:rPr>
            </w:pPr>
            <w:r w:rsidRPr="002E65B4">
              <w:rPr>
                <w:rFonts w:ascii="Century Gothic" w:hAnsi="Century Gothic"/>
                <w:color w:val="7030A0"/>
                <w:sz w:val="16"/>
                <w:szCs w:val="16"/>
                <w:u w:val="single"/>
              </w:rPr>
              <w:t>Séance suivante :</w:t>
            </w:r>
          </w:p>
          <w:p w:rsidR="00EB01DB" w:rsidRPr="00B26D2B" w:rsidRDefault="00EB01DB" w:rsidP="001934CA">
            <w:pPr>
              <w:ind w:left="34"/>
              <w:jc w:val="center"/>
              <w:rPr>
                <w:rFonts w:ascii="Century Gothic" w:hAnsi="Century Gothic"/>
                <w:color w:val="7030A0"/>
                <w:sz w:val="16"/>
                <w:szCs w:val="16"/>
              </w:rPr>
            </w:pPr>
            <w:r w:rsidRPr="00B26D2B">
              <w:rPr>
                <w:rFonts w:ascii="Century Gothic" w:hAnsi="Century Gothic"/>
                <w:color w:val="7030A0"/>
                <w:sz w:val="16"/>
                <w:szCs w:val="16"/>
              </w:rPr>
              <w:t xml:space="preserve">Finir de mettre au propre la prise de notes </w:t>
            </w:r>
          </w:p>
          <w:p w:rsidR="00EB01DB" w:rsidRPr="0023276E" w:rsidRDefault="00EB01DB" w:rsidP="001934CA">
            <w:pPr>
              <w:ind w:left="34"/>
              <w:jc w:val="center"/>
              <w:rPr>
                <w:rFonts w:ascii="Century Gothic" w:hAnsi="Century Gothic"/>
                <w:b/>
                <w:sz w:val="16"/>
                <w:szCs w:val="16"/>
              </w:rPr>
            </w:pPr>
            <w:r w:rsidRPr="00B26D2B">
              <w:rPr>
                <w:rFonts w:ascii="Century Gothic" w:hAnsi="Century Gothic"/>
                <w:color w:val="7030A0"/>
                <w:sz w:val="16"/>
                <w:szCs w:val="16"/>
              </w:rPr>
              <w:t>Faire le résumé du cours</w:t>
            </w:r>
            <w:r w:rsidRPr="00B26D2B">
              <w:rPr>
                <w:rFonts w:ascii="Century Gothic" w:hAnsi="Century Gothic"/>
                <w:b/>
                <w:color w:val="7030A0"/>
                <w:sz w:val="16"/>
                <w:szCs w:val="16"/>
              </w:rPr>
              <w:t xml:space="preserve"> </w:t>
            </w:r>
          </w:p>
        </w:tc>
      </w:tr>
      <w:tr w:rsidR="00EB01DB" w:rsidRPr="0023276E" w:rsidTr="00BE723D">
        <w:trPr>
          <w:cantSplit/>
          <w:trHeight w:val="3660"/>
        </w:trPr>
        <w:tc>
          <w:tcPr>
            <w:tcW w:w="284" w:type="dxa"/>
            <w:tcBorders>
              <w:top w:val="single" w:sz="4" w:space="0" w:color="auto"/>
            </w:tcBorders>
            <w:shd w:val="clear" w:color="auto" w:fill="92CDDC" w:themeFill="accent5" w:themeFillTint="99"/>
            <w:textDirection w:val="btLr"/>
            <w:vAlign w:val="center"/>
          </w:tcPr>
          <w:p w:rsidR="00EB01DB" w:rsidRDefault="00EB4FF5" w:rsidP="00EB4FF5">
            <w:pPr>
              <w:jc w:val="center"/>
              <w:rPr>
                <w:rFonts w:ascii="Century Gothic" w:hAnsi="Century Gothic"/>
                <w:b/>
                <w:bCs/>
                <w:sz w:val="16"/>
                <w:szCs w:val="16"/>
              </w:rPr>
            </w:pPr>
            <w:r>
              <w:rPr>
                <w:rFonts w:ascii="Century Gothic" w:hAnsi="Century Gothic"/>
                <w:b/>
                <w:bCs/>
                <w:sz w:val="16"/>
                <w:szCs w:val="16"/>
              </w:rPr>
              <w:t>20 mn</w:t>
            </w:r>
          </w:p>
        </w:tc>
        <w:tc>
          <w:tcPr>
            <w:tcW w:w="1418" w:type="dxa"/>
            <w:tcBorders>
              <w:top w:val="single" w:sz="4" w:space="0" w:color="auto"/>
            </w:tcBorders>
            <w:vAlign w:val="center"/>
          </w:tcPr>
          <w:p w:rsidR="00BE723D" w:rsidRDefault="00BE723D" w:rsidP="00BE723D">
            <w:pPr>
              <w:pStyle w:val="Paragraphedeliste"/>
              <w:tabs>
                <w:tab w:val="left" w:pos="176"/>
              </w:tabs>
              <w:ind w:left="0"/>
              <w:jc w:val="center"/>
              <w:rPr>
                <w:rFonts w:ascii="Century Gothic" w:hAnsi="Century Gothic"/>
                <w:b/>
                <w:bCs/>
                <w:smallCaps/>
                <w:color w:val="632423" w:themeColor="accent2" w:themeShade="80"/>
                <w:sz w:val="16"/>
                <w:szCs w:val="16"/>
              </w:rPr>
            </w:pPr>
            <w:r>
              <w:rPr>
                <w:rFonts w:ascii="Century Gothic" w:hAnsi="Century Gothic"/>
                <w:b/>
                <w:bCs/>
                <w:smallCaps/>
                <w:color w:val="632423" w:themeColor="accent2" w:themeShade="80"/>
                <w:sz w:val="16"/>
                <w:szCs w:val="16"/>
              </w:rPr>
              <w:t>B. Athènes, une thalassocratie hégémonique</w:t>
            </w:r>
          </w:p>
          <w:p w:rsidR="00BE723D" w:rsidRDefault="00BE723D" w:rsidP="00BE723D">
            <w:pPr>
              <w:pStyle w:val="Paragraphedeliste"/>
              <w:tabs>
                <w:tab w:val="left" w:pos="176"/>
              </w:tabs>
              <w:ind w:left="0"/>
              <w:jc w:val="center"/>
              <w:rPr>
                <w:rFonts w:ascii="Century Gothic" w:hAnsi="Century Gothic"/>
                <w:b/>
                <w:bCs/>
                <w:smallCaps/>
                <w:color w:val="632423" w:themeColor="accent2" w:themeShade="80"/>
                <w:sz w:val="16"/>
                <w:szCs w:val="16"/>
              </w:rPr>
            </w:pPr>
          </w:p>
          <w:p w:rsidR="00BE723D" w:rsidRPr="002D754D" w:rsidRDefault="00BE723D" w:rsidP="00BE723D">
            <w:pPr>
              <w:shd w:val="clear" w:color="auto" w:fill="D6E3BC" w:themeFill="accent3" w:themeFillTint="66"/>
              <w:ind w:left="34"/>
              <w:jc w:val="center"/>
              <w:rPr>
                <w:rFonts w:ascii="Century Gothic" w:hAnsi="Century Gothic"/>
                <w:b/>
                <w:bCs/>
                <w:smallCaps/>
                <w:color w:val="31849B" w:themeColor="accent5" w:themeShade="BF"/>
                <w:sz w:val="16"/>
                <w:szCs w:val="16"/>
              </w:rPr>
            </w:pPr>
            <w:r w:rsidRPr="002D754D">
              <w:rPr>
                <w:rFonts w:ascii="Century Gothic" w:hAnsi="Century Gothic"/>
                <w:b/>
                <w:bCs/>
                <w:smallCaps/>
                <w:color w:val="31849B" w:themeColor="accent5" w:themeShade="BF"/>
                <w:sz w:val="16"/>
                <w:szCs w:val="16"/>
              </w:rPr>
              <w:t xml:space="preserve">diapo </w:t>
            </w:r>
            <w:r>
              <w:rPr>
                <w:rFonts w:ascii="Century Gothic" w:hAnsi="Century Gothic"/>
                <w:b/>
                <w:bCs/>
                <w:smallCaps/>
                <w:color w:val="31849B" w:themeColor="accent5" w:themeShade="BF"/>
                <w:sz w:val="16"/>
                <w:szCs w:val="16"/>
              </w:rPr>
              <w:t>7</w:t>
            </w:r>
          </w:p>
          <w:p w:rsidR="00BE723D" w:rsidRDefault="00BE723D" w:rsidP="00BE723D">
            <w:pPr>
              <w:pStyle w:val="Paragraphedeliste"/>
              <w:tabs>
                <w:tab w:val="left" w:pos="176"/>
              </w:tabs>
              <w:ind w:left="0"/>
              <w:jc w:val="center"/>
              <w:rPr>
                <w:rFonts w:ascii="Century Gothic" w:hAnsi="Century Gothic"/>
                <w:b/>
                <w:bCs/>
                <w:smallCaps/>
                <w:color w:val="632423" w:themeColor="accent2" w:themeShade="80"/>
                <w:sz w:val="16"/>
                <w:szCs w:val="16"/>
              </w:rPr>
            </w:pPr>
          </w:p>
          <w:p w:rsidR="00EB01DB" w:rsidRPr="00DE3C82" w:rsidRDefault="00BE723D" w:rsidP="00BE723D">
            <w:pPr>
              <w:pStyle w:val="Paragraphedeliste"/>
              <w:tabs>
                <w:tab w:val="left" w:pos="176"/>
              </w:tabs>
              <w:ind w:left="0"/>
              <w:jc w:val="center"/>
              <w:rPr>
                <w:rFonts w:ascii="Century Gothic" w:hAnsi="Century Gothic"/>
                <w:b/>
                <w:bCs/>
                <w:smallCaps/>
                <w:color w:val="632423" w:themeColor="accent2"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Fiche 3</w:t>
            </w:r>
          </w:p>
        </w:tc>
        <w:tc>
          <w:tcPr>
            <w:tcW w:w="3118" w:type="dxa"/>
            <w:tcBorders>
              <w:top w:val="single" w:sz="4" w:space="0" w:color="auto"/>
              <w:bottom w:val="single" w:sz="4" w:space="0" w:color="auto"/>
            </w:tcBorders>
            <w:vAlign w:val="center"/>
          </w:tcPr>
          <w:p w:rsidR="00BE723D" w:rsidRDefault="00BE723D" w:rsidP="007A6617">
            <w:pPr>
              <w:jc w:val="center"/>
              <w:rPr>
                <w:rFonts w:ascii="Century Gothic" w:hAnsi="Century Gothic"/>
                <w:sz w:val="16"/>
                <w:szCs w:val="16"/>
              </w:rPr>
            </w:pPr>
            <w:r w:rsidRPr="006228BB">
              <w:rPr>
                <w:rFonts w:ascii="Century Gothic" w:hAnsi="Century Gothic"/>
                <w:b/>
                <w:sz w:val="16"/>
                <w:szCs w:val="16"/>
                <w:highlight w:val="lightGray"/>
              </w:rPr>
              <w:t>1</w:t>
            </w:r>
            <w:r w:rsidRPr="006228BB">
              <w:rPr>
                <w:rFonts w:ascii="Century Gothic" w:hAnsi="Century Gothic"/>
                <w:sz w:val="16"/>
                <w:szCs w:val="16"/>
                <w:highlight w:val="lightGray"/>
              </w:rPr>
              <w:t>.</w:t>
            </w:r>
            <w:r>
              <w:rPr>
                <w:rFonts w:ascii="Century Gothic" w:hAnsi="Century Gothic"/>
                <w:sz w:val="16"/>
                <w:szCs w:val="16"/>
              </w:rPr>
              <w:t xml:space="preserve"> Commencer par lire le titre et demander son explication aux élèves. Leur signifier qu’il est normal qu’ils ne puissent pas encore le comprendre mais qu’ils pourront le faire dans 20 mn. </w:t>
            </w:r>
          </w:p>
          <w:p w:rsidR="00BE723D" w:rsidRDefault="00BE723D" w:rsidP="007A6617">
            <w:pPr>
              <w:jc w:val="center"/>
              <w:rPr>
                <w:rFonts w:ascii="Century Gothic" w:hAnsi="Century Gothic"/>
                <w:sz w:val="16"/>
                <w:szCs w:val="16"/>
              </w:rPr>
            </w:pPr>
            <w:r w:rsidRPr="006228BB">
              <w:rPr>
                <w:rFonts w:ascii="Century Gothic" w:hAnsi="Century Gothic"/>
                <w:b/>
                <w:sz w:val="16"/>
                <w:szCs w:val="16"/>
                <w:highlight w:val="lightGray"/>
              </w:rPr>
              <w:t>2</w:t>
            </w:r>
            <w:r w:rsidRPr="00424702">
              <w:rPr>
                <w:rFonts w:ascii="Century Gothic" w:hAnsi="Century Gothic"/>
                <w:sz w:val="16"/>
                <w:szCs w:val="16"/>
                <w:highlight w:val="lightGray"/>
              </w:rPr>
              <w:t>.</w:t>
            </w:r>
            <w:r>
              <w:rPr>
                <w:rFonts w:ascii="Century Gothic" w:hAnsi="Century Gothic"/>
                <w:sz w:val="16"/>
                <w:szCs w:val="16"/>
              </w:rPr>
              <w:t xml:space="preserve"> Ecoute active : expliquer l’ascension d’Athènes au moyen de la frise et des documents. Les élèves notent les définitions.</w:t>
            </w:r>
          </w:p>
          <w:p w:rsidR="00BE723D" w:rsidRDefault="00BE723D" w:rsidP="007A6617">
            <w:pPr>
              <w:jc w:val="center"/>
              <w:rPr>
                <w:rFonts w:ascii="Century Gothic" w:hAnsi="Century Gothic"/>
                <w:sz w:val="16"/>
                <w:szCs w:val="16"/>
              </w:rPr>
            </w:pPr>
            <w:r w:rsidRPr="006228BB">
              <w:rPr>
                <w:rFonts w:ascii="Century Gothic" w:hAnsi="Century Gothic"/>
                <w:b/>
                <w:sz w:val="16"/>
                <w:szCs w:val="16"/>
                <w:highlight w:val="lightGray"/>
              </w:rPr>
              <w:t>3</w:t>
            </w:r>
            <w:r w:rsidRPr="00424702">
              <w:rPr>
                <w:rFonts w:ascii="Century Gothic" w:hAnsi="Century Gothic"/>
                <w:sz w:val="16"/>
                <w:szCs w:val="16"/>
                <w:highlight w:val="lightGray"/>
              </w:rPr>
              <w:t>.</w:t>
            </w:r>
            <w:r>
              <w:rPr>
                <w:rFonts w:ascii="Century Gothic" w:hAnsi="Century Gothic"/>
                <w:sz w:val="16"/>
                <w:szCs w:val="16"/>
              </w:rPr>
              <w:t xml:space="preserve"> Présentation de la méthodologie du paragraphe argumenté (rappel) en vue de rédiger celui sur Athènes pour la séance suivante (situé en  fin de fiche 3)</w:t>
            </w:r>
          </w:p>
          <w:p w:rsidR="00BE723D" w:rsidRDefault="00BE723D" w:rsidP="007A6617">
            <w:pPr>
              <w:jc w:val="center"/>
              <w:rPr>
                <w:rFonts w:ascii="Century Gothic" w:hAnsi="Century Gothic"/>
                <w:sz w:val="16"/>
                <w:szCs w:val="16"/>
              </w:rPr>
            </w:pPr>
            <w:r w:rsidRPr="00F9650A">
              <w:rPr>
                <w:rFonts w:ascii="Century Gothic" w:hAnsi="Century Gothic"/>
                <w:b/>
                <w:sz w:val="16"/>
                <w:szCs w:val="16"/>
                <w:highlight w:val="lightGray"/>
              </w:rPr>
              <w:t>4.</w:t>
            </w:r>
            <w:r>
              <w:rPr>
                <w:rFonts w:ascii="Century Gothic" w:hAnsi="Century Gothic"/>
                <w:sz w:val="16"/>
                <w:szCs w:val="16"/>
              </w:rPr>
              <w:t xml:space="preserve"> La courte vidéo permet aux élèves de visualiser en 3D la colline consacrée à Athéna, de montrer la splendeur du lieu</w:t>
            </w:r>
          </w:p>
          <w:p w:rsidR="00EB01DB" w:rsidRDefault="00EB01DB" w:rsidP="007A6617">
            <w:pPr>
              <w:jc w:val="center"/>
              <w:rPr>
                <w:rFonts w:ascii="Century Gothic" w:hAnsi="Century Gothic"/>
                <w:sz w:val="16"/>
                <w:szCs w:val="16"/>
              </w:rPr>
            </w:pPr>
          </w:p>
        </w:tc>
        <w:tc>
          <w:tcPr>
            <w:tcW w:w="1560" w:type="dxa"/>
            <w:tcBorders>
              <w:bottom w:val="single" w:sz="4" w:space="0" w:color="auto"/>
            </w:tcBorders>
            <w:vAlign w:val="center"/>
          </w:tcPr>
          <w:p w:rsidR="00EB01DB" w:rsidRDefault="00EB01DB" w:rsidP="00CC2CCD">
            <w:pPr>
              <w:ind w:left="34"/>
              <w:jc w:val="center"/>
              <w:rPr>
                <w:rFonts w:ascii="Century Gothic" w:hAnsi="Century Gothic"/>
                <w:b/>
                <w:i/>
                <w:sz w:val="16"/>
                <w:szCs w:val="16"/>
              </w:rPr>
            </w:pPr>
            <w:r>
              <w:rPr>
                <w:rFonts w:ascii="Century Gothic" w:hAnsi="Century Gothic"/>
                <w:b/>
                <w:i/>
                <w:sz w:val="16"/>
                <w:szCs w:val="16"/>
              </w:rPr>
              <w:t>Comment Athènes impose-t-elle sa domination au Vème siècle av JC ?</w:t>
            </w:r>
          </w:p>
        </w:tc>
        <w:tc>
          <w:tcPr>
            <w:tcW w:w="5953" w:type="dxa"/>
            <w:tcBorders>
              <w:top w:val="single" w:sz="4" w:space="0" w:color="auto"/>
            </w:tcBorders>
            <w:vAlign w:val="center"/>
          </w:tcPr>
          <w:p w:rsidR="00EB01DB" w:rsidRPr="00145DF9" w:rsidRDefault="00EB01DB" w:rsidP="00145DF9">
            <w:pPr>
              <w:ind w:left="-61"/>
              <w:jc w:val="center"/>
              <w:rPr>
                <w:rFonts w:ascii="Century Gothic" w:hAnsi="Century Gothic"/>
                <w:b/>
                <w:bCs/>
                <w:sz w:val="15"/>
                <w:szCs w:val="15"/>
              </w:rPr>
            </w:pPr>
            <w:r w:rsidRPr="00145DF9">
              <w:rPr>
                <w:rFonts w:ascii="Century Gothic" w:hAnsi="Century Gothic"/>
                <w:b/>
                <w:bCs/>
                <w:sz w:val="15"/>
                <w:szCs w:val="15"/>
              </w:rPr>
              <w:t>Eléments du discours à développer par  l’enseignant :</w:t>
            </w:r>
          </w:p>
          <w:p w:rsidR="00EB01DB" w:rsidRPr="00145DF9" w:rsidRDefault="00EB01DB" w:rsidP="00835A28">
            <w:pPr>
              <w:ind w:left="-61"/>
              <w:rPr>
                <w:rFonts w:ascii="Century Gothic" w:hAnsi="Century Gothic"/>
                <w:bCs/>
                <w:sz w:val="15"/>
                <w:szCs w:val="15"/>
              </w:rPr>
            </w:pPr>
            <w:r w:rsidRPr="00145DF9">
              <w:rPr>
                <w:rFonts w:ascii="Century Gothic" w:hAnsi="Century Gothic"/>
                <w:bCs/>
                <w:sz w:val="15"/>
                <w:szCs w:val="15"/>
              </w:rPr>
              <w:t>- présenter les guerres médiques (-490 -479) en montrant comment Athènes  va s’illustrer dans le conflit contre les Perses en remportant deux batailles décisives : l’une sur terre (Marathon), l’une sur mer (Salamine) notamment grâce à l’action de tous les citoyens y compris des plus modestes (rameurs….)</w:t>
            </w:r>
          </w:p>
          <w:p w:rsidR="00EB01DB" w:rsidRPr="00145DF9" w:rsidRDefault="00EB01DB" w:rsidP="00907E0C">
            <w:pPr>
              <w:ind w:left="-61"/>
              <w:rPr>
                <w:rFonts w:ascii="Century Gothic" w:hAnsi="Century Gothic"/>
                <w:bCs/>
                <w:sz w:val="15"/>
                <w:szCs w:val="15"/>
              </w:rPr>
            </w:pPr>
            <w:r w:rsidRPr="00145DF9">
              <w:rPr>
                <w:rFonts w:ascii="Century Gothic" w:hAnsi="Century Gothic"/>
                <w:bCs/>
                <w:sz w:val="15"/>
                <w:szCs w:val="15"/>
              </w:rPr>
              <w:t>- Expliquer la création à la fin de la guerre de la Ligue de Délos (- 478) dont Athènes prend la tête (où se trouve le trésor</w:t>
            </w:r>
            <w:r>
              <w:rPr>
                <w:rFonts w:ascii="Century Gothic" w:hAnsi="Century Gothic"/>
                <w:bCs/>
                <w:sz w:val="15"/>
                <w:szCs w:val="15"/>
              </w:rPr>
              <w:t> ?</w:t>
            </w:r>
            <w:r w:rsidRPr="00145DF9">
              <w:rPr>
                <w:rFonts w:ascii="Century Gothic" w:hAnsi="Century Gothic"/>
                <w:bCs/>
                <w:sz w:val="15"/>
                <w:szCs w:val="15"/>
              </w:rPr>
              <w:t>, quelles sont les obligations des cités membres</w:t>
            </w:r>
            <w:r>
              <w:rPr>
                <w:rFonts w:ascii="Century Gothic" w:hAnsi="Century Gothic"/>
                <w:bCs/>
                <w:sz w:val="15"/>
                <w:szCs w:val="15"/>
              </w:rPr>
              <w:t> ?</w:t>
            </w:r>
            <w:r w:rsidRPr="00145DF9">
              <w:rPr>
                <w:rFonts w:ascii="Century Gothic" w:hAnsi="Century Gothic"/>
                <w:bCs/>
                <w:sz w:val="15"/>
                <w:szCs w:val="15"/>
              </w:rPr>
              <w:t>, quelles hostilités cette alliance a-t-elle fait naitre</w:t>
            </w:r>
            <w:r>
              <w:rPr>
                <w:rFonts w:ascii="Century Gothic" w:hAnsi="Century Gothic"/>
                <w:bCs/>
                <w:sz w:val="15"/>
                <w:szCs w:val="15"/>
              </w:rPr>
              <w:t> ?</w:t>
            </w:r>
            <w:r w:rsidRPr="00145DF9">
              <w:rPr>
                <w:rFonts w:ascii="Century Gothic" w:hAnsi="Century Gothic"/>
                <w:bCs/>
                <w:sz w:val="15"/>
                <w:szCs w:val="15"/>
              </w:rPr>
              <w:t>….). Préciser que cette alliance va permettre à Athènes de parfaire sa flotte de guerre l’érigeant en véritable thalassocratie puisque  la cité dirige et capte les dépenses (même si la puissance maritime d’Ath</w:t>
            </w:r>
            <w:r w:rsidR="00F9650A">
              <w:rPr>
                <w:rFonts w:ascii="Century Gothic" w:hAnsi="Century Gothic"/>
                <w:bCs/>
                <w:sz w:val="15"/>
                <w:szCs w:val="15"/>
              </w:rPr>
              <w:t>ènes est avérée depuis Thémistoc</w:t>
            </w:r>
            <w:r w:rsidRPr="00145DF9">
              <w:rPr>
                <w:rFonts w:ascii="Century Gothic" w:hAnsi="Century Gothic"/>
                <w:bCs/>
                <w:sz w:val="15"/>
                <w:szCs w:val="15"/>
              </w:rPr>
              <w:t xml:space="preserve">le). </w:t>
            </w:r>
          </w:p>
          <w:p w:rsidR="00EB01DB" w:rsidRPr="00145DF9" w:rsidRDefault="00F9650A" w:rsidP="000224D3">
            <w:pPr>
              <w:ind w:left="-61"/>
              <w:rPr>
                <w:rFonts w:ascii="Century Gothic" w:hAnsi="Century Gothic"/>
                <w:bCs/>
                <w:sz w:val="15"/>
                <w:szCs w:val="15"/>
              </w:rPr>
            </w:pPr>
            <w:r>
              <w:rPr>
                <w:rFonts w:ascii="Century Gothic" w:hAnsi="Century Gothic"/>
                <w:bCs/>
                <w:sz w:val="15"/>
                <w:szCs w:val="15"/>
              </w:rPr>
              <w:t>- Au fait</w:t>
            </w:r>
            <w:r w:rsidR="00EB01DB" w:rsidRPr="00145DF9">
              <w:rPr>
                <w:rFonts w:ascii="Century Gothic" w:hAnsi="Century Gothic"/>
                <w:bCs/>
                <w:sz w:val="15"/>
                <w:szCs w:val="15"/>
              </w:rPr>
              <w:t xml:space="preserve"> de sa puissance, la présence perse ne représentant plus un danger, Périclès, l’homme politique fort d’Athènes décide le transfert du trésor à Athènes (dans le Parthénon). Cette manne financière va permettre de magnifier l’Acropole (utiliser les documents pour expliquer comment était organisée la colline consacrée à Athéna). On peut expliquer que cette décision a provoqué l’ire de certaines cités voire même l’opposition de certains athéniens. </w:t>
            </w:r>
          </w:p>
          <w:p w:rsidR="00EB01DB" w:rsidRPr="00145DF9" w:rsidRDefault="00EB01DB" w:rsidP="00F9650A">
            <w:pPr>
              <w:ind w:left="-61"/>
              <w:rPr>
                <w:rFonts w:ascii="Century Gothic" w:hAnsi="Century Gothic"/>
                <w:bCs/>
                <w:sz w:val="15"/>
                <w:szCs w:val="15"/>
              </w:rPr>
            </w:pPr>
            <w:r w:rsidRPr="00145DF9">
              <w:rPr>
                <w:rFonts w:ascii="Century Gothic" w:hAnsi="Century Gothic"/>
                <w:bCs/>
                <w:sz w:val="15"/>
                <w:szCs w:val="15"/>
              </w:rPr>
              <w:t>- Conclure en montrant qu’Athènes  s’est, au cours du V</w:t>
            </w:r>
            <w:r w:rsidRPr="00145DF9">
              <w:rPr>
                <w:rFonts w:ascii="Century Gothic" w:hAnsi="Century Gothic"/>
                <w:bCs/>
                <w:sz w:val="15"/>
                <w:szCs w:val="15"/>
                <w:vertAlign w:val="superscript"/>
              </w:rPr>
              <w:t xml:space="preserve">ème </w:t>
            </w:r>
            <w:r w:rsidRPr="00145DF9">
              <w:rPr>
                <w:rFonts w:ascii="Century Gothic" w:hAnsi="Century Gothic"/>
                <w:bCs/>
                <w:sz w:val="15"/>
                <w:szCs w:val="15"/>
              </w:rPr>
              <w:t>siècle Av JC illustrée</w:t>
            </w:r>
            <w:r w:rsidR="00F9650A">
              <w:t xml:space="preserve"> </w:t>
            </w:r>
            <w:r w:rsidR="00F9650A" w:rsidRPr="00F9650A">
              <w:rPr>
                <w:rFonts w:ascii="Century Gothic" w:hAnsi="Century Gothic"/>
                <w:bCs/>
                <w:sz w:val="15"/>
                <w:szCs w:val="15"/>
              </w:rPr>
              <w:t xml:space="preserve">comme l’un des grands hégémons du monde grec (Sparte étant l’autre)  </w:t>
            </w:r>
            <w:r>
              <w:t xml:space="preserve"> </w:t>
            </w:r>
          </w:p>
        </w:tc>
        <w:tc>
          <w:tcPr>
            <w:tcW w:w="2268" w:type="dxa"/>
            <w:vAlign w:val="center"/>
          </w:tcPr>
          <w:p w:rsidR="00EB01DB" w:rsidRPr="007A6617" w:rsidRDefault="00EB01DB" w:rsidP="00227478">
            <w:pPr>
              <w:ind w:right="33"/>
              <w:jc w:val="center"/>
              <w:rPr>
                <w:rFonts w:ascii="Century Gothic" w:hAnsi="Century Gothic"/>
                <w:sz w:val="16"/>
                <w:szCs w:val="16"/>
              </w:rPr>
            </w:pPr>
            <w:r w:rsidRPr="007A6617">
              <w:rPr>
                <w:rFonts w:ascii="Century Gothic" w:hAnsi="Century Gothic"/>
                <w:sz w:val="16"/>
                <w:szCs w:val="16"/>
              </w:rPr>
              <w:t>- carte guerres médiques</w:t>
            </w:r>
            <w:r>
              <w:rPr>
                <w:rFonts w:ascii="Century Gothic" w:hAnsi="Century Gothic"/>
                <w:sz w:val="16"/>
                <w:szCs w:val="16"/>
              </w:rPr>
              <w:t xml:space="preserve"> (forces en présence et batailles décisives)</w:t>
            </w:r>
          </w:p>
          <w:p w:rsidR="00EB01DB" w:rsidRPr="007A6617" w:rsidRDefault="00EB01DB" w:rsidP="00227478">
            <w:pPr>
              <w:ind w:right="33"/>
              <w:jc w:val="center"/>
              <w:rPr>
                <w:rFonts w:ascii="Century Gothic" w:hAnsi="Century Gothic"/>
                <w:sz w:val="16"/>
                <w:szCs w:val="16"/>
              </w:rPr>
            </w:pPr>
            <w:r w:rsidRPr="007A6617">
              <w:rPr>
                <w:rFonts w:ascii="Century Gothic" w:hAnsi="Century Gothic"/>
                <w:sz w:val="16"/>
                <w:szCs w:val="16"/>
              </w:rPr>
              <w:t>- bouclier d’un hoplite terrassant un perse</w:t>
            </w:r>
          </w:p>
          <w:p w:rsidR="00EB01DB" w:rsidRPr="007A6617" w:rsidRDefault="00EB01DB" w:rsidP="00227478">
            <w:pPr>
              <w:ind w:right="33"/>
              <w:jc w:val="center"/>
              <w:rPr>
                <w:rFonts w:ascii="Century Gothic" w:hAnsi="Century Gothic"/>
                <w:sz w:val="16"/>
                <w:szCs w:val="16"/>
              </w:rPr>
            </w:pPr>
            <w:r w:rsidRPr="007A6617">
              <w:rPr>
                <w:rFonts w:ascii="Century Gothic" w:hAnsi="Century Gothic"/>
                <w:sz w:val="16"/>
                <w:szCs w:val="16"/>
              </w:rPr>
              <w:t xml:space="preserve">- carte de la ligue de Délos </w:t>
            </w:r>
          </w:p>
          <w:p w:rsidR="00EB01DB" w:rsidRPr="007A6617" w:rsidRDefault="00EB01DB" w:rsidP="00227478">
            <w:pPr>
              <w:ind w:right="33"/>
              <w:jc w:val="center"/>
              <w:rPr>
                <w:rFonts w:ascii="Century Gothic" w:hAnsi="Century Gothic"/>
                <w:sz w:val="16"/>
                <w:szCs w:val="16"/>
              </w:rPr>
            </w:pPr>
            <w:r w:rsidRPr="007A6617">
              <w:rPr>
                <w:rFonts w:ascii="Century Gothic" w:hAnsi="Century Gothic"/>
                <w:sz w:val="16"/>
                <w:szCs w:val="16"/>
              </w:rPr>
              <w:t>Peinture de L’Acropole de Léo Von Klenze</w:t>
            </w:r>
          </w:p>
          <w:p w:rsidR="00EB01DB" w:rsidRPr="007A6617" w:rsidRDefault="00EB01DB" w:rsidP="00227478">
            <w:pPr>
              <w:ind w:right="33"/>
              <w:jc w:val="center"/>
              <w:rPr>
                <w:rFonts w:ascii="Century Gothic" w:hAnsi="Century Gothic"/>
                <w:sz w:val="16"/>
                <w:szCs w:val="16"/>
              </w:rPr>
            </w:pPr>
            <w:r w:rsidRPr="007A6617">
              <w:rPr>
                <w:rFonts w:ascii="Century Gothic" w:hAnsi="Century Gothic"/>
                <w:sz w:val="16"/>
                <w:szCs w:val="16"/>
              </w:rPr>
              <w:t>- Photo de l’Acropole</w:t>
            </w:r>
          </w:p>
          <w:p w:rsidR="00EB01DB" w:rsidRDefault="00EB01DB" w:rsidP="00227478">
            <w:pPr>
              <w:ind w:right="33"/>
              <w:jc w:val="center"/>
              <w:rPr>
                <w:rFonts w:ascii="Century Gothic" w:hAnsi="Century Gothic"/>
                <w:sz w:val="16"/>
                <w:szCs w:val="16"/>
              </w:rPr>
            </w:pPr>
            <w:r w:rsidRPr="007A6617">
              <w:rPr>
                <w:rFonts w:ascii="Century Gothic" w:hAnsi="Century Gothic"/>
                <w:sz w:val="16"/>
                <w:szCs w:val="16"/>
              </w:rPr>
              <w:t>- Reconstitution d’une trière</w:t>
            </w:r>
          </w:p>
          <w:p w:rsidR="00EB01DB" w:rsidRDefault="00EB01DB" w:rsidP="00227478">
            <w:pPr>
              <w:ind w:right="33"/>
              <w:jc w:val="center"/>
              <w:rPr>
                <w:rFonts w:ascii="Century Gothic" w:hAnsi="Century Gothic"/>
                <w:sz w:val="16"/>
                <w:szCs w:val="16"/>
              </w:rPr>
            </w:pPr>
            <w:r>
              <w:rPr>
                <w:rFonts w:ascii="Century Gothic" w:hAnsi="Century Gothic"/>
                <w:sz w:val="16"/>
                <w:szCs w:val="16"/>
              </w:rPr>
              <w:t>- Vidéo de l’Acropole au V</w:t>
            </w:r>
            <w:r w:rsidRPr="006228BB">
              <w:rPr>
                <w:rFonts w:ascii="Century Gothic" w:hAnsi="Century Gothic"/>
                <w:sz w:val="16"/>
                <w:szCs w:val="16"/>
                <w:vertAlign w:val="superscript"/>
              </w:rPr>
              <w:t>ème</w:t>
            </w:r>
            <w:r>
              <w:rPr>
                <w:rFonts w:ascii="Century Gothic" w:hAnsi="Century Gothic"/>
                <w:sz w:val="16"/>
                <w:szCs w:val="16"/>
              </w:rPr>
              <w:t xml:space="preserve"> s Av </w:t>
            </w:r>
            <w:proofErr w:type="spellStart"/>
            <w:r>
              <w:rPr>
                <w:rFonts w:ascii="Century Gothic" w:hAnsi="Century Gothic"/>
                <w:sz w:val="16"/>
                <w:szCs w:val="16"/>
              </w:rPr>
              <w:t>Jc</w:t>
            </w:r>
            <w:proofErr w:type="spellEnd"/>
            <w:r>
              <w:rPr>
                <w:rFonts w:ascii="Century Gothic" w:hAnsi="Century Gothic"/>
                <w:sz w:val="16"/>
                <w:szCs w:val="16"/>
              </w:rPr>
              <w:t xml:space="preserve"> (peintures et reconstitution 3 D)</w:t>
            </w:r>
          </w:p>
          <w:p w:rsidR="00EB01DB" w:rsidRPr="001934CA" w:rsidRDefault="00EB01DB" w:rsidP="00227478">
            <w:pPr>
              <w:ind w:right="33"/>
              <w:jc w:val="center"/>
              <w:rPr>
                <w:rFonts w:ascii="Century Gothic" w:hAnsi="Century Gothic"/>
                <w:b/>
                <w:sz w:val="16"/>
                <w:szCs w:val="16"/>
              </w:rPr>
            </w:pPr>
          </w:p>
        </w:tc>
        <w:tc>
          <w:tcPr>
            <w:tcW w:w="1636" w:type="dxa"/>
            <w:vAlign w:val="center"/>
          </w:tcPr>
          <w:p w:rsidR="00EB01DB" w:rsidRDefault="00EB01DB" w:rsidP="001934CA">
            <w:pPr>
              <w:ind w:left="34"/>
              <w:jc w:val="center"/>
              <w:rPr>
                <w:rFonts w:ascii="Century Gothic" w:hAnsi="Century Gothic"/>
                <w:sz w:val="16"/>
                <w:szCs w:val="16"/>
              </w:rPr>
            </w:pPr>
            <w:r>
              <w:rPr>
                <w:rFonts w:ascii="Century Gothic" w:hAnsi="Century Gothic"/>
                <w:sz w:val="16"/>
                <w:szCs w:val="16"/>
              </w:rPr>
              <w:t>Ecoute active et prise en notes des définitions dans le tableau en vue de réaliser le paragraphe argumenté</w:t>
            </w:r>
          </w:p>
          <w:p w:rsidR="00EB01DB" w:rsidRPr="00EB141D" w:rsidRDefault="00EB01DB" w:rsidP="00EB141D">
            <w:pPr>
              <w:ind w:left="34"/>
              <w:jc w:val="center"/>
              <w:rPr>
                <w:rFonts w:ascii="Century Gothic" w:hAnsi="Century Gothic"/>
                <w:color w:val="7030A0"/>
                <w:sz w:val="16"/>
                <w:szCs w:val="16"/>
              </w:rPr>
            </w:pPr>
            <w:r w:rsidRPr="00EB141D">
              <w:rPr>
                <w:rFonts w:ascii="Century Gothic" w:hAnsi="Century Gothic"/>
                <w:color w:val="7030A0"/>
                <w:sz w:val="16"/>
                <w:szCs w:val="16"/>
                <w:u w:val="single"/>
              </w:rPr>
              <w:t>Séance suivante</w:t>
            </w:r>
            <w:r w:rsidRPr="00EB141D">
              <w:rPr>
                <w:rFonts w:ascii="Century Gothic" w:hAnsi="Century Gothic"/>
                <w:color w:val="7030A0"/>
                <w:sz w:val="16"/>
                <w:szCs w:val="16"/>
              </w:rPr>
              <w:t xml:space="preserve"> :</w:t>
            </w:r>
          </w:p>
          <w:p w:rsidR="00EB01DB" w:rsidRPr="00B26D2B" w:rsidRDefault="00EB01DB" w:rsidP="00EB141D">
            <w:pPr>
              <w:ind w:left="34"/>
              <w:jc w:val="center"/>
              <w:rPr>
                <w:rFonts w:ascii="Century Gothic" w:hAnsi="Century Gothic"/>
                <w:sz w:val="16"/>
                <w:szCs w:val="16"/>
              </w:rPr>
            </w:pPr>
            <w:r w:rsidRPr="00EB141D">
              <w:rPr>
                <w:rFonts w:ascii="Century Gothic" w:hAnsi="Century Gothic"/>
                <w:color w:val="7030A0"/>
                <w:sz w:val="16"/>
                <w:szCs w:val="16"/>
              </w:rPr>
              <w:t xml:space="preserve">réaliser </w:t>
            </w:r>
            <w:r>
              <w:rPr>
                <w:rFonts w:ascii="Century Gothic" w:hAnsi="Century Gothic"/>
                <w:color w:val="7030A0"/>
                <w:sz w:val="16"/>
                <w:szCs w:val="16"/>
              </w:rPr>
              <w:t>le paragraphe en utilisant le rappel méthodologique sur feuille (note bonus) ou sur le cahier</w:t>
            </w:r>
          </w:p>
        </w:tc>
      </w:tr>
    </w:tbl>
    <w:p w:rsidR="00227478" w:rsidRDefault="00227478"/>
    <w:p w:rsidR="00F51764" w:rsidRDefault="00F51764"/>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8"/>
        <w:gridCol w:w="3118"/>
        <w:gridCol w:w="1418"/>
        <w:gridCol w:w="6095"/>
        <w:gridCol w:w="2268"/>
        <w:gridCol w:w="1636"/>
      </w:tblGrid>
      <w:tr w:rsidR="00954694" w:rsidRPr="00C709EB" w:rsidTr="004F2552">
        <w:trPr>
          <w:cantSplit/>
          <w:trHeight w:val="286"/>
        </w:trPr>
        <w:tc>
          <w:tcPr>
            <w:tcW w:w="16237" w:type="dxa"/>
            <w:gridSpan w:val="7"/>
            <w:shd w:val="clear" w:color="auto" w:fill="632423" w:themeFill="accent2" w:themeFillShade="80"/>
            <w:vAlign w:val="center"/>
          </w:tcPr>
          <w:p w:rsidR="00954694" w:rsidRPr="00C709EB" w:rsidRDefault="00954694" w:rsidP="00A459E1">
            <w:pPr>
              <w:ind w:left="-108" w:right="-31"/>
              <w:jc w:val="center"/>
              <w:rPr>
                <w:rFonts w:ascii="Century Gothic" w:hAnsi="Century Gothic"/>
                <w:b/>
                <w:sz w:val="16"/>
                <w:szCs w:val="16"/>
              </w:rPr>
            </w:pPr>
            <w:r w:rsidRPr="00C709EB">
              <w:rPr>
                <w:rFonts w:ascii="Century Gothic" w:hAnsi="Century Gothic"/>
                <w:b/>
                <w:smallCaps/>
                <w:color w:val="FFFFFF"/>
                <w:sz w:val="16"/>
                <w:szCs w:val="16"/>
              </w:rPr>
              <w:t>Démarche pédagogique</w:t>
            </w:r>
          </w:p>
        </w:tc>
      </w:tr>
      <w:tr w:rsidR="00954694" w:rsidRPr="00C709EB" w:rsidTr="00145DF9">
        <w:trPr>
          <w:cantSplit/>
          <w:trHeight w:val="247"/>
        </w:trPr>
        <w:tc>
          <w:tcPr>
            <w:tcW w:w="284" w:type="dxa"/>
            <w:shd w:val="clear" w:color="auto" w:fill="CCC0D9" w:themeFill="accent4" w:themeFillTint="66"/>
            <w:vAlign w:val="center"/>
          </w:tcPr>
          <w:p w:rsidR="00954694" w:rsidRPr="00C709EB" w:rsidRDefault="00954694" w:rsidP="006946FB">
            <w:pPr>
              <w:jc w:val="center"/>
              <w:rPr>
                <w:rFonts w:ascii="Century Gothic" w:hAnsi="Century Gothic"/>
                <w:b/>
                <w:sz w:val="16"/>
                <w:szCs w:val="16"/>
              </w:rPr>
            </w:pPr>
            <w:r w:rsidRPr="00C709EB">
              <w:rPr>
                <w:rFonts w:ascii="Century Gothic" w:hAnsi="Century Gothic"/>
                <w:b/>
                <w:sz w:val="16"/>
                <w:szCs w:val="16"/>
              </w:rPr>
              <w:t>H</w:t>
            </w:r>
          </w:p>
        </w:tc>
        <w:tc>
          <w:tcPr>
            <w:tcW w:w="1418" w:type="dxa"/>
            <w:shd w:val="clear" w:color="auto" w:fill="CCC0D9" w:themeFill="accent4" w:themeFillTint="66"/>
            <w:vAlign w:val="center"/>
          </w:tcPr>
          <w:p w:rsidR="00954694" w:rsidRPr="00C709EB" w:rsidRDefault="00954694" w:rsidP="006946FB">
            <w:pPr>
              <w:jc w:val="center"/>
              <w:rPr>
                <w:rFonts w:ascii="Century Gothic" w:hAnsi="Century Gothic"/>
                <w:b/>
                <w:smallCaps/>
                <w:sz w:val="16"/>
                <w:szCs w:val="16"/>
              </w:rPr>
            </w:pPr>
            <w:r w:rsidRPr="00C709EB">
              <w:rPr>
                <w:rFonts w:ascii="Century Gothic" w:hAnsi="Century Gothic"/>
                <w:b/>
                <w:smallCaps/>
                <w:sz w:val="16"/>
                <w:szCs w:val="16"/>
              </w:rPr>
              <w:t>Plan, diapos, fiches</w:t>
            </w:r>
          </w:p>
        </w:tc>
        <w:tc>
          <w:tcPr>
            <w:tcW w:w="3118" w:type="dxa"/>
            <w:shd w:val="clear" w:color="auto" w:fill="CCC0D9" w:themeFill="accent4" w:themeFillTint="66"/>
            <w:vAlign w:val="center"/>
          </w:tcPr>
          <w:p w:rsidR="00954694" w:rsidRPr="00C709EB" w:rsidRDefault="00954694" w:rsidP="006946FB">
            <w:pPr>
              <w:jc w:val="center"/>
              <w:rPr>
                <w:rFonts w:ascii="Century Gothic" w:hAnsi="Century Gothic"/>
                <w:b/>
                <w:smallCaps/>
                <w:sz w:val="16"/>
                <w:szCs w:val="16"/>
              </w:rPr>
            </w:pPr>
            <w:r w:rsidRPr="00C709EB">
              <w:rPr>
                <w:rFonts w:ascii="Century Gothic" w:hAnsi="Century Gothic"/>
                <w:b/>
                <w:smallCaps/>
                <w:sz w:val="16"/>
                <w:szCs w:val="16"/>
              </w:rPr>
              <w:t>Conduite du cours</w:t>
            </w:r>
          </w:p>
        </w:tc>
        <w:tc>
          <w:tcPr>
            <w:tcW w:w="1418" w:type="dxa"/>
            <w:shd w:val="clear" w:color="auto" w:fill="CCC0D9" w:themeFill="accent4" w:themeFillTint="66"/>
            <w:vAlign w:val="center"/>
          </w:tcPr>
          <w:p w:rsidR="00954694" w:rsidRPr="00C709EB" w:rsidRDefault="00954694" w:rsidP="006946FB">
            <w:pPr>
              <w:jc w:val="center"/>
              <w:rPr>
                <w:rFonts w:ascii="Century Gothic" w:hAnsi="Century Gothic"/>
                <w:b/>
                <w:smallCaps/>
                <w:sz w:val="16"/>
                <w:szCs w:val="16"/>
              </w:rPr>
            </w:pPr>
            <w:r w:rsidRPr="00C709EB">
              <w:rPr>
                <w:rFonts w:ascii="Century Gothic" w:hAnsi="Century Gothic"/>
                <w:b/>
                <w:smallCaps/>
                <w:sz w:val="16"/>
                <w:szCs w:val="16"/>
              </w:rPr>
              <w:t>Questionnement</w:t>
            </w:r>
          </w:p>
        </w:tc>
        <w:tc>
          <w:tcPr>
            <w:tcW w:w="6095" w:type="dxa"/>
            <w:shd w:val="clear" w:color="auto" w:fill="CCC0D9" w:themeFill="accent4" w:themeFillTint="66"/>
            <w:vAlign w:val="center"/>
          </w:tcPr>
          <w:p w:rsidR="00954694" w:rsidRPr="00C709EB" w:rsidRDefault="00954694" w:rsidP="006946FB">
            <w:pPr>
              <w:jc w:val="center"/>
              <w:rPr>
                <w:rFonts w:ascii="Century Gothic" w:hAnsi="Century Gothic"/>
                <w:b/>
                <w:smallCaps/>
                <w:sz w:val="16"/>
                <w:szCs w:val="16"/>
              </w:rPr>
            </w:pPr>
            <w:r w:rsidRPr="00C709EB">
              <w:rPr>
                <w:rFonts w:ascii="Century Gothic" w:hAnsi="Century Gothic"/>
                <w:b/>
                <w:smallCaps/>
                <w:sz w:val="16"/>
                <w:szCs w:val="16"/>
              </w:rPr>
              <w:t>Idées clés</w:t>
            </w:r>
          </w:p>
        </w:tc>
        <w:tc>
          <w:tcPr>
            <w:tcW w:w="2268" w:type="dxa"/>
            <w:shd w:val="clear" w:color="auto" w:fill="CCC0D9" w:themeFill="accent4" w:themeFillTint="66"/>
            <w:vAlign w:val="center"/>
          </w:tcPr>
          <w:p w:rsidR="00954694" w:rsidRPr="00C709EB" w:rsidRDefault="00954694" w:rsidP="006946FB">
            <w:pPr>
              <w:jc w:val="center"/>
              <w:rPr>
                <w:rFonts w:ascii="Century Gothic" w:hAnsi="Century Gothic"/>
                <w:b/>
                <w:smallCaps/>
                <w:sz w:val="16"/>
                <w:szCs w:val="16"/>
              </w:rPr>
            </w:pPr>
            <w:r w:rsidRPr="00C709EB">
              <w:rPr>
                <w:rFonts w:ascii="Century Gothic" w:hAnsi="Century Gothic"/>
                <w:b/>
                <w:smallCaps/>
                <w:sz w:val="16"/>
                <w:szCs w:val="16"/>
              </w:rPr>
              <w:t>Documents proposes</w:t>
            </w:r>
          </w:p>
        </w:tc>
        <w:tc>
          <w:tcPr>
            <w:tcW w:w="1636" w:type="dxa"/>
            <w:shd w:val="clear" w:color="auto" w:fill="CCC0D9" w:themeFill="accent4" w:themeFillTint="66"/>
            <w:vAlign w:val="center"/>
          </w:tcPr>
          <w:p w:rsidR="00954694" w:rsidRPr="00C709EB" w:rsidRDefault="00954694" w:rsidP="006946FB">
            <w:pPr>
              <w:jc w:val="center"/>
              <w:rPr>
                <w:rFonts w:ascii="Century Gothic" w:hAnsi="Century Gothic"/>
                <w:b/>
                <w:smallCaps/>
                <w:sz w:val="16"/>
                <w:szCs w:val="16"/>
              </w:rPr>
            </w:pPr>
            <w:r w:rsidRPr="00C709EB">
              <w:rPr>
                <w:rFonts w:ascii="Century Gothic" w:hAnsi="Century Gothic"/>
                <w:b/>
                <w:smallCaps/>
                <w:sz w:val="16"/>
                <w:szCs w:val="16"/>
              </w:rPr>
              <w:t>Activité des élèves</w:t>
            </w:r>
          </w:p>
        </w:tc>
      </w:tr>
      <w:tr w:rsidR="00954694" w:rsidRPr="00C709EB" w:rsidTr="00145DF9">
        <w:trPr>
          <w:cantSplit/>
          <w:trHeight w:val="1305"/>
        </w:trPr>
        <w:tc>
          <w:tcPr>
            <w:tcW w:w="284" w:type="dxa"/>
            <w:shd w:val="clear" w:color="auto" w:fill="92CDDC" w:themeFill="accent5" w:themeFillTint="99"/>
            <w:textDirection w:val="btLr"/>
            <w:vAlign w:val="center"/>
          </w:tcPr>
          <w:p w:rsidR="00954694" w:rsidRPr="00C709EB" w:rsidRDefault="00FE4DE3" w:rsidP="00601C90">
            <w:pPr>
              <w:ind w:left="113" w:right="113"/>
              <w:jc w:val="center"/>
              <w:rPr>
                <w:rFonts w:ascii="Century Gothic" w:hAnsi="Century Gothic"/>
                <w:b/>
                <w:bCs/>
                <w:sz w:val="16"/>
                <w:szCs w:val="16"/>
              </w:rPr>
            </w:pPr>
            <w:r>
              <w:rPr>
                <w:rFonts w:ascii="Century Gothic" w:hAnsi="Century Gothic"/>
                <w:b/>
                <w:bCs/>
                <w:sz w:val="16"/>
                <w:szCs w:val="16"/>
              </w:rPr>
              <w:t>1</w:t>
            </w:r>
            <w:r w:rsidR="009E504D">
              <w:rPr>
                <w:rFonts w:ascii="Century Gothic" w:hAnsi="Century Gothic"/>
                <w:b/>
                <w:bCs/>
                <w:sz w:val="16"/>
                <w:szCs w:val="16"/>
              </w:rPr>
              <w:t>0</w:t>
            </w:r>
            <w:r w:rsidR="00145DF9" w:rsidRPr="00C709EB">
              <w:rPr>
                <w:rFonts w:ascii="Century Gothic" w:hAnsi="Century Gothic"/>
                <w:b/>
                <w:bCs/>
                <w:sz w:val="16"/>
                <w:szCs w:val="16"/>
              </w:rPr>
              <w:t xml:space="preserve"> mn</w:t>
            </w:r>
          </w:p>
        </w:tc>
        <w:tc>
          <w:tcPr>
            <w:tcW w:w="1418" w:type="dxa"/>
            <w:vAlign w:val="center"/>
          </w:tcPr>
          <w:p w:rsidR="005133C7" w:rsidRDefault="005133C7" w:rsidP="005133C7">
            <w:pPr>
              <w:pStyle w:val="Paragraphedeliste"/>
              <w:tabs>
                <w:tab w:val="left" w:pos="176"/>
              </w:tabs>
              <w:ind w:left="0"/>
              <w:jc w:val="center"/>
              <w:rPr>
                <w:rFonts w:ascii="Century Gothic" w:hAnsi="Century Gothic"/>
                <w:b/>
                <w:bCs/>
                <w:smallCaps/>
                <w:color w:val="632423" w:themeColor="accent2" w:themeShade="80"/>
                <w:sz w:val="16"/>
                <w:szCs w:val="16"/>
              </w:rPr>
            </w:pPr>
            <w:r w:rsidRPr="00C709EB">
              <w:rPr>
                <w:rFonts w:ascii="Century Gothic" w:hAnsi="Century Gothic"/>
                <w:b/>
                <w:bCs/>
                <w:smallCaps/>
                <w:color w:val="632423" w:themeColor="accent2" w:themeShade="80"/>
                <w:sz w:val="16"/>
                <w:szCs w:val="16"/>
              </w:rPr>
              <w:t>C. Point de passage et d’ouverture</w:t>
            </w:r>
            <w:r w:rsidR="000357FD" w:rsidRPr="00C709EB">
              <w:rPr>
                <w:rFonts w:ascii="Century Gothic" w:hAnsi="Century Gothic"/>
                <w:b/>
                <w:bCs/>
                <w:smallCaps/>
                <w:color w:val="632423" w:themeColor="accent2" w:themeShade="80"/>
                <w:sz w:val="16"/>
                <w:szCs w:val="16"/>
              </w:rPr>
              <w:t> : Périclès et la démocratie athénienne</w:t>
            </w:r>
          </w:p>
          <w:p w:rsidR="00C5249F" w:rsidRPr="00C709EB" w:rsidRDefault="00C5249F" w:rsidP="005133C7">
            <w:pPr>
              <w:pStyle w:val="Paragraphedeliste"/>
              <w:tabs>
                <w:tab w:val="left" w:pos="176"/>
              </w:tabs>
              <w:ind w:left="0"/>
              <w:jc w:val="center"/>
              <w:rPr>
                <w:rFonts w:ascii="Century Gothic" w:hAnsi="Century Gothic"/>
                <w:b/>
                <w:bCs/>
                <w:smallCaps/>
                <w:color w:val="632423" w:themeColor="accent2" w:themeShade="80"/>
                <w:sz w:val="16"/>
                <w:szCs w:val="16"/>
              </w:rPr>
            </w:pPr>
          </w:p>
          <w:p w:rsidR="005133C7" w:rsidRPr="00C709EB" w:rsidRDefault="005133C7" w:rsidP="00C5249F">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709EB">
              <w:rPr>
                <w:rFonts w:ascii="Century Gothic" w:hAnsi="Century Gothic"/>
                <w:b/>
                <w:bCs/>
                <w:smallCaps/>
                <w:color w:val="31849B" w:themeColor="accent5" w:themeShade="BF"/>
                <w:sz w:val="16"/>
                <w:szCs w:val="16"/>
              </w:rPr>
              <w:t xml:space="preserve">diapos 8 à </w:t>
            </w:r>
            <w:r w:rsidR="000357FD" w:rsidRPr="00C709EB">
              <w:rPr>
                <w:rFonts w:ascii="Century Gothic" w:hAnsi="Century Gothic"/>
                <w:b/>
                <w:bCs/>
                <w:smallCaps/>
                <w:color w:val="31849B" w:themeColor="accent5" w:themeShade="BF"/>
                <w:sz w:val="16"/>
                <w:szCs w:val="16"/>
              </w:rPr>
              <w:t>12</w:t>
            </w:r>
          </w:p>
          <w:p w:rsidR="005133C7" w:rsidRPr="00C709EB" w:rsidRDefault="005133C7" w:rsidP="005133C7">
            <w:pPr>
              <w:pStyle w:val="Paragraphedeliste"/>
              <w:tabs>
                <w:tab w:val="left" w:pos="176"/>
              </w:tabs>
              <w:ind w:left="0"/>
              <w:jc w:val="center"/>
              <w:rPr>
                <w:rFonts w:ascii="Century Gothic" w:hAnsi="Century Gothic"/>
                <w:b/>
                <w:bCs/>
                <w:smallCaps/>
                <w:color w:val="632423" w:themeColor="accent2" w:themeShade="80"/>
                <w:sz w:val="16"/>
                <w:szCs w:val="16"/>
              </w:rPr>
            </w:pPr>
          </w:p>
          <w:p w:rsidR="00954694" w:rsidRDefault="005133C7" w:rsidP="005133C7">
            <w:pPr>
              <w:ind w:left="34"/>
              <w:jc w:val="center"/>
              <w:rPr>
                <w:rFonts w:ascii="Century Gothic" w:hAnsi="Century Gothic"/>
                <w:b/>
                <w:bCs/>
                <w:smallCaps/>
                <w:color w:val="403152" w:themeColor="accent4"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 xml:space="preserve">Fiche </w:t>
            </w:r>
            <w:r w:rsidR="00C709EB" w:rsidRPr="00C5249F">
              <w:rPr>
                <w:rFonts w:ascii="Century Gothic" w:hAnsi="Century Gothic"/>
                <w:b/>
                <w:bCs/>
                <w:smallCaps/>
                <w:color w:val="403152" w:themeColor="accent4" w:themeShade="80"/>
                <w:sz w:val="16"/>
                <w:szCs w:val="16"/>
                <w:shd w:val="clear" w:color="auto" w:fill="92CDDC" w:themeFill="accent5" w:themeFillTint="99"/>
              </w:rPr>
              <w:t>2</w:t>
            </w:r>
            <w:r w:rsidR="00C709EB">
              <w:rPr>
                <w:rFonts w:ascii="Century Gothic" w:hAnsi="Century Gothic"/>
                <w:b/>
                <w:bCs/>
                <w:smallCaps/>
                <w:color w:val="403152" w:themeColor="accent4" w:themeShade="80"/>
                <w:sz w:val="16"/>
                <w:szCs w:val="16"/>
              </w:rPr>
              <w:t xml:space="preserve"> (chronologie)</w:t>
            </w:r>
          </w:p>
          <w:p w:rsidR="00C709EB" w:rsidRPr="00C709EB" w:rsidRDefault="00C709EB" w:rsidP="005133C7">
            <w:pPr>
              <w:ind w:left="34"/>
              <w:jc w:val="center"/>
              <w:rPr>
                <w:rFonts w:ascii="Century Gothic" w:hAnsi="Century Gothic"/>
                <w:b/>
                <w:bCs/>
                <w:color w:val="00B050"/>
                <w:sz w:val="16"/>
                <w:szCs w:val="16"/>
                <w:u w:val="single"/>
              </w:rPr>
            </w:pPr>
            <w:r w:rsidRPr="00C5249F">
              <w:rPr>
                <w:rFonts w:ascii="Century Gothic" w:hAnsi="Century Gothic"/>
                <w:b/>
                <w:bCs/>
                <w:smallCaps/>
                <w:color w:val="403152" w:themeColor="accent4" w:themeShade="80"/>
                <w:sz w:val="16"/>
                <w:szCs w:val="16"/>
                <w:shd w:val="clear" w:color="auto" w:fill="92CDDC" w:themeFill="accent5" w:themeFillTint="99"/>
              </w:rPr>
              <w:t>Fiches 4</w:t>
            </w:r>
            <w:proofErr w:type="gramStart"/>
            <w:r w:rsidRPr="00C5249F">
              <w:rPr>
                <w:rFonts w:ascii="Century Gothic" w:hAnsi="Century Gothic"/>
                <w:b/>
                <w:bCs/>
                <w:smallCaps/>
                <w:color w:val="403152" w:themeColor="accent4" w:themeShade="80"/>
                <w:sz w:val="16"/>
                <w:szCs w:val="16"/>
                <w:shd w:val="clear" w:color="auto" w:fill="92CDDC" w:themeFill="accent5" w:themeFillTint="99"/>
              </w:rPr>
              <w:t>,5,6</w:t>
            </w:r>
            <w:proofErr w:type="gramEnd"/>
          </w:p>
        </w:tc>
        <w:tc>
          <w:tcPr>
            <w:tcW w:w="3118" w:type="dxa"/>
            <w:vAlign w:val="center"/>
          </w:tcPr>
          <w:p w:rsidR="00C709EB" w:rsidRDefault="00C709EB" w:rsidP="00B70D2B">
            <w:pPr>
              <w:jc w:val="center"/>
              <w:rPr>
                <w:rFonts w:ascii="Century Gothic" w:hAnsi="Century Gothic"/>
                <w:sz w:val="16"/>
                <w:szCs w:val="16"/>
              </w:rPr>
            </w:pPr>
            <w:r w:rsidRPr="00910048">
              <w:rPr>
                <w:rFonts w:ascii="Century Gothic" w:hAnsi="Century Gothic"/>
                <w:b/>
                <w:sz w:val="16"/>
                <w:szCs w:val="16"/>
                <w:highlight w:val="lightGray"/>
              </w:rPr>
              <w:t>1</w:t>
            </w:r>
            <w:r w:rsidRPr="00910048">
              <w:rPr>
                <w:rFonts w:ascii="Century Gothic" w:hAnsi="Century Gothic"/>
                <w:sz w:val="16"/>
                <w:szCs w:val="16"/>
                <w:highlight w:val="lightGray"/>
              </w:rPr>
              <w:t>.</w:t>
            </w:r>
            <w:r w:rsidRPr="00C709EB">
              <w:rPr>
                <w:rFonts w:ascii="Century Gothic" w:hAnsi="Century Gothic"/>
                <w:sz w:val="16"/>
                <w:szCs w:val="16"/>
              </w:rPr>
              <w:t xml:space="preserve"> Cadre chronologique : l’</w:t>
            </w:r>
            <w:proofErr w:type="spellStart"/>
            <w:r w:rsidRPr="00C709EB">
              <w:rPr>
                <w:rFonts w:ascii="Century Gothic" w:hAnsi="Century Gothic"/>
                <w:sz w:val="16"/>
                <w:szCs w:val="16"/>
              </w:rPr>
              <w:t>enseignant.e</w:t>
            </w:r>
            <w:proofErr w:type="spellEnd"/>
            <w:r w:rsidRPr="00C709EB">
              <w:rPr>
                <w:rFonts w:ascii="Century Gothic" w:hAnsi="Century Gothic"/>
                <w:sz w:val="16"/>
                <w:szCs w:val="16"/>
              </w:rPr>
              <w:t xml:space="preserve"> place et </w:t>
            </w:r>
            <w:r w:rsidR="00CD0F70">
              <w:rPr>
                <w:rFonts w:ascii="Century Gothic" w:hAnsi="Century Gothic"/>
                <w:sz w:val="16"/>
                <w:szCs w:val="16"/>
              </w:rPr>
              <w:t xml:space="preserve">précise </w:t>
            </w:r>
            <w:r w:rsidRPr="00C709EB">
              <w:rPr>
                <w:rFonts w:ascii="Century Gothic" w:hAnsi="Century Gothic"/>
                <w:sz w:val="16"/>
                <w:szCs w:val="16"/>
              </w:rPr>
              <w:t xml:space="preserve">les </w:t>
            </w:r>
            <w:r>
              <w:rPr>
                <w:rFonts w:ascii="Century Gothic" w:hAnsi="Century Gothic"/>
                <w:sz w:val="16"/>
                <w:szCs w:val="16"/>
              </w:rPr>
              <w:t>jalons importants des empreintes grecques sur l’axe chronologique (fiche 2)</w:t>
            </w:r>
          </w:p>
          <w:p w:rsidR="00CD0F70" w:rsidRPr="00C709EB" w:rsidRDefault="00CD0F70" w:rsidP="00B70D2B">
            <w:pPr>
              <w:jc w:val="center"/>
              <w:rPr>
                <w:rFonts w:ascii="Century Gothic" w:hAnsi="Century Gothic"/>
                <w:sz w:val="16"/>
                <w:szCs w:val="16"/>
              </w:rPr>
            </w:pPr>
          </w:p>
          <w:p w:rsidR="00B70D2B" w:rsidRDefault="00CD0F70" w:rsidP="00B70D2B">
            <w:pPr>
              <w:jc w:val="center"/>
              <w:rPr>
                <w:rFonts w:ascii="Century Gothic" w:hAnsi="Century Gothic"/>
                <w:sz w:val="16"/>
                <w:szCs w:val="16"/>
              </w:rPr>
            </w:pPr>
            <w:r w:rsidRPr="00910048">
              <w:rPr>
                <w:rFonts w:ascii="Century Gothic" w:hAnsi="Century Gothic"/>
                <w:b/>
                <w:sz w:val="16"/>
                <w:szCs w:val="16"/>
                <w:highlight w:val="lightGray"/>
              </w:rPr>
              <w:t>2</w:t>
            </w:r>
            <w:r w:rsidRPr="00910048">
              <w:rPr>
                <w:rFonts w:ascii="Century Gothic" w:hAnsi="Century Gothic"/>
                <w:sz w:val="16"/>
                <w:szCs w:val="16"/>
                <w:highlight w:val="lightGray"/>
              </w:rPr>
              <w:t>.</w:t>
            </w:r>
            <w:r>
              <w:rPr>
                <w:rFonts w:ascii="Century Gothic" w:hAnsi="Century Gothic"/>
                <w:sz w:val="16"/>
                <w:szCs w:val="16"/>
              </w:rPr>
              <w:t xml:space="preserve"> Présentation du t</w:t>
            </w:r>
            <w:r w:rsidR="000357FD" w:rsidRPr="00C709EB">
              <w:rPr>
                <w:rFonts w:ascii="Century Gothic" w:hAnsi="Century Gothic"/>
                <w:sz w:val="16"/>
                <w:szCs w:val="16"/>
              </w:rPr>
              <w:t>ravail de groupe</w:t>
            </w:r>
            <w:r>
              <w:rPr>
                <w:rFonts w:ascii="Century Gothic" w:hAnsi="Century Gothic"/>
                <w:sz w:val="16"/>
                <w:szCs w:val="16"/>
              </w:rPr>
              <w:t xml:space="preserve">s/ Constitution des groupes/ Travail sur documents/ Désignation d’un orateur </w:t>
            </w:r>
          </w:p>
          <w:p w:rsidR="00CA3A3F" w:rsidRPr="00F0618F" w:rsidRDefault="00910048" w:rsidP="00B70D2B">
            <w:pPr>
              <w:jc w:val="center"/>
              <w:rPr>
                <w:rFonts w:ascii="Century Gothic" w:hAnsi="Century Gothic"/>
                <w:sz w:val="16"/>
                <w:szCs w:val="16"/>
              </w:rPr>
            </w:pPr>
            <w:r w:rsidRPr="00910048">
              <w:rPr>
                <w:rFonts w:ascii="Century Gothic" w:hAnsi="Century Gothic"/>
                <w:b/>
                <w:sz w:val="16"/>
                <w:szCs w:val="16"/>
                <w:highlight w:val="lightGray"/>
              </w:rPr>
              <w:t>3.</w:t>
            </w:r>
            <w:r>
              <w:rPr>
                <w:rFonts w:ascii="Century Gothic" w:hAnsi="Century Gothic"/>
                <w:b/>
                <w:sz w:val="16"/>
                <w:szCs w:val="16"/>
              </w:rPr>
              <w:t xml:space="preserve"> </w:t>
            </w:r>
            <w:r w:rsidR="007C42F7">
              <w:rPr>
                <w:rFonts w:ascii="Century Gothic" w:hAnsi="Century Gothic"/>
                <w:sz w:val="16"/>
                <w:szCs w:val="16"/>
              </w:rPr>
              <w:t xml:space="preserve">Expliquer aux élèves que chaque groupe va traiter un aspect de la question et que ce n’est qu’à la fin de la mise </w:t>
            </w:r>
            <w:r w:rsidR="009E504D">
              <w:rPr>
                <w:rFonts w:ascii="Century Gothic" w:hAnsi="Century Gothic"/>
                <w:sz w:val="16"/>
                <w:szCs w:val="16"/>
              </w:rPr>
              <w:t>en</w:t>
            </w:r>
            <w:r w:rsidR="007C42F7">
              <w:rPr>
                <w:rFonts w:ascii="Century Gothic" w:hAnsi="Century Gothic"/>
                <w:sz w:val="16"/>
                <w:szCs w:val="16"/>
              </w:rPr>
              <w:t xml:space="preserve"> commun que tous les morceaux du puzzle se mettront en place pour comprendre en quoi ce</w:t>
            </w:r>
            <w:r w:rsidR="004C6F6D">
              <w:rPr>
                <w:rFonts w:ascii="Century Gothic" w:hAnsi="Century Gothic"/>
                <w:sz w:val="16"/>
                <w:szCs w:val="16"/>
              </w:rPr>
              <w:t xml:space="preserve"> « moment Périclès » </w:t>
            </w:r>
            <w:r w:rsidR="009E504D">
              <w:rPr>
                <w:rFonts w:ascii="Century Gothic" w:hAnsi="Century Gothic"/>
                <w:sz w:val="16"/>
                <w:szCs w:val="16"/>
              </w:rPr>
              <w:t>a marqué</w:t>
            </w:r>
            <w:r w:rsidR="004C6F6D">
              <w:rPr>
                <w:rFonts w:ascii="Century Gothic" w:hAnsi="Century Gothic"/>
                <w:sz w:val="16"/>
                <w:szCs w:val="16"/>
              </w:rPr>
              <w:t xml:space="preserve"> l’Histoire. </w:t>
            </w:r>
            <w:r w:rsidR="007C42F7">
              <w:rPr>
                <w:rFonts w:ascii="Century Gothic" w:hAnsi="Century Gothic"/>
                <w:sz w:val="16"/>
                <w:szCs w:val="16"/>
              </w:rPr>
              <w:t xml:space="preserve"> </w:t>
            </w:r>
          </w:p>
        </w:tc>
        <w:tc>
          <w:tcPr>
            <w:tcW w:w="1418" w:type="dxa"/>
            <w:vAlign w:val="center"/>
          </w:tcPr>
          <w:p w:rsidR="00CA3A3F" w:rsidRDefault="00CA3A3F" w:rsidP="00CA3A3F">
            <w:pPr>
              <w:ind w:left="-108" w:right="-108"/>
              <w:jc w:val="center"/>
              <w:rPr>
                <w:rFonts w:ascii="Century Gothic" w:hAnsi="Century Gothic"/>
                <w:b/>
                <w:i/>
                <w:sz w:val="16"/>
                <w:szCs w:val="16"/>
              </w:rPr>
            </w:pPr>
            <w:r w:rsidRPr="00CA3A3F">
              <w:rPr>
                <w:rFonts w:ascii="Century Gothic" w:hAnsi="Century Gothic"/>
                <w:b/>
                <w:i/>
                <w:sz w:val="16"/>
                <w:szCs w:val="16"/>
              </w:rPr>
              <w:t xml:space="preserve">En quoi Périclès </w:t>
            </w:r>
          </w:p>
          <w:p w:rsidR="00CA3A3F" w:rsidRDefault="00CA3A3F" w:rsidP="00CA3A3F">
            <w:pPr>
              <w:ind w:left="-108" w:right="-108"/>
              <w:jc w:val="center"/>
              <w:rPr>
                <w:rFonts w:ascii="Century Gothic" w:hAnsi="Century Gothic"/>
                <w:b/>
                <w:i/>
                <w:sz w:val="16"/>
                <w:szCs w:val="16"/>
              </w:rPr>
            </w:pPr>
            <w:r w:rsidRPr="00CA3A3F">
              <w:rPr>
                <w:rFonts w:ascii="Century Gothic" w:hAnsi="Century Gothic"/>
                <w:b/>
                <w:i/>
                <w:sz w:val="16"/>
                <w:szCs w:val="16"/>
              </w:rPr>
              <w:t xml:space="preserve">et la démocratie athénienne représente-t-ils </w:t>
            </w:r>
          </w:p>
          <w:p w:rsidR="00954694" w:rsidRPr="00CA3A3F" w:rsidRDefault="00CA3A3F" w:rsidP="00CA3A3F">
            <w:pPr>
              <w:ind w:left="-108" w:right="-108"/>
              <w:jc w:val="center"/>
              <w:rPr>
                <w:rFonts w:ascii="Century Gothic" w:hAnsi="Century Gothic"/>
                <w:b/>
                <w:i/>
                <w:sz w:val="16"/>
                <w:szCs w:val="16"/>
              </w:rPr>
            </w:pPr>
            <w:r w:rsidRPr="00CA3A3F">
              <w:rPr>
                <w:rFonts w:ascii="Century Gothic" w:hAnsi="Century Gothic"/>
                <w:b/>
                <w:i/>
                <w:sz w:val="16"/>
                <w:szCs w:val="16"/>
              </w:rPr>
              <w:t xml:space="preserve">un moment important </w:t>
            </w:r>
            <w:r>
              <w:rPr>
                <w:rFonts w:ascii="Century Gothic" w:hAnsi="Century Gothic"/>
                <w:b/>
                <w:i/>
                <w:sz w:val="16"/>
                <w:szCs w:val="16"/>
              </w:rPr>
              <w:t xml:space="preserve">dans l’histoire ? </w:t>
            </w:r>
          </w:p>
        </w:tc>
        <w:tc>
          <w:tcPr>
            <w:tcW w:w="6095" w:type="dxa"/>
            <w:vAlign w:val="center"/>
          </w:tcPr>
          <w:p w:rsidR="00E13E9C" w:rsidRPr="004E1B1E" w:rsidRDefault="004C6F6D" w:rsidP="00E13E9C">
            <w:pPr>
              <w:ind w:left="-61"/>
              <w:rPr>
                <w:rFonts w:ascii="Century Gothic" w:hAnsi="Century Gothic"/>
                <w:sz w:val="15"/>
                <w:szCs w:val="15"/>
              </w:rPr>
            </w:pPr>
            <w:r w:rsidRPr="004E1B1E">
              <w:rPr>
                <w:rFonts w:ascii="Century Gothic" w:hAnsi="Century Gothic"/>
                <w:b/>
                <w:sz w:val="15"/>
                <w:szCs w:val="15"/>
                <w:u w:val="single"/>
              </w:rPr>
              <w:t xml:space="preserve">- </w:t>
            </w:r>
            <w:r w:rsidR="00CD0F70" w:rsidRPr="004E1B1E">
              <w:rPr>
                <w:rFonts w:ascii="Century Gothic" w:hAnsi="Century Gothic"/>
                <w:b/>
                <w:sz w:val="15"/>
                <w:szCs w:val="15"/>
                <w:u w:val="single"/>
              </w:rPr>
              <w:t>Cadre chronologique</w:t>
            </w:r>
            <w:r w:rsidR="00CD0F70" w:rsidRPr="004E1B1E">
              <w:rPr>
                <w:rFonts w:ascii="Century Gothic" w:hAnsi="Century Gothic"/>
                <w:sz w:val="15"/>
                <w:szCs w:val="15"/>
              </w:rPr>
              <w:t> : quelques précisions </w:t>
            </w:r>
            <w:r w:rsidR="007C42F7" w:rsidRPr="004E1B1E">
              <w:rPr>
                <w:rFonts w:ascii="Century Gothic" w:hAnsi="Century Gothic"/>
                <w:sz w:val="15"/>
                <w:szCs w:val="15"/>
              </w:rPr>
              <w:t xml:space="preserve">sur les  </w:t>
            </w:r>
            <w:r w:rsidR="00CD0F70" w:rsidRPr="004E1B1E">
              <w:rPr>
                <w:rFonts w:ascii="Century Gothic" w:hAnsi="Century Gothic"/>
                <w:b/>
                <w:sz w:val="15"/>
                <w:szCs w:val="15"/>
              </w:rPr>
              <w:t>Réformes de Clisthène</w:t>
            </w:r>
            <w:r w:rsidR="00CD0F70" w:rsidRPr="004E1B1E">
              <w:rPr>
                <w:rFonts w:ascii="Century Gothic" w:hAnsi="Century Gothic"/>
                <w:sz w:val="15"/>
                <w:szCs w:val="15"/>
              </w:rPr>
              <w:t xml:space="preserve"> : </w:t>
            </w:r>
            <w:r w:rsidR="007C42F7" w:rsidRPr="004E1B1E">
              <w:rPr>
                <w:rFonts w:ascii="Century Gothic" w:hAnsi="Century Gothic"/>
                <w:sz w:val="15"/>
                <w:szCs w:val="15"/>
              </w:rPr>
              <w:t>à</w:t>
            </w:r>
            <w:r w:rsidR="00CD0F70" w:rsidRPr="004E1B1E">
              <w:rPr>
                <w:rFonts w:ascii="Century Gothic" w:hAnsi="Century Gothic"/>
                <w:sz w:val="15"/>
                <w:szCs w:val="15"/>
              </w:rPr>
              <w:t xml:space="preserve"> la fin du VI° siècle, le régime politique athénien a pris la forme d’une tyrannie. Le peuple prend conscience de son pouvoir notamment au sein de l’armée où les HOPLITES (soldats pauvres) forment un groupe soudé lors des combats. Ainsi en 507 av JC, le peuple décide de prendre le pouvoir sous la direction de Clisthène, qui réorganise l’espace civique. Les anciennes structures politiques fondées sur la richesse et les groupes familiaux furent remplacées par un système de répartition territoriale, plus démocratique.</w:t>
            </w:r>
          </w:p>
          <w:p w:rsidR="004C6F6D" w:rsidRPr="004E1B1E" w:rsidRDefault="00CD0F70" w:rsidP="00E13E9C">
            <w:pPr>
              <w:ind w:left="-61"/>
              <w:rPr>
                <w:rFonts w:ascii="Century Gothic" w:hAnsi="Century Gothic"/>
                <w:b/>
                <w:sz w:val="15"/>
                <w:szCs w:val="15"/>
                <w:u w:val="single"/>
              </w:rPr>
            </w:pPr>
            <w:r w:rsidRPr="004E1B1E">
              <w:rPr>
                <w:rFonts w:ascii="Century Gothic" w:hAnsi="Century Gothic"/>
                <w:b/>
                <w:sz w:val="15"/>
                <w:szCs w:val="15"/>
                <w:u w:val="single"/>
              </w:rPr>
              <w:t xml:space="preserve">- </w:t>
            </w:r>
            <w:r w:rsidR="004C6F6D" w:rsidRPr="004E1B1E">
              <w:rPr>
                <w:rFonts w:ascii="Century Gothic" w:hAnsi="Century Gothic"/>
                <w:b/>
                <w:sz w:val="15"/>
                <w:szCs w:val="15"/>
                <w:u w:val="single"/>
              </w:rPr>
              <w:t>Travail de groupe :</w:t>
            </w:r>
            <w:r w:rsidR="009E504D" w:rsidRPr="004E1B1E">
              <w:rPr>
                <w:rFonts w:ascii="Century Gothic" w:hAnsi="Century Gothic"/>
                <w:b/>
                <w:sz w:val="15"/>
                <w:szCs w:val="15"/>
                <w:u w:val="single"/>
              </w:rPr>
              <w:t xml:space="preserve"> trois axes pour </w:t>
            </w:r>
            <w:r w:rsidR="004C6F6D" w:rsidRPr="004E1B1E">
              <w:rPr>
                <w:rFonts w:ascii="Century Gothic" w:hAnsi="Century Gothic"/>
                <w:b/>
                <w:sz w:val="15"/>
                <w:szCs w:val="15"/>
                <w:u w:val="single"/>
              </w:rPr>
              <w:t xml:space="preserve"> </w:t>
            </w:r>
            <w:r w:rsidR="007C42F7" w:rsidRPr="004E1B1E">
              <w:rPr>
                <w:rFonts w:ascii="Century Gothic" w:hAnsi="Century Gothic"/>
                <w:b/>
                <w:sz w:val="15"/>
                <w:szCs w:val="15"/>
                <w:u w:val="single"/>
              </w:rPr>
              <w:t xml:space="preserve">6 </w:t>
            </w:r>
            <w:r w:rsidR="004C6F6D" w:rsidRPr="004E1B1E">
              <w:rPr>
                <w:rFonts w:ascii="Century Gothic" w:hAnsi="Century Gothic"/>
                <w:b/>
                <w:sz w:val="15"/>
                <w:szCs w:val="15"/>
                <w:u w:val="single"/>
              </w:rPr>
              <w:t xml:space="preserve">thématiques : </w:t>
            </w:r>
          </w:p>
          <w:p w:rsidR="009E504D" w:rsidRPr="004E1B1E" w:rsidRDefault="00AF0367" w:rsidP="009E504D">
            <w:pPr>
              <w:ind w:left="-61"/>
              <w:jc w:val="center"/>
              <w:rPr>
                <w:rFonts w:ascii="Century Gothic" w:hAnsi="Century Gothic"/>
                <w:b/>
                <w:sz w:val="15"/>
                <w:szCs w:val="15"/>
              </w:rPr>
            </w:pPr>
            <w:r>
              <w:rPr>
                <w:rFonts w:ascii="Century Gothic" w:hAnsi="Century Gothic"/>
                <w:b/>
                <w:sz w:val="15"/>
                <w:szCs w:val="15"/>
              </w:rPr>
              <w:t>Temps</w:t>
            </w:r>
            <w:r w:rsidR="009E504D" w:rsidRPr="004E1B1E">
              <w:rPr>
                <w:rFonts w:ascii="Century Gothic" w:hAnsi="Century Gothic"/>
                <w:b/>
                <w:sz w:val="15"/>
                <w:szCs w:val="15"/>
              </w:rPr>
              <w:t xml:space="preserve"> 1 : Comment fonctionne la démocratie athénienne ?</w:t>
            </w:r>
          </w:p>
          <w:p w:rsidR="004C6F6D" w:rsidRPr="004E1B1E" w:rsidRDefault="004C6F6D" w:rsidP="004C6F6D">
            <w:pPr>
              <w:ind w:left="-61"/>
              <w:rPr>
                <w:rFonts w:ascii="Century Gothic" w:hAnsi="Century Gothic"/>
                <w:sz w:val="15"/>
                <w:szCs w:val="15"/>
              </w:rPr>
            </w:pPr>
            <w:r w:rsidRPr="004E1B1E">
              <w:rPr>
                <w:rFonts w:ascii="Century Gothic" w:hAnsi="Century Gothic"/>
                <w:sz w:val="15"/>
                <w:szCs w:val="15"/>
              </w:rPr>
              <w:t>1. Le fonctionnement des institutions</w:t>
            </w:r>
          </w:p>
          <w:p w:rsidR="00CD0F70" w:rsidRPr="004E1B1E" w:rsidRDefault="004C6F6D" w:rsidP="004C6F6D">
            <w:pPr>
              <w:ind w:left="-61"/>
              <w:rPr>
                <w:rFonts w:ascii="Century Gothic" w:hAnsi="Century Gothic"/>
                <w:sz w:val="15"/>
                <w:szCs w:val="15"/>
              </w:rPr>
            </w:pPr>
            <w:r w:rsidRPr="004E1B1E">
              <w:rPr>
                <w:rFonts w:ascii="Century Gothic" w:hAnsi="Century Gothic"/>
                <w:sz w:val="15"/>
                <w:szCs w:val="15"/>
              </w:rPr>
              <w:t>2. Devenir citoyen à Athènes</w:t>
            </w:r>
          </w:p>
          <w:p w:rsidR="009E504D" w:rsidRPr="004E1B1E" w:rsidRDefault="00AF0367" w:rsidP="009E504D">
            <w:pPr>
              <w:ind w:left="-61"/>
              <w:jc w:val="center"/>
              <w:rPr>
                <w:rFonts w:ascii="Century Gothic" w:hAnsi="Century Gothic"/>
                <w:b/>
                <w:sz w:val="15"/>
                <w:szCs w:val="15"/>
              </w:rPr>
            </w:pPr>
            <w:r>
              <w:rPr>
                <w:rFonts w:ascii="Century Gothic" w:hAnsi="Century Gothic"/>
                <w:b/>
                <w:sz w:val="15"/>
                <w:szCs w:val="15"/>
              </w:rPr>
              <w:t>Temps</w:t>
            </w:r>
            <w:r w:rsidR="009E504D" w:rsidRPr="004E1B1E">
              <w:rPr>
                <w:rFonts w:ascii="Century Gothic" w:hAnsi="Century Gothic"/>
                <w:b/>
                <w:sz w:val="15"/>
                <w:szCs w:val="15"/>
              </w:rPr>
              <w:t xml:space="preserve"> 2 : Périclès incarne-t-il l’apogée de la démocratie ?</w:t>
            </w:r>
          </w:p>
          <w:p w:rsidR="004C6F6D" w:rsidRPr="004E1B1E" w:rsidRDefault="004C6F6D" w:rsidP="004C6F6D">
            <w:pPr>
              <w:ind w:left="-61"/>
              <w:rPr>
                <w:rFonts w:ascii="Century Gothic" w:hAnsi="Century Gothic"/>
                <w:sz w:val="15"/>
                <w:szCs w:val="15"/>
              </w:rPr>
            </w:pPr>
            <w:r w:rsidRPr="004E1B1E">
              <w:rPr>
                <w:rFonts w:ascii="Century Gothic" w:hAnsi="Century Gothic"/>
                <w:sz w:val="15"/>
                <w:szCs w:val="15"/>
              </w:rPr>
              <w:t xml:space="preserve">3. Périclès, un homme politique d’exception. </w:t>
            </w:r>
          </w:p>
          <w:p w:rsidR="004C6F6D" w:rsidRPr="004E1B1E" w:rsidRDefault="004C6F6D" w:rsidP="004C6F6D">
            <w:pPr>
              <w:ind w:left="-61"/>
              <w:rPr>
                <w:rFonts w:ascii="Century Gothic" w:hAnsi="Century Gothic"/>
                <w:sz w:val="15"/>
                <w:szCs w:val="15"/>
              </w:rPr>
            </w:pPr>
            <w:r w:rsidRPr="004E1B1E">
              <w:rPr>
                <w:rFonts w:ascii="Century Gothic" w:hAnsi="Century Gothic"/>
                <w:sz w:val="15"/>
                <w:szCs w:val="15"/>
              </w:rPr>
              <w:t>4.</w:t>
            </w:r>
            <w:r w:rsidR="00910048" w:rsidRPr="004E1B1E">
              <w:rPr>
                <w:rFonts w:ascii="Century Gothic" w:hAnsi="Century Gothic"/>
                <w:sz w:val="15"/>
                <w:szCs w:val="15"/>
              </w:rPr>
              <w:t xml:space="preserve"> Périclès, un homme politique contesté</w:t>
            </w:r>
            <w:r w:rsidR="009E504D" w:rsidRPr="004E1B1E">
              <w:rPr>
                <w:rFonts w:ascii="Century Gothic" w:hAnsi="Century Gothic"/>
                <w:sz w:val="15"/>
                <w:szCs w:val="15"/>
              </w:rPr>
              <w:t>.</w:t>
            </w:r>
          </w:p>
          <w:p w:rsidR="009E504D" w:rsidRPr="004E1B1E" w:rsidRDefault="00AF0367" w:rsidP="009E504D">
            <w:pPr>
              <w:ind w:left="-61"/>
              <w:jc w:val="center"/>
              <w:rPr>
                <w:rFonts w:ascii="Century Gothic" w:hAnsi="Century Gothic"/>
                <w:b/>
                <w:sz w:val="15"/>
                <w:szCs w:val="15"/>
              </w:rPr>
            </w:pPr>
            <w:r>
              <w:rPr>
                <w:rFonts w:ascii="Century Gothic" w:hAnsi="Century Gothic"/>
                <w:b/>
                <w:sz w:val="15"/>
                <w:szCs w:val="15"/>
              </w:rPr>
              <w:t>Temps</w:t>
            </w:r>
            <w:r w:rsidR="009E504D" w:rsidRPr="004E1B1E">
              <w:rPr>
                <w:rFonts w:ascii="Century Gothic" w:hAnsi="Century Gothic"/>
                <w:b/>
                <w:sz w:val="15"/>
                <w:szCs w:val="15"/>
              </w:rPr>
              <w:t xml:space="preserve"> 3 : Quelles sont les limites de la démocratie athénienne ?</w:t>
            </w:r>
          </w:p>
          <w:p w:rsidR="004C6F6D" w:rsidRPr="004E1B1E" w:rsidRDefault="004C6F6D" w:rsidP="004C6F6D">
            <w:pPr>
              <w:ind w:left="-61"/>
              <w:rPr>
                <w:rFonts w:ascii="Century Gothic" w:hAnsi="Century Gothic"/>
                <w:sz w:val="15"/>
                <w:szCs w:val="15"/>
              </w:rPr>
            </w:pPr>
            <w:r w:rsidRPr="004E1B1E">
              <w:rPr>
                <w:rFonts w:ascii="Century Gothic" w:hAnsi="Century Gothic"/>
                <w:sz w:val="15"/>
                <w:szCs w:val="15"/>
              </w:rPr>
              <w:t>5. Les exclus de la citoyenneté</w:t>
            </w:r>
          </w:p>
          <w:p w:rsidR="004C6F6D" w:rsidRPr="004E1B1E" w:rsidRDefault="004C6F6D" w:rsidP="004C6F6D">
            <w:pPr>
              <w:ind w:left="-61"/>
              <w:rPr>
                <w:rFonts w:ascii="Century Gothic" w:hAnsi="Century Gothic"/>
                <w:sz w:val="15"/>
                <w:szCs w:val="15"/>
              </w:rPr>
            </w:pPr>
            <w:r w:rsidRPr="004E1B1E">
              <w:rPr>
                <w:rFonts w:ascii="Century Gothic" w:hAnsi="Century Gothic"/>
                <w:sz w:val="15"/>
                <w:szCs w:val="15"/>
              </w:rPr>
              <w:t>6. Isonomie et inégalités sociales</w:t>
            </w:r>
          </w:p>
        </w:tc>
        <w:tc>
          <w:tcPr>
            <w:tcW w:w="2268" w:type="dxa"/>
            <w:vAlign w:val="center"/>
          </w:tcPr>
          <w:p w:rsidR="00A132EC" w:rsidRDefault="004C6F6D" w:rsidP="009E6693">
            <w:pPr>
              <w:jc w:val="center"/>
              <w:rPr>
                <w:rFonts w:ascii="Century Gothic" w:hAnsi="Century Gothic"/>
                <w:b/>
                <w:sz w:val="16"/>
                <w:szCs w:val="16"/>
              </w:rPr>
            </w:pPr>
            <w:r>
              <w:rPr>
                <w:rFonts w:ascii="Century Gothic" w:hAnsi="Century Gothic"/>
                <w:b/>
                <w:sz w:val="16"/>
                <w:szCs w:val="16"/>
              </w:rPr>
              <w:t>- Chronologie fiche 2</w:t>
            </w:r>
          </w:p>
          <w:p w:rsidR="004C6F6D" w:rsidRPr="00C709EB" w:rsidRDefault="004C6F6D" w:rsidP="009E6693">
            <w:pPr>
              <w:jc w:val="center"/>
              <w:rPr>
                <w:rFonts w:ascii="Century Gothic" w:hAnsi="Century Gothic"/>
                <w:b/>
                <w:sz w:val="16"/>
                <w:szCs w:val="16"/>
              </w:rPr>
            </w:pPr>
          </w:p>
        </w:tc>
        <w:tc>
          <w:tcPr>
            <w:tcW w:w="1636" w:type="dxa"/>
            <w:vAlign w:val="center"/>
          </w:tcPr>
          <w:p w:rsidR="00954694" w:rsidRPr="009E504D" w:rsidRDefault="004C6F6D" w:rsidP="0092248C">
            <w:pPr>
              <w:ind w:left="-108" w:right="-31"/>
              <w:jc w:val="center"/>
              <w:rPr>
                <w:rFonts w:ascii="Century Gothic" w:hAnsi="Century Gothic"/>
                <w:sz w:val="16"/>
                <w:szCs w:val="16"/>
              </w:rPr>
            </w:pPr>
            <w:r w:rsidRPr="009E504D">
              <w:rPr>
                <w:rFonts w:ascii="Century Gothic" w:hAnsi="Century Gothic"/>
                <w:sz w:val="16"/>
                <w:szCs w:val="16"/>
              </w:rPr>
              <w:t>-</w:t>
            </w:r>
            <w:r w:rsidR="009E504D">
              <w:rPr>
                <w:rFonts w:ascii="Century Gothic" w:hAnsi="Century Gothic"/>
                <w:sz w:val="16"/>
                <w:szCs w:val="16"/>
              </w:rPr>
              <w:t xml:space="preserve"> </w:t>
            </w:r>
            <w:r w:rsidRPr="009E504D">
              <w:rPr>
                <w:rFonts w:ascii="Century Gothic" w:hAnsi="Century Gothic"/>
                <w:sz w:val="16"/>
                <w:szCs w:val="16"/>
              </w:rPr>
              <w:t>Compléter la chronologie</w:t>
            </w:r>
          </w:p>
          <w:p w:rsidR="00910048" w:rsidRDefault="009E504D" w:rsidP="0092248C">
            <w:pPr>
              <w:ind w:left="-108" w:right="-31"/>
              <w:jc w:val="center"/>
              <w:rPr>
                <w:rFonts w:ascii="Century Gothic" w:hAnsi="Century Gothic"/>
                <w:sz w:val="16"/>
                <w:szCs w:val="16"/>
              </w:rPr>
            </w:pPr>
            <w:r>
              <w:rPr>
                <w:rFonts w:ascii="Century Gothic" w:hAnsi="Century Gothic"/>
                <w:sz w:val="16"/>
                <w:szCs w:val="16"/>
              </w:rPr>
              <w:t xml:space="preserve">- </w:t>
            </w:r>
            <w:r w:rsidR="00910048">
              <w:rPr>
                <w:rFonts w:ascii="Century Gothic" w:hAnsi="Century Gothic"/>
                <w:sz w:val="16"/>
                <w:szCs w:val="16"/>
              </w:rPr>
              <w:t xml:space="preserve">Composer </w:t>
            </w:r>
            <w:r w:rsidR="004C6F6D" w:rsidRPr="009E504D">
              <w:rPr>
                <w:rFonts w:ascii="Century Gothic" w:hAnsi="Century Gothic"/>
                <w:sz w:val="16"/>
                <w:szCs w:val="16"/>
              </w:rPr>
              <w:t xml:space="preserve">son groupe </w:t>
            </w:r>
          </w:p>
          <w:p w:rsidR="004C6F6D" w:rsidRPr="009E504D" w:rsidRDefault="00910048" w:rsidP="0092248C">
            <w:pPr>
              <w:ind w:left="-108" w:right="-31"/>
              <w:jc w:val="center"/>
              <w:rPr>
                <w:rFonts w:ascii="Century Gothic" w:hAnsi="Century Gothic"/>
                <w:sz w:val="16"/>
                <w:szCs w:val="16"/>
              </w:rPr>
            </w:pPr>
            <w:r>
              <w:rPr>
                <w:rFonts w:ascii="Century Gothic" w:hAnsi="Century Gothic"/>
                <w:sz w:val="16"/>
                <w:szCs w:val="16"/>
              </w:rPr>
              <w:t>- Choisir</w:t>
            </w:r>
            <w:r w:rsidR="004C6F6D" w:rsidRPr="009E504D">
              <w:rPr>
                <w:rFonts w:ascii="Century Gothic" w:hAnsi="Century Gothic"/>
                <w:sz w:val="16"/>
                <w:szCs w:val="16"/>
              </w:rPr>
              <w:t xml:space="preserve"> sa thématique</w:t>
            </w:r>
          </w:p>
          <w:p w:rsidR="004C6F6D" w:rsidRPr="009E504D" w:rsidRDefault="004C6F6D" w:rsidP="0092248C">
            <w:pPr>
              <w:ind w:left="-108" w:right="-31"/>
              <w:jc w:val="center"/>
              <w:rPr>
                <w:rFonts w:ascii="Century Gothic" w:hAnsi="Century Gothic"/>
                <w:sz w:val="16"/>
                <w:szCs w:val="16"/>
              </w:rPr>
            </w:pPr>
            <w:r w:rsidRPr="009E504D">
              <w:rPr>
                <w:rFonts w:ascii="Century Gothic" w:hAnsi="Century Gothic"/>
                <w:sz w:val="16"/>
                <w:szCs w:val="16"/>
              </w:rPr>
              <w:t>- analyser les documents</w:t>
            </w:r>
          </w:p>
          <w:p w:rsidR="004C6F6D" w:rsidRDefault="004C6F6D" w:rsidP="0092248C">
            <w:pPr>
              <w:ind w:left="-108" w:right="-31"/>
              <w:jc w:val="center"/>
              <w:rPr>
                <w:rFonts w:ascii="Century Gothic" w:hAnsi="Century Gothic"/>
                <w:sz w:val="16"/>
                <w:szCs w:val="16"/>
              </w:rPr>
            </w:pPr>
            <w:r w:rsidRPr="009E504D">
              <w:rPr>
                <w:rFonts w:ascii="Century Gothic" w:hAnsi="Century Gothic"/>
                <w:sz w:val="16"/>
                <w:szCs w:val="16"/>
              </w:rPr>
              <w:t>- désigner un orateur pour rapporter le travail</w:t>
            </w:r>
            <w:r>
              <w:rPr>
                <w:rFonts w:ascii="Century Gothic" w:hAnsi="Century Gothic"/>
                <w:b/>
                <w:sz w:val="16"/>
                <w:szCs w:val="16"/>
              </w:rPr>
              <w:t xml:space="preserve"> </w:t>
            </w:r>
            <w:r w:rsidR="00910048" w:rsidRPr="00910048">
              <w:rPr>
                <w:rFonts w:ascii="Century Gothic" w:hAnsi="Century Gothic"/>
                <w:sz w:val="16"/>
                <w:szCs w:val="16"/>
              </w:rPr>
              <w:t>à la séance suivante</w:t>
            </w:r>
          </w:p>
          <w:p w:rsidR="00910048" w:rsidRPr="00EB141D" w:rsidRDefault="00910048" w:rsidP="00910048">
            <w:pPr>
              <w:ind w:left="34"/>
              <w:jc w:val="center"/>
              <w:rPr>
                <w:rFonts w:ascii="Century Gothic" w:hAnsi="Century Gothic"/>
                <w:color w:val="7030A0"/>
                <w:sz w:val="16"/>
                <w:szCs w:val="16"/>
              </w:rPr>
            </w:pPr>
            <w:r w:rsidRPr="00EB141D">
              <w:rPr>
                <w:rFonts w:ascii="Century Gothic" w:hAnsi="Century Gothic"/>
                <w:color w:val="7030A0"/>
                <w:sz w:val="16"/>
                <w:szCs w:val="16"/>
                <w:u w:val="single"/>
              </w:rPr>
              <w:t>Séance suivante</w:t>
            </w:r>
            <w:r w:rsidRPr="00EB141D">
              <w:rPr>
                <w:rFonts w:ascii="Century Gothic" w:hAnsi="Century Gothic"/>
                <w:color w:val="7030A0"/>
                <w:sz w:val="16"/>
                <w:szCs w:val="16"/>
              </w:rPr>
              <w:t xml:space="preserve"> :</w:t>
            </w:r>
          </w:p>
          <w:p w:rsidR="00910048" w:rsidRPr="00C709EB" w:rsidRDefault="00910048" w:rsidP="00910048">
            <w:pPr>
              <w:ind w:left="-108" w:right="-31"/>
              <w:jc w:val="center"/>
              <w:rPr>
                <w:rFonts w:ascii="Century Gothic" w:hAnsi="Century Gothic"/>
                <w:b/>
                <w:sz w:val="16"/>
                <w:szCs w:val="16"/>
              </w:rPr>
            </w:pPr>
            <w:r>
              <w:rPr>
                <w:rFonts w:ascii="Century Gothic" w:hAnsi="Century Gothic"/>
                <w:color w:val="7030A0"/>
                <w:sz w:val="16"/>
                <w:szCs w:val="16"/>
              </w:rPr>
              <w:t xml:space="preserve">finaliser le travail si non terminé en classe. </w:t>
            </w:r>
          </w:p>
        </w:tc>
      </w:tr>
      <w:tr w:rsidR="00AF0367" w:rsidRPr="00C709EB" w:rsidTr="00AF0367">
        <w:trPr>
          <w:cantSplit/>
          <w:trHeight w:val="1305"/>
        </w:trPr>
        <w:tc>
          <w:tcPr>
            <w:tcW w:w="284" w:type="dxa"/>
            <w:vMerge w:val="restart"/>
            <w:shd w:val="clear" w:color="auto" w:fill="92CDDC" w:themeFill="accent5" w:themeFillTint="99"/>
            <w:textDirection w:val="btLr"/>
            <w:vAlign w:val="center"/>
          </w:tcPr>
          <w:p w:rsidR="00AF0367" w:rsidRPr="00C709EB" w:rsidRDefault="00AF0367" w:rsidP="00601C90">
            <w:pPr>
              <w:ind w:left="113" w:right="113"/>
              <w:jc w:val="center"/>
              <w:rPr>
                <w:rFonts w:ascii="Century Gothic" w:hAnsi="Century Gothic"/>
                <w:b/>
                <w:bCs/>
                <w:sz w:val="16"/>
                <w:szCs w:val="16"/>
              </w:rPr>
            </w:pPr>
            <w:r>
              <w:rPr>
                <w:rFonts w:ascii="Century Gothic" w:hAnsi="Century Gothic"/>
                <w:b/>
                <w:bCs/>
                <w:sz w:val="16"/>
                <w:szCs w:val="16"/>
              </w:rPr>
              <w:t>20 mn</w:t>
            </w:r>
          </w:p>
        </w:tc>
        <w:tc>
          <w:tcPr>
            <w:tcW w:w="1418" w:type="dxa"/>
            <w:vMerge w:val="restart"/>
            <w:shd w:val="clear" w:color="auto" w:fill="E5DFEC" w:themeFill="accent4" w:themeFillTint="33"/>
            <w:vAlign w:val="center"/>
          </w:tcPr>
          <w:p w:rsidR="00AF0367" w:rsidRPr="00CA12C4" w:rsidRDefault="00AF0367" w:rsidP="005133C7">
            <w:pPr>
              <w:pStyle w:val="Paragraphedeliste"/>
              <w:tabs>
                <w:tab w:val="left" w:pos="176"/>
              </w:tabs>
              <w:ind w:left="0"/>
              <w:jc w:val="center"/>
              <w:rPr>
                <w:rFonts w:ascii="Century Gothic" w:hAnsi="Century Gothic"/>
                <w:b/>
                <w:smallCaps/>
                <w:sz w:val="16"/>
                <w:szCs w:val="16"/>
                <w:u w:val="single"/>
              </w:rPr>
            </w:pPr>
            <w:r>
              <w:rPr>
                <w:rFonts w:ascii="Century Gothic" w:hAnsi="Century Gothic"/>
                <w:b/>
                <w:smallCaps/>
                <w:sz w:val="16"/>
                <w:szCs w:val="16"/>
                <w:u w:val="single"/>
              </w:rPr>
              <w:t>Temps</w:t>
            </w:r>
            <w:r w:rsidRPr="00CA12C4">
              <w:rPr>
                <w:rFonts w:ascii="Century Gothic" w:hAnsi="Century Gothic"/>
                <w:b/>
                <w:smallCaps/>
                <w:sz w:val="16"/>
                <w:szCs w:val="16"/>
                <w:u w:val="single"/>
              </w:rPr>
              <w:t xml:space="preserve"> 1 </w:t>
            </w:r>
          </w:p>
          <w:p w:rsidR="00AF0367" w:rsidRDefault="00AF0367" w:rsidP="005133C7">
            <w:pPr>
              <w:pStyle w:val="Paragraphedeliste"/>
              <w:tabs>
                <w:tab w:val="left" w:pos="176"/>
              </w:tabs>
              <w:ind w:left="0"/>
              <w:jc w:val="center"/>
              <w:rPr>
                <w:rFonts w:ascii="Century Gothic" w:hAnsi="Century Gothic"/>
                <w:b/>
                <w:sz w:val="16"/>
                <w:szCs w:val="16"/>
              </w:rPr>
            </w:pPr>
            <w:r w:rsidRPr="00CA12C4">
              <w:rPr>
                <w:rFonts w:ascii="Century Gothic" w:hAnsi="Century Gothic"/>
                <w:b/>
                <w:sz w:val="16"/>
                <w:szCs w:val="16"/>
              </w:rPr>
              <w:t>Comment fonctionne la démocratie à Athènes ?</w:t>
            </w:r>
          </w:p>
          <w:p w:rsidR="00C5249F" w:rsidRDefault="00C5249F" w:rsidP="005133C7">
            <w:pPr>
              <w:pStyle w:val="Paragraphedeliste"/>
              <w:tabs>
                <w:tab w:val="left" w:pos="176"/>
              </w:tabs>
              <w:ind w:left="0"/>
              <w:jc w:val="center"/>
              <w:rPr>
                <w:rFonts w:ascii="Century Gothic" w:hAnsi="Century Gothic"/>
                <w:b/>
                <w:sz w:val="16"/>
                <w:szCs w:val="16"/>
              </w:rPr>
            </w:pPr>
          </w:p>
          <w:p w:rsidR="00175CDF" w:rsidRPr="00C709EB" w:rsidRDefault="00175CDF" w:rsidP="00C5249F">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709EB">
              <w:rPr>
                <w:rFonts w:ascii="Century Gothic" w:hAnsi="Century Gothic"/>
                <w:b/>
                <w:bCs/>
                <w:smallCaps/>
                <w:color w:val="31849B" w:themeColor="accent5" w:themeShade="BF"/>
                <w:sz w:val="16"/>
                <w:szCs w:val="16"/>
              </w:rPr>
              <w:t xml:space="preserve">diapo </w:t>
            </w:r>
            <w:r>
              <w:rPr>
                <w:rFonts w:ascii="Century Gothic" w:hAnsi="Century Gothic"/>
                <w:b/>
                <w:bCs/>
                <w:smallCaps/>
                <w:color w:val="31849B" w:themeColor="accent5" w:themeShade="BF"/>
                <w:sz w:val="16"/>
                <w:szCs w:val="16"/>
              </w:rPr>
              <w:t>9</w:t>
            </w:r>
          </w:p>
          <w:p w:rsidR="00175CDF" w:rsidRDefault="00175CDF" w:rsidP="005133C7">
            <w:pPr>
              <w:pStyle w:val="Paragraphedeliste"/>
              <w:tabs>
                <w:tab w:val="left" w:pos="176"/>
              </w:tabs>
              <w:ind w:left="0"/>
              <w:jc w:val="center"/>
              <w:rPr>
                <w:rFonts w:ascii="Century Gothic" w:hAnsi="Century Gothic"/>
                <w:b/>
                <w:sz w:val="16"/>
                <w:szCs w:val="16"/>
              </w:rPr>
            </w:pPr>
          </w:p>
          <w:p w:rsidR="00AF0367" w:rsidRPr="00C709EB" w:rsidRDefault="00AF0367" w:rsidP="00CA12C4">
            <w:pPr>
              <w:pStyle w:val="Paragraphedeliste"/>
              <w:tabs>
                <w:tab w:val="left" w:pos="176"/>
              </w:tabs>
              <w:ind w:left="0"/>
              <w:jc w:val="center"/>
              <w:rPr>
                <w:rFonts w:ascii="Century Gothic" w:hAnsi="Century Gothic"/>
                <w:b/>
                <w:bCs/>
                <w:smallCaps/>
                <w:color w:val="632423" w:themeColor="accent2"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Fiche 4</w:t>
            </w:r>
          </w:p>
        </w:tc>
        <w:tc>
          <w:tcPr>
            <w:tcW w:w="3118" w:type="dxa"/>
            <w:shd w:val="clear" w:color="auto" w:fill="E5DFEC" w:themeFill="accent4" w:themeFillTint="33"/>
            <w:vAlign w:val="center"/>
          </w:tcPr>
          <w:p w:rsidR="00AF0367" w:rsidRPr="00C709EB" w:rsidRDefault="00AF0367" w:rsidP="00B70D2B">
            <w:pPr>
              <w:jc w:val="center"/>
              <w:rPr>
                <w:rFonts w:ascii="Century Gothic" w:hAnsi="Century Gothic"/>
                <w:sz w:val="16"/>
                <w:szCs w:val="16"/>
              </w:rPr>
            </w:pPr>
            <w:r>
              <w:rPr>
                <w:rFonts w:ascii="Century Gothic" w:hAnsi="Century Gothic"/>
                <w:sz w:val="16"/>
                <w:szCs w:val="16"/>
              </w:rPr>
              <w:t xml:space="preserve">Groupe 1 : </w:t>
            </w:r>
            <w:r w:rsidRPr="007B410B">
              <w:rPr>
                <w:rFonts w:ascii="Century Gothic" w:hAnsi="Century Gothic"/>
                <w:sz w:val="16"/>
                <w:szCs w:val="16"/>
              </w:rPr>
              <w:t>Le fonctionnement des institutions</w:t>
            </w:r>
          </w:p>
        </w:tc>
        <w:tc>
          <w:tcPr>
            <w:tcW w:w="1418" w:type="dxa"/>
            <w:vAlign w:val="center"/>
          </w:tcPr>
          <w:p w:rsidR="00AF0367" w:rsidRPr="00CA3A3F" w:rsidRDefault="00AF0367" w:rsidP="00CA3A3F">
            <w:pPr>
              <w:ind w:left="-108" w:right="-108"/>
              <w:jc w:val="center"/>
              <w:rPr>
                <w:rFonts w:ascii="Century Gothic" w:hAnsi="Century Gothic"/>
                <w:b/>
                <w:i/>
                <w:sz w:val="16"/>
                <w:szCs w:val="16"/>
              </w:rPr>
            </w:pPr>
            <w:r>
              <w:rPr>
                <w:rFonts w:ascii="Century Gothic" w:hAnsi="Century Gothic"/>
                <w:b/>
                <w:i/>
                <w:sz w:val="16"/>
                <w:szCs w:val="16"/>
              </w:rPr>
              <w:t xml:space="preserve">Comment s’organisent les pouvoirs ? </w:t>
            </w:r>
            <w:r w:rsidRPr="00CA12C4">
              <w:rPr>
                <w:rFonts w:ascii="Century Gothic" w:hAnsi="Century Gothic"/>
                <w:b/>
                <w:i/>
                <w:sz w:val="16"/>
                <w:szCs w:val="16"/>
              </w:rPr>
              <w:t>Pourquoi peut-on parler d’une démocratie directe ?</w:t>
            </w:r>
          </w:p>
        </w:tc>
        <w:tc>
          <w:tcPr>
            <w:tcW w:w="6095" w:type="dxa"/>
            <w:vAlign w:val="center"/>
          </w:tcPr>
          <w:p w:rsidR="00AF0367" w:rsidRDefault="00AF0367" w:rsidP="00493845">
            <w:pPr>
              <w:ind w:left="-61"/>
              <w:rPr>
                <w:rFonts w:ascii="Century Gothic" w:hAnsi="Century Gothic"/>
                <w:sz w:val="15"/>
                <w:szCs w:val="15"/>
              </w:rPr>
            </w:pPr>
            <w:r>
              <w:rPr>
                <w:rFonts w:ascii="Century Gothic" w:hAnsi="Century Gothic"/>
                <w:b/>
                <w:sz w:val="15"/>
                <w:szCs w:val="15"/>
                <w:u w:val="single"/>
              </w:rPr>
              <w:t xml:space="preserve">- </w:t>
            </w:r>
            <w:r w:rsidRPr="00F0618F">
              <w:rPr>
                <w:rFonts w:ascii="Century Gothic" w:hAnsi="Century Gothic"/>
                <w:b/>
                <w:sz w:val="15"/>
                <w:szCs w:val="15"/>
                <w:u w:val="single"/>
              </w:rPr>
              <w:t>L’organisation des pouvoirs</w:t>
            </w:r>
            <w:r>
              <w:rPr>
                <w:rFonts w:ascii="Century Gothic" w:hAnsi="Century Gothic"/>
                <w:sz w:val="15"/>
                <w:szCs w:val="15"/>
              </w:rPr>
              <w:t xml:space="preserve"> : </w:t>
            </w:r>
            <w:r w:rsidRPr="004E1B1E">
              <w:rPr>
                <w:rFonts w:ascii="Century Gothic" w:hAnsi="Century Gothic"/>
                <w:sz w:val="15"/>
                <w:szCs w:val="15"/>
              </w:rPr>
              <w:t>Le pouvoir législatif (préparer les lois) est confié à la Boulé. La justice est confiée à l’héliée (6000 citoyens divisés en plusieurs tribunaux) et à  l’aréopage (crimes de sang). Les charges de bouleutes et d’héliastes sont tirées au sort. Le pouvoir exécutif est confié à l’Ecclésia (l’assemblée de citoyens qui compte 40 000 citoyens) qui décide de la guerre et de la paix, de l’ostracisme. Elle contrôle les magistrats dont les plus importants sont les stratèges (au nombre de 10), élus parmi les citoyens les plus riches. Ils dirigent (et financent) l’armée et font appliquer les décisions de l’Ecclésia. Enfin, les archontes, choisis aussi parmi les citoyens les plus riches organisent la vie religieuse de la cité (Panathénées…)</w:t>
            </w:r>
          </w:p>
          <w:p w:rsidR="00AF0367" w:rsidRPr="004E1B1E" w:rsidRDefault="00AF0367" w:rsidP="004E1B1E">
            <w:pPr>
              <w:ind w:left="-61"/>
              <w:rPr>
                <w:rFonts w:ascii="Century Gothic" w:hAnsi="Century Gothic"/>
                <w:sz w:val="15"/>
                <w:szCs w:val="15"/>
              </w:rPr>
            </w:pPr>
            <w:r w:rsidRPr="00F0618F">
              <w:rPr>
                <w:rFonts w:ascii="Century Gothic" w:hAnsi="Century Gothic"/>
                <w:b/>
                <w:sz w:val="15"/>
                <w:szCs w:val="15"/>
                <w:u w:val="single"/>
              </w:rPr>
              <w:t>- Athènes est une démocratie</w:t>
            </w:r>
            <w:r>
              <w:rPr>
                <w:rFonts w:ascii="Century Gothic" w:hAnsi="Century Gothic"/>
                <w:sz w:val="15"/>
                <w:szCs w:val="15"/>
              </w:rPr>
              <w:t xml:space="preserve"> car l</w:t>
            </w:r>
            <w:r w:rsidRPr="004E1B1E">
              <w:rPr>
                <w:rFonts w:ascii="Century Gothic" w:hAnsi="Century Gothic"/>
                <w:sz w:val="15"/>
                <w:szCs w:val="15"/>
              </w:rPr>
              <w:t>es pouvoirs sont séparés</w:t>
            </w:r>
            <w:r>
              <w:rPr>
                <w:rFonts w:ascii="Century Gothic" w:hAnsi="Century Gothic"/>
                <w:sz w:val="15"/>
                <w:szCs w:val="15"/>
              </w:rPr>
              <w:t>.</w:t>
            </w:r>
            <w:r w:rsidRPr="004E1B1E">
              <w:rPr>
                <w:rFonts w:ascii="Century Gothic" w:hAnsi="Century Gothic"/>
                <w:sz w:val="15"/>
                <w:szCs w:val="15"/>
              </w:rPr>
              <w:t xml:space="preserve">  Ils sont par ailleurs exercés de manière collégiale et chaque corps de citoyen </w:t>
            </w:r>
            <w:proofErr w:type="gramStart"/>
            <w:r w:rsidRPr="004E1B1E">
              <w:rPr>
                <w:rFonts w:ascii="Century Gothic" w:hAnsi="Century Gothic"/>
                <w:sz w:val="15"/>
                <w:szCs w:val="15"/>
              </w:rPr>
              <w:t>a</w:t>
            </w:r>
            <w:proofErr w:type="gramEnd"/>
            <w:r w:rsidRPr="004E1B1E">
              <w:rPr>
                <w:rFonts w:ascii="Century Gothic" w:hAnsi="Century Gothic"/>
                <w:sz w:val="15"/>
                <w:szCs w:val="15"/>
              </w:rPr>
              <w:t xml:space="preserve"> une tâche précise à accomplir (justice, religion, décision politique, rédaction des lois…).</w:t>
            </w:r>
          </w:p>
          <w:p w:rsidR="00AF0367" w:rsidRPr="004E1B1E" w:rsidRDefault="00AF0367" w:rsidP="00F0618F">
            <w:pPr>
              <w:ind w:left="-61"/>
              <w:rPr>
                <w:rFonts w:ascii="Century Gothic" w:hAnsi="Century Gothic"/>
                <w:sz w:val="15"/>
                <w:szCs w:val="15"/>
              </w:rPr>
            </w:pPr>
            <w:r w:rsidRPr="00F0618F">
              <w:rPr>
                <w:rFonts w:ascii="Century Gothic" w:hAnsi="Century Gothic"/>
                <w:b/>
                <w:sz w:val="15"/>
                <w:szCs w:val="15"/>
                <w:u w:val="single"/>
              </w:rPr>
              <w:t>- Athènes est une démocratie directe</w:t>
            </w:r>
            <w:r>
              <w:rPr>
                <w:rFonts w:ascii="Century Gothic" w:hAnsi="Century Gothic"/>
                <w:sz w:val="15"/>
                <w:szCs w:val="15"/>
              </w:rPr>
              <w:t xml:space="preserve"> car </w:t>
            </w:r>
            <w:r w:rsidRPr="004E1B1E">
              <w:rPr>
                <w:rFonts w:ascii="Century Gothic" w:hAnsi="Century Gothic"/>
                <w:sz w:val="15"/>
                <w:szCs w:val="15"/>
              </w:rPr>
              <w:t xml:space="preserve">les grandes décisions sont prises </w:t>
            </w:r>
            <w:r>
              <w:rPr>
                <w:rFonts w:ascii="Century Gothic" w:hAnsi="Century Gothic"/>
                <w:sz w:val="15"/>
                <w:szCs w:val="15"/>
              </w:rPr>
              <w:t>lors des séances de</w:t>
            </w:r>
            <w:r w:rsidRPr="004E1B1E">
              <w:rPr>
                <w:rFonts w:ascii="Century Gothic" w:hAnsi="Century Gothic"/>
                <w:sz w:val="15"/>
                <w:szCs w:val="15"/>
              </w:rPr>
              <w:t xml:space="preserve"> l’Ecclésia </w:t>
            </w:r>
            <w:r>
              <w:rPr>
                <w:rFonts w:ascii="Century Gothic" w:hAnsi="Century Gothic"/>
                <w:sz w:val="15"/>
                <w:szCs w:val="15"/>
              </w:rPr>
              <w:t xml:space="preserve">où l’on </w:t>
            </w:r>
            <w:r w:rsidRPr="004E1B1E">
              <w:rPr>
                <w:rFonts w:ascii="Century Gothic" w:hAnsi="Century Gothic"/>
                <w:sz w:val="15"/>
                <w:szCs w:val="15"/>
              </w:rPr>
              <w:t>vote</w:t>
            </w:r>
            <w:r>
              <w:rPr>
                <w:rFonts w:ascii="Century Gothic" w:hAnsi="Century Gothic"/>
                <w:sz w:val="15"/>
                <w:szCs w:val="15"/>
              </w:rPr>
              <w:t xml:space="preserve"> à main levée. </w:t>
            </w:r>
          </w:p>
        </w:tc>
        <w:tc>
          <w:tcPr>
            <w:tcW w:w="2268" w:type="dxa"/>
            <w:vAlign w:val="center"/>
          </w:tcPr>
          <w:p w:rsidR="00AF0367" w:rsidRPr="00493845" w:rsidRDefault="00AF0367" w:rsidP="009E6693">
            <w:pPr>
              <w:jc w:val="center"/>
              <w:rPr>
                <w:rFonts w:ascii="Century Gothic" w:hAnsi="Century Gothic"/>
                <w:sz w:val="16"/>
                <w:szCs w:val="16"/>
              </w:rPr>
            </w:pPr>
            <w:r>
              <w:rPr>
                <w:rFonts w:ascii="Century Gothic" w:hAnsi="Century Gothic"/>
                <w:sz w:val="16"/>
                <w:szCs w:val="16"/>
              </w:rPr>
              <w:t xml:space="preserve">- </w:t>
            </w:r>
            <w:r w:rsidRPr="00493845">
              <w:rPr>
                <w:rFonts w:ascii="Century Gothic" w:hAnsi="Century Gothic"/>
                <w:sz w:val="16"/>
                <w:szCs w:val="16"/>
              </w:rPr>
              <w:t>Organigramme des différents pouvoirs à Athènes</w:t>
            </w:r>
          </w:p>
          <w:p w:rsidR="00AF0367" w:rsidRDefault="00AF0367" w:rsidP="009E6693">
            <w:pPr>
              <w:jc w:val="center"/>
              <w:rPr>
                <w:rFonts w:ascii="Century Gothic" w:hAnsi="Century Gothic"/>
                <w:b/>
                <w:sz w:val="16"/>
                <w:szCs w:val="16"/>
              </w:rPr>
            </w:pPr>
            <w:r>
              <w:rPr>
                <w:rFonts w:ascii="Century Gothic" w:hAnsi="Century Gothic"/>
                <w:sz w:val="16"/>
                <w:szCs w:val="16"/>
              </w:rPr>
              <w:t>- D</w:t>
            </w:r>
            <w:r w:rsidRPr="00493845">
              <w:rPr>
                <w:rFonts w:ascii="Century Gothic" w:hAnsi="Century Gothic"/>
                <w:sz w:val="16"/>
                <w:szCs w:val="16"/>
              </w:rPr>
              <w:t>éfinition d’ostracisme</w:t>
            </w:r>
          </w:p>
        </w:tc>
        <w:tc>
          <w:tcPr>
            <w:tcW w:w="1636" w:type="dxa"/>
            <w:vAlign w:val="center"/>
          </w:tcPr>
          <w:p w:rsidR="00AF0367" w:rsidRPr="00F0618F" w:rsidRDefault="00B8785C" w:rsidP="00B8785C">
            <w:pPr>
              <w:ind w:left="-108" w:right="-31"/>
              <w:jc w:val="center"/>
              <w:rPr>
                <w:rFonts w:ascii="Century Gothic" w:hAnsi="Century Gothic"/>
                <w:sz w:val="16"/>
                <w:szCs w:val="16"/>
              </w:rPr>
            </w:pPr>
            <w:r>
              <w:rPr>
                <w:rFonts w:ascii="Century Gothic" w:hAnsi="Century Gothic"/>
                <w:sz w:val="16"/>
                <w:szCs w:val="16"/>
              </w:rPr>
              <w:t>E</w:t>
            </w:r>
            <w:r w:rsidR="00AF0367" w:rsidRPr="00F0618F">
              <w:rPr>
                <w:rFonts w:ascii="Century Gothic" w:hAnsi="Century Gothic"/>
                <w:sz w:val="16"/>
                <w:szCs w:val="16"/>
              </w:rPr>
              <w:t xml:space="preserve">xpliquer </w:t>
            </w:r>
            <w:r>
              <w:rPr>
                <w:rFonts w:ascii="Century Gothic" w:hAnsi="Century Gothic"/>
                <w:sz w:val="16"/>
                <w:szCs w:val="16"/>
              </w:rPr>
              <w:t>les fondements de la</w:t>
            </w:r>
            <w:r w:rsidR="00AF0367" w:rsidRPr="00F0618F">
              <w:rPr>
                <w:rFonts w:ascii="Century Gothic" w:hAnsi="Century Gothic"/>
                <w:sz w:val="16"/>
                <w:szCs w:val="16"/>
              </w:rPr>
              <w:t xml:space="preserve"> démocrati</w:t>
            </w:r>
            <w:r>
              <w:rPr>
                <w:rFonts w:ascii="Century Gothic" w:hAnsi="Century Gothic"/>
                <w:sz w:val="16"/>
                <w:szCs w:val="16"/>
              </w:rPr>
              <w:t xml:space="preserve">e à </w:t>
            </w:r>
            <w:r w:rsidR="00AF0367" w:rsidRPr="00F0618F">
              <w:rPr>
                <w:rFonts w:ascii="Century Gothic" w:hAnsi="Century Gothic"/>
                <w:sz w:val="16"/>
                <w:szCs w:val="16"/>
              </w:rPr>
              <w:t xml:space="preserve"> Athènes</w:t>
            </w:r>
            <w:r w:rsidR="00AF0367">
              <w:rPr>
                <w:rFonts w:ascii="Century Gothic" w:hAnsi="Century Gothic"/>
                <w:sz w:val="16"/>
                <w:szCs w:val="16"/>
              </w:rPr>
              <w:t xml:space="preserve"> </w:t>
            </w:r>
          </w:p>
        </w:tc>
      </w:tr>
      <w:tr w:rsidR="00AF0367" w:rsidRPr="00C709EB" w:rsidTr="00AF0367">
        <w:trPr>
          <w:cantSplit/>
          <w:trHeight w:val="1305"/>
        </w:trPr>
        <w:tc>
          <w:tcPr>
            <w:tcW w:w="284" w:type="dxa"/>
            <w:vMerge/>
            <w:shd w:val="clear" w:color="auto" w:fill="92CDDC" w:themeFill="accent5" w:themeFillTint="99"/>
            <w:textDirection w:val="btLr"/>
            <w:vAlign w:val="center"/>
          </w:tcPr>
          <w:p w:rsidR="00AF0367" w:rsidRPr="00C709EB" w:rsidRDefault="00AF0367" w:rsidP="00601C90">
            <w:pPr>
              <w:ind w:left="113" w:right="113"/>
              <w:jc w:val="center"/>
              <w:rPr>
                <w:rFonts w:ascii="Century Gothic" w:hAnsi="Century Gothic"/>
                <w:b/>
                <w:bCs/>
                <w:sz w:val="16"/>
                <w:szCs w:val="16"/>
              </w:rPr>
            </w:pPr>
          </w:p>
        </w:tc>
        <w:tc>
          <w:tcPr>
            <w:tcW w:w="1418" w:type="dxa"/>
            <w:vMerge/>
            <w:shd w:val="clear" w:color="auto" w:fill="E5DFEC" w:themeFill="accent4" w:themeFillTint="33"/>
            <w:vAlign w:val="center"/>
          </w:tcPr>
          <w:p w:rsidR="00AF0367" w:rsidRPr="00C709EB" w:rsidRDefault="00AF0367" w:rsidP="005133C7">
            <w:pPr>
              <w:pStyle w:val="Paragraphedeliste"/>
              <w:tabs>
                <w:tab w:val="left" w:pos="176"/>
              </w:tabs>
              <w:ind w:left="0"/>
              <w:jc w:val="center"/>
              <w:rPr>
                <w:rFonts w:ascii="Century Gothic" w:hAnsi="Century Gothic"/>
                <w:b/>
                <w:bCs/>
                <w:smallCaps/>
                <w:color w:val="632423" w:themeColor="accent2" w:themeShade="80"/>
                <w:sz w:val="16"/>
                <w:szCs w:val="16"/>
              </w:rPr>
            </w:pPr>
          </w:p>
        </w:tc>
        <w:tc>
          <w:tcPr>
            <w:tcW w:w="3118" w:type="dxa"/>
            <w:shd w:val="clear" w:color="auto" w:fill="E5DFEC" w:themeFill="accent4" w:themeFillTint="33"/>
            <w:vAlign w:val="center"/>
          </w:tcPr>
          <w:p w:rsidR="00AF0367" w:rsidRDefault="00AF0367" w:rsidP="00B70D2B">
            <w:pPr>
              <w:jc w:val="center"/>
              <w:rPr>
                <w:rFonts w:ascii="Century Gothic" w:hAnsi="Century Gothic"/>
                <w:sz w:val="16"/>
                <w:szCs w:val="16"/>
              </w:rPr>
            </w:pPr>
            <w:r>
              <w:rPr>
                <w:rFonts w:ascii="Century Gothic" w:hAnsi="Century Gothic"/>
                <w:sz w:val="16"/>
                <w:szCs w:val="16"/>
              </w:rPr>
              <w:t xml:space="preserve">Groupe 2 : </w:t>
            </w:r>
            <w:r w:rsidRPr="00CA12C4">
              <w:rPr>
                <w:rFonts w:ascii="Century Gothic" w:hAnsi="Century Gothic"/>
                <w:sz w:val="16"/>
                <w:szCs w:val="16"/>
              </w:rPr>
              <w:t>Devenir citoyen à Athènes</w:t>
            </w:r>
          </w:p>
        </w:tc>
        <w:tc>
          <w:tcPr>
            <w:tcW w:w="1418" w:type="dxa"/>
            <w:vAlign w:val="center"/>
          </w:tcPr>
          <w:p w:rsidR="00AF0367" w:rsidRPr="00CA12C4" w:rsidRDefault="00AF0367" w:rsidP="00CA3A3F">
            <w:pPr>
              <w:ind w:left="-108" w:right="-108"/>
              <w:jc w:val="center"/>
              <w:rPr>
                <w:rFonts w:ascii="Century Gothic" w:hAnsi="Century Gothic"/>
                <w:b/>
                <w:i/>
                <w:sz w:val="16"/>
                <w:szCs w:val="16"/>
              </w:rPr>
            </w:pPr>
            <w:r>
              <w:rPr>
                <w:rFonts w:ascii="Century Gothic" w:hAnsi="Century Gothic"/>
                <w:b/>
                <w:i/>
                <w:sz w:val="16"/>
                <w:szCs w:val="16"/>
              </w:rPr>
              <w:t>Quelles sont les modalités pour devenir citoyen à Athènes ?</w:t>
            </w:r>
          </w:p>
        </w:tc>
        <w:tc>
          <w:tcPr>
            <w:tcW w:w="6095" w:type="dxa"/>
            <w:vAlign w:val="center"/>
          </w:tcPr>
          <w:p w:rsidR="00175CDF" w:rsidRDefault="00AF0367" w:rsidP="00175CDF">
            <w:pPr>
              <w:ind w:left="-61"/>
              <w:rPr>
                <w:rFonts w:ascii="Century Gothic" w:hAnsi="Century Gothic"/>
                <w:sz w:val="15"/>
                <w:szCs w:val="15"/>
              </w:rPr>
            </w:pPr>
            <w:r w:rsidRPr="00F0618F">
              <w:rPr>
                <w:rFonts w:ascii="Century Gothic" w:hAnsi="Century Gothic"/>
                <w:sz w:val="15"/>
                <w:szCs w:val="15"/>
              </w:rPr>
              <w:t xml:space="preserve">A 18 ans, les fils des citoyens, inscrits dans un dème (circonscription administrative) suivent une formation  militaire de deux ans : l’éphébie qui est obligatoire pour devenir pleinement citoyen. </w:t>
            </w:r>
            <w:r>
              <w:rPr>
                <w:rFonts w:ascii="Century Gothic" w:hAnsi="Century Gothic"/>
                <w:sz w:val="15"/>
                <w:szCs w:val="15"/>
              </w:rPr>
              <w:t xml:space="preserve">A l’issue de cette formation, les éphèbes prêtent serment et ils sont intégrés au corps des citoyens. Pour devenir magistrat, il </w:t>
            </w:r>
            <w:r w:rsidR="00AB392F">
              <w:rPr>
                <w:rFonts w:ascii="Century Gothic" w:hAnsi="Century Gothic"/>
                <w:sz w:val="15"/>
                <w:szCs w:val="15"/>
              </w:rPr>
              <w:t>faut</w:t>
            </w:r>
            <w:r>
              <w:rPr>
                <w:rFonts w:ascii="Century Gothic" w:hAnsi="Century Gothic"/>
                <w:sz w:val="15"/>
                <w:szCs w:val="15"/>
              </w:rPr>
              <w:t xml:space="preserve"> atteindre 30 ans (60 ans pour présider une cours de justice).</w:t>
            </w:r>
          </w:p>
          <w:p w:rsidR="00AF0367" w:rsidRPr="00612A1A" w:rsidRDefault="00AF0367" w:rsidP="00175CDF">
            <w:pPr>
              <w:ind w:left="-61"/>
              <w:rPr>
                <w:rFonts w:ascii="Century Gothic" w:hAnsi="Century Gothic"/>
                <w:sz w:val="15"/>
                <w:szCs w:val="15"/>
              </w:rPr>
            </w:pPr>
            <w:r>
              <w:rPr>
                <w:rFonts w:ascii="Century Gothic" w:hAnsi="Century Gothic"/>
                <w:sz w:val="15"/>
                <w:szCs w:val="15"/>
              </w:rPr>
              <w:t xml:space="preserve">Le citoyen athénien est un citoyen soldat qui lutte pour la défense de sa cité et de la démocratie (voir serment) : il est mobilisable jusqu’à l’âge de 60 ans. S’il est pauvre, il sera rameur ; plus riche, hoplite (= infanterie). Les plus fortunés sont cavaliers et contribuent financièrement à l’armement des trières. </w:t>
            </w:r>
          </w:p>
        </w:tc>
        <w:tc>
          <w:tcPr>
            <w:tcW w:w="2268" w:type="dxa"/>
            <w:vAlign w:val="center"/>
          </w:tcPr>
          <w:p w:rsidR="00AF0367" w:rsidRPr="00FE4DE3" w:rsidRDefault="00AF0367" w:rsidP="009E6693">
            <w:pPr>
              <w:jc w:val="center"/>
              <w:rPr>
                <w:rFonts w:ascii="Century Gothic" w:hAnsi="Century Gothic"/>
                <w:sz w:val="16"/>
                <w:szCs w:val="16"/>
              </w:rPr>
            </w:pPr>
            <w:r w:rsidRPr="00FE4DE3">
              <w:rPr>
                <w:rFonts w:ascii="Century Gothic" w:hAnsi="Century Gothic"/>
                <w:sz w:val="16"/>
                <w:szCs w:val="16"/>
              </w:rPr>
              <w:t>- texte du serment des éphèbes</w:t>
            </w:r>
          </w:p>
        </w:tc>
        <w:tc>
          <w:tcPr>
            <w:tcW w:w="1636" w:type="dxa"/>
            <w:vAlign w:val="center"/>
          </w:tcPr>
          <w:p w:rsidR="00AF0367" w:rsidRPr="00712423" w:rsidRDefault="00712423" w:rsidP="0092248C">
            <w:pPr>
              <w:ind w:left="-108" w:right="-31"/>
              <w:jc w:val="center"/>
              <w:rPr>
                <w:rFonts w:ascii="Century Gothic" w:hAnsi="Century Gothic"/>
                <w:sz w:val="16"/>
                <w:szCs w:val="16"/>
              </w:rPr>
            </w:pPr>
            <w:r w:rsidRPr="00712423">
              <w:rPr>
                <w:rFonts w:ascii="Century Gothic" w:hAnsi="Century Gothic"/>
                <w:sz w:val="16"/>
                <w:szCs w:val="16"/>
              </w:rPr>
              <w:t xml:space="preserve">Expliquer les procédures </w:t>
            </w:r>
            <w:r>
              <w:rPr>
                <w:rFonts w:ascii="Century Gothic" w:hAnsi="Century Gothic"/>
                <w:sz w:val="16"/>
                <w:szCs w:val="16"/>
              </w:rPr>
              <w:t>qui permettent de devenir citoyen</w:t>
            </w:r>
            <w:r w:rsidR="00B8785C">
              <w:rPr>
                <w:rFonts w:ascii="Century Gothic" w:hAnsi="Century Gothic"/>
                <w:sz w:val="16"/>
                <w:szCs w:val="16"/>
              </w:rPr>
              <w:t xml:space="preserve"> à Athènes</w:t>
            </w:r>
          </w:p>
        </w:tc>
      </w:tr>
      <w:tr w:rsidR="00AF0367" w:rsidRPr="00C709EB" w:rsidTr="00AF0367">
        <w:trPr>
          <w:cantSplit/>
          <w:trHeight w:val="1305"/>
        </w:trPr>
        <w:tc>
          <w:tcPr>
            <w:tcW w:w="284" w:type="dxa"/>
            <w:vMerge/>
            <w:shd w:val="clear" w:color="auto" w:fill="92CDDC" w:themeFill="accent5" w:themeFillTint="99"/>
            <w:textDirection w:val="btLr"/>
            <w:vAlign w:val="center"/>
          </w:tcPr>
          <w:p w:rsidR="00AF0367" w:rsidRPr="00C709EB" w:rsidRDefault="00AF0367" w:rsidP="00601C90">
            <w:pPr>
              <w:ind w:left="113" w:right="113"/>
              <w:jc w:val="center"/>
              <w:rPr>
                <w:rFonts w:ascii="Century Gothic" w:hAnsi="Century Gothic"/>
                <w:b/>
                <w:bCs/>
                <w:sz w:val="16"/>
                <w:szCs w:val="16"/>
              </w:rPr>
            </w:pPr>
          </w:p>
        </w:tc>
        <w:tc>
          <w:tcPr>
            <w:tcW w:w="1418" w:type="dxa"/>
            <w:vMerge w:val="restart"/>
            <w:shd w:val="clear" w:color="auto" w:fill="EAF1DD" w:themeFill="accent3" w:themeFillTint="33"/>
            <w:vAlign w:val="center"/>
          </w:tcPr>
          <w:p w:rsidR="001A0DA1" w:rsidRDefault="001A0DA1" w:rsidP="00CA12C4">
            <w:pPr>
              <w:pStyle w:val="Paragraphedeliste"/>
              <w:tabs>
                <w:tab w:val="left" w:pos="176"/>
              </w:tabs>
              <w:ind w:left="0"/>
              <w:jc w:val="center"/>
              <w:rPr>
                <w:rFonts w:ascii="Century Gothic" w:hAnsi="Century Gothic"/>
                <w:b/>
                <w:smallCaps/>
                <w:sz w:val="16"/>
                <w:szCs w:val="16"/>
                <w:u w:val="single"/>
              </w:rPr>
            </w:pPr>
          </w:p>
          <w:p w:rsidR="00AF0367" w:rsidRPr="00CA12C4" w:rsidRDefault="00AF0367" w:rsidP="00CA12C4">
            <w:pPr>
              <w:pStyle w:val="Paragraphedeliste"/>
              <w:tabs>
                <w:tab w:val="left" w:pos="176"/>
              </w:tabs>
              <w:ind w:left="0"/>
              <w:jc w:val="center"/>
              <w:rPr>
                <w:rFonts w:ascii="Century Gothic" w:hAnsi="Century Gothic"/>
                <w:b/>
                <w:smallCaps/>
                <w:sz w:val="16"/>
                <w:szCs w:val="16"/>
                <w:u w:val="single"/>
              </w:rPr>
            </w:pPr>
            <w:r>
              <w:rPr>
                <w:rFonts w:ascii="Century Gothic" w:hAnsi="Century Gothic"/>
                <w:b/>
                <w:smallCaps/>
                <w:sz w:val="16"/>
                <w:szCs w:val="16"/>
                <w:u w:val="single"/>
              </w:rPr>
              <w:t>Temps</w:t>
            </w:r>
            <w:r w:rsidRPr="00CA12C4">
              <w:rPr>
                <w:rFonts w:ascii="Century Gothic" w:hAnsi="Century Gothic"/>
                <w:b/>
                <w:smallCaps/>
                <w:sz w:val="16"/>
                <w:szCs w:val="16"/>
                <w:u w:val="single"/>
              </w:rPr>
              <w:t xml:space="preserve"> </w:t>
            </w:r>
            <w:r>
              <w:rPr>
                <w:rFonts w:ascii="Century Gothic" w:hAnsi="Century Gothic"/>
                <w:b/>
                <w:smallCaps/>
                <w:sz w:val="16"/>
                <w:szCs w:val="16"/>
                <w:u w:val="single"/>
              </w:rPr>
              <w:t>2</w:t>
            </w:r>
            <w:r w:rsidRPr="00CA12C4">
              <w:rPr>
                <w:rFonts w:ascii="Century Gothic" w:hAnsi="Century Gothic"/>
                <w:b/>
                <w:smallCaps/>
                <w:sz w:val="16"/>
                <w:szCs w:val="16"/>
                <w:u w:val="single"/>
              </w:rPr>
              <w:t xml:space="preserve"> </w:t>
            </w:r>
          </w:p>
          <w:p w:rsidR="00AF0367" w:rsidRDefault="00AF0367" w:rsidP="00CA12C4">
            <w:pPr>
              <w:pStyle w:val="Paragraphedeliste"/>
              <w:tabs>
                <w:tab w:val="left" w:pos="176"/>
              </w:tabs>
              <w:ind w:left="0"/>
              <w:jc w:val="center"/>
              <w:rPr>
                <w:rFonts w:ascii="Century Gothic" w:hAnsi="Century Gothic"/>
                <w:b/>
                <w:sz w:val="16"/>
                <w:szCs w:val="16"/>
              </w:rPr>
            </w:pPr>
            <w:r w:rsidRPr="00CA12C4">
              <w:rPr>
                <w:rFonts w:ascii="Century Gothic" w:hAnsi="Century Gothic"/>
                <w:b/>
                <w:sz w:val="16"/>
                <w:szCs w:val="16"/>
              </w:rPr>
              <w:t>Périclès incarne-t-il l’apogée de la démocratie ?</w:t>
            </w:r>
          </w:p>
          <w:p w:rsidR="00C5249F" w:rsidRDefault="00C5249F" w:rsidP="00CA12C4">
            <w:pPr>
              <w:pStyle w:val="Paragraphedeliste"/>
              <w:tabs>
                <w:tab w:val="left" w:pos="176"/>
              </w:tabs>
              <w:ind w:left="0"/>
              <w:jc w:val="center"/>
              <w:rPr>
                <w:rFonts w:ascii="Century Gothic" w:hAnsi="Century Gothic"/>
                <w:b/>
                <w:sz w:val="16"/>
                <w:szCs w:val="16"/>
              </w:rPr>
            </w:pPr>
          </w:p>
          <w:p w:rsidR="00175CDF" w:rsidRPr="00C709EB" w:rsidRDefault="00175CDF" w:rsidP="00C5249F">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709EB">
              <w:rPr>
                <w:rFonts w:ascii="Century Gothic" w:hAnsi="Century Gothic"/>
                <w:b/>
                <w:bCs/>
                <w:smallCaps/>
                <w:color w:val="31849B" w:themeColor="accent5" w:themeShade="BF"/>
                <w:sz w:val="16"/>
                <w:szCs w:val="16"/>
              </w:rPr>
              <w:t xml:space="preserve">diapo </w:t>
            </w:r>
            <w:r>
              <w:rPr>
                <w:rFonts w:ascii="Century Gothic" w:hAnsi="Century Gothic"/>
                <w:b/>
                <w:bCs/>
                <w:smallCaps/>
                <w:color w:val="31849B" w:themeColor="accent5" w:themeShade="BF"/>
                <w:sz w:val="16"/>
                <w:szCs w:val="16"/>
              </w:rPr>
              <w:t>10</w:t>
            </w:r>
          </w:p>
          <w:p w:rsidR="00175CDF" w:rsidRDefault="00175CDF" w:rsidP="00CA12C4">
            <w:pPr>
              <w:pStyle w:val="Paragraphedeliste"/>
              <w:tabs>
                <w:tab w:val="left" w:pos="176"/>
              </w:tabs>
              <w:ind w:left="0"/>
              <w:jc w:val="center"/>
              <w:rPr>
                <w:rFonts w:ascii="Century Gothic" w:hAnsi="Century Gothic"/>
                <w:b/>
                <w:sz w:val="16"/>
                <w:szCs w:val="16"/>
              </w:rPr>
            </w:pPr>
          </w:p>
          <w:p w:rsidR="00AF0367" w:rsidRDefault="00AF0367" w:rsidP="00CA12C4">
            <w:pPr>
              <w:pStyle w:val="Paragraphedeliste"/>
              <w:tabs>
                <w:tab w:val="left" w:pos="176"/>
              </w:tabs>
              <w:ind w:left="0"/>
              <w:jc w:val="center"/>
              <w:rPr>
                <w:rFonts w:ascii="Century Gothic" w:hAnsi="Century Gothic"/>
                <w:b/>
                <w:bCs/>
                <w:smallCaps/>
                <w:color w:val="403152" w:themeColor="accent4"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Fiche 5</w:t>
            </w:r>
          </w:p>
          <w:p w:rsidR="001A0DA1" w:rsidRDefault="001A0DA1" w:rsidP="00CA12C4">
            <w:pPr>
              <w:pStyle w:val="Paragraphedeliste"/>
              <w:tabs>
                <w:tab w:val="left" w:pos="176"/>
              </w:tabs>
              <w:ind w:left="0"/>
              <w:jc w:val="center"/>
              <w:rPr>
                <w:rFonts w:ascii="Century Gothic" w:hAnsi="Century Gothic"/>
                <w:b/>
                <w:bCs/>
                <w:smallCaps/>
                <w:color w:val="403152" w:themeColor="accent4" w:themeShade="80"/>
                <w:sz w:val="16"/>
                <w:szCs w:val="16"/>
              </w:rPr>
            </w:pPr>
          </w:p>
          <w:p w:rsidR="001A0DA1" w:rsidRDefault="001A0DA1" w:rsidP="001A0DA1">
            <w:pPr>
              <w:pStyle w:val="Paragraphedeliste"/>
              <w:tabs>
                <w:tab w:val="left" w:pos="176"/>
              </w:tabs>
              <w:ind w:left="0"/>
              <w:jc w:val="center"/>
              <w:rPr>
                <w:rFonts w:ascii="Century Gothic" w:hAnsi="Century Gothic"/>
                <w:b/>
                <w:smallCaps/>
                <w:sz w:val="16"/>
                <w:szCs w:val="16"/>
                <w:u w:val="single"/>
              </w:rPr>
            </w:pPr>
          </w:p>
          <w:p w:rsidR="001A0DA1" w:rsidRPr="00CA12C4" w:rsidRDefault="001A0DA1" w:rsidP="001A0DA1">
            <w:pPr>
              <w:pStyle w:val="Paragraphedeliste"/>
              <w:tabs>
                <w:tab w:val="left" w:pos="176"/>
              </w:tabs>
              <w:ind w:left="0"/>
              <w:jc w:val="center"/>
              <w:rPr>
                <w:rFonts w:ascii="Century Gothic" w:hAnsi="Century Gothic"/>
                <w:b/>
                <w:smallCaps/>
                <w:sz w:val="16"/>
                <w:szCs w:val="16"/>
                <w:u w:val="single"/>
              </w:rPr>
            </w:pPr>
            <w:r>
              <w:rPr>
                <w:rFonts w:ascii="Century Gothic" w:hAnsi="Century Gothic"/>
                <w:b/>
                <w:smallCaps/>
                <w:sz w:val="16"/>
                <w:szCs w:val="16"/>
                <w:u w:val="single"/>
              </w:rPr>
              <w:t>Temps</w:t>
            </w:r>
            <w:r w:rsidRPr="00CA12C4">
              <w:rPr>
                <w:rFonts w:ascii="Century Gothic" w:hAnsi="Century Gothic"/>
                <w:b/>
                <w:smallCaps/>
                <w:sz w:val="16"/>
                <w:szCs w:val="16"/>
                <w:u w:val="single"/>
              </w:rPr>
              <w:t xml:space="preserve"> </w:t>
            </w:r>
            <w:r>
              <w:rPr>
                <w:rFonts w:ascii="Century Gothic" w:hAnsi="Century Gothic"/>
                <w:b/>
                <w:smallCaps/>
                <w:sz w:val="16"/>
                <w:szCs w:val="16"/>
                <w:u w:val="single"/>
              </w:rPr>
              <w:t>2</w:t>
            </w:r>
            <w:r w:rsidRPr="00CA12C4">
              <w:rPr>
                <w:rFonts w:ascii="Century Gothic" w:hAnsi="Century Gothic"/>
                <w:b/>
                <w:smallCaps/>
                <w:sz w:val="16"/>
                <w:szCs w:val="16"/>
                <w:u w:val="single"/>
              </w:rPr>
              <w:t xml:space="preserve"> </w:t>
            </w:r>
          </w:p>
          <w:p w:rsidR="001A0DA1" w:rsidRDefault="001A0DA1" w:rsidP="001A0DA1">
            <w:pPr>
              <w:pStyle w:val="Paragraphedeliste"/>
              <w:tabs>
                <w:tab w:val="left" w:pos="176"/>
              </w:tabs>
              <w:ind w:left="0"/>
              <w:jc w:val="center"/>
              <w:rPr>
                <w:rFonts w:ascii="Century Gothic" w:hAnsi="Century Gothic"/>
                <w:b/>
                <w:sz w:val="16"/>
                <w:szCs w:val="16"/>
              </w:rPr>
            </w:pPr>
            <w:r w:rsidRPr="00CA12C4">
              <w:rPr>
                <w:rFonts w:ascii="Century Gothic" w:hAnsi="Century Gothic"/>
                <w:b/>
                <w:sz w:val="16"/>
                <w:szCs w:val="16"/>
              </w:rPr>
              <w:t>Périclès incarne-t-il l’apogée de la démocratie ?</w:t>
            </w:r>
          </w:p>
          <w:p w:rsidR="00C5249F" w:rsidRDefault="00C5249F" w:rsidP="001A0DA1">
            <w:pPr>
              <w:ind w:left="34"/>
              <w:jc w:val="center"/>
              <w:rPr>
                <w:rFonts w:ascii="Century Gothic" w:hAnsi="Century Gothic"/>
                <w:b/>
                <w:bCs/>
                <w:smallCaps/>
                <w:color w:val="31849B" w:themeColor="accent5" w:themeShade="BF"/>
                <w:sz w:val="16"/>
                <w:szCs w:val="16"/>
              </w:rPr>
            </w:pPr>
          </w:p>
          <w:p w:rsidR="001A0DA1" w:rsidRPr="00C709EB" w:rsidRDefault="001A0DA1" w:rsidP="00C5249F">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709EB">
              <w:rPr>
                <w:rFonts w:ascii="Century Gothic" w:hAnsi="Century Gothic"/>
                <w:b/>
                <w:bCs/>
                <w:smallCaps/>
                <w:color w:val="31849B" w:themeColor="accent5" w:themeShade="BF"/>
                <w:sz w:val="16"/>
                <w:szCs w:val="16"/>
              </w:rPr>
              <w:t xml:space="preserve">diapo </w:t>
            </w:r>
            <w:r>
              <w:rPr>
                <w:rFonts w:ascii="Century Gothic" w:hAnsi="Century Gothic"/>
                <w:b/>
                <w:bCs/>
                <w:smallCaps/>
                <w:color w:val="31849B" w:themeColor="accent5" w:themeShade="BF"/>
                <w:sz w:val="16"/>
                <w:szCs w:val="16"/>
              </w:rPr>
              <w:t>10</w:t>
            </w:r>
          </w:p>
          <w:p w:rsidR="001A0DA1" w:rsidRDefault="001A0DA1" w:rsidP="001A0DA1">
            <w:pPr>
              <w:pStyle w:val="Paragraphedeliste"/>
              <w:tabs>
                <w:tab w:val="left" w:pos="176"/>
              </w:tabs>
              <w:ind w:left="0"/>
              <w:jc w:val="center"/>
              <w:rPr>
                <w:rFonts w:ascii="Century Gothic" w:hAnsi="Century Gothic"/>
                <w:b/>
                <w:sz w:val="16"/>
                <w:szCs w:val="16"/>
              </w:rPr>
            </w:pPr>
          </w:p>
          <w:p w:rsidR="001A0DA1" w:rsidRPr="00C709EB" w:rsidRDefault="001A0DA1" w:rsidP="001A0DA1">
            <w:pPr>
              <w:pStyle w:val="Paragraphedeliste"/>
              <w:tabs>
                <w:tab w:val="left" w:pos="176"/>
              </w:tabs>
              <w:ind w:left="0"/>
              <w:jc w:val="center"/>
              <w:rPr>
                <w:rFonts w:ascii="Century Gothic" w:hAnsi="Century Gothic"/>
                <w:b/>
                <w:bCs/>
                <w:smallCaps/>
                <w:color w:val="632423" w:themeColor="accent2"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Fiche 5</w:t>
            </w:r>
          </w:p>
        </w:tc>
        <w:tc>
          <w:tcPr>
            <w:tcW w:w="3118" w:type="dxa"/>
            <w:shd w:val="clear" w:color="auto" w:fill="EAF1DD" w:themeFill="accent3" w:themeFillTint="33"/>
            <w:vAlign w:val="center"/>
          </w:tcPr>
          <w:p w:rsidR="00AF0367" w:rsidRDefault="00AF0367" w:rsidP="00B70D2B">
            <w:pPr>
              <w:jc w:val="center"/>
              <w:rPr>
                <w:rFonts w:ascii="Century Gothic" w:hAnsi="Century Gothic"/>
                <w:sz w:val="16"/>
                <w:szCs w:val="16"/>
              </w:rPr>
            </w:pPr>
            <w:r>
              <w:rPr>
                <w:rFonts w:ascii="Century Gothic" w:hAnsi="Century Gothic"/>
                <w:sz w:val="16"/>
                <w:szCs w:val="16"/>
              </w:rPr>
              <w:lastRenderedPageBreak/>
              <w:t xml:space="preserve">Groupe 3 : </w:t>
            </w:r>
            <w:r w:rsidRPr="00CA12C4">
              <w:rPr>
                <w:rFonts w:ascii="Century Gothic" w:hAnsi="Century Gothic"/>
                <w:sz w:val="16"/>
                <w:szCs w:val="16"/>
              </w:rPr>
              <w:t>Périclès, un homme politique d’exception</w:t>
            </w:r>
          </w:p>
        </w:tc>
        <w:tc>
          <w:tcPr>
            <w:tcW w:w="1418" w:type="dxa"/>
            <w:vAlign w:val="center"/>
          </w:tcPr>
          <w:p w:rsidR="00AF0367" w:rsidRPr="00CA12C4" w:rsidRDefault="00AF0367" w:rsidP="00CA3A3F">
            <w:pPr>
              <w:ind w:left="-108" w:right="-108"/>
              <w:jc w:val="center"/>
              <w:rPr>
                <w:rFonts w:ascii="Century Gothic" w:hAnsi="Century Gothic"/>
                <w:b/>
                <w:i/>
                <w:sz w:val="16"/>
                <w:szCs w:val="16"/>
              </w:rPr>
            </w:pPr>
            <w:r>
              <w:rPr>
                <w:rFonts w:ascii="Century Gothic" w:hAnsi="Century Gothic"/>
                <w:b/>
                <w:i/>
                <w:sz w:val="16"/>
                <w:szCs w:val="16"/>
              </w:rPr>
              <w:t>Quelles qualités politiques Périclès possède-t-il ?</w:t>
            </w:r>
          </w:p>
        </w:tc>
        <w:tc>
          <w:tcPr>
            <w:tcW w:w="6095" w:type="dxa"/>
            <w:vAlign w:val="center"/>
          </w:tcPr>
          <w:p w:rsidR="00AF0367" w:rsidRPr="00612A1A" w:rsidRDefault="00AF0367" w:rsidP="00DA46DB">
            <w:pPr>
              <w:ind w:left="-61"/>
              <w:rPr>
                <w:rFonts w:ascii="Century Gothic" w:hAnsi="Century Gothic"/>
                <w:sz w:val="15"/>
                <w:szCs w:val="15"/>
              </w:rPr>
            </w:pPr>
            <w:r w:rsidRPr="00612A1A">
              <w:rPr>
                <w:rFonts w:ascii="Century Gothic" w:hAnsi="Century Gothic"/>
                <w:sz w:val="15"/>
                <w:szCs w:val="15"/>
              </w:rPr>
              <w:t xml:space="preserve">Périclès </w:t>
            </w:r>
            <w:r>
              <w:rPr>
                <w:rFonts w:ascii="Century Gothic" w:hAnsi="Century Gothic"/>
                <w:sz w:val="15"/>
                <w:szCs w:val="15"/>
              </w:rPr>
              <w:t xml:space="preserve">est un </w:t>
            </w:r>
            <w:r w:rsidRPr="008C09DA">
              <w:rPr>
                <w:rFonts w:ascii="Century Gothic" w:hAnsi="Century Gothic"/>
                <w:b/>
                <w:sz w:val="15"/>
                <w:szCs w:val="15"/>
              </w:rPr>
              <w:t>« animal politique</w:t>
            </w:r>
            <w:r>
              <w:rPr>
                <w:rFonts w:ascii="Century Gothic" w:hAnsi="Century Gothic"/>
                <w:sz w:val="15"/>
                <w:szCs w:val="15"/>
              </w:rPr>
              <w:t> ». Formidable orateur, démagogue aguerri (au sens grec du terme)</w:t>
            </w:r>
            <w:r w:rsidR="001A0DA1">
              <w:rPr>
                <w:rFonts w:ascii="Century Gothic" w:hAnsi="Century Gothic"/>
                <w:sz w:val="15"/>
                <w:szCs w:val="15"/>
              </w:rPr>
              <w:t xml:space="preserve">, maniant la rhétorique, </w:t>
            </w:r>
            <w:r>
              <w:rPr>
                <w:rFonts w:ascii="Century Gothic" w:hAnsi="Century Gothic"/>
                <w:sz w:val="15"/>
                <w:szCs w:val="15"/>
              </w:rPr>
              <w:t xml:space="preserve"> doté d’une redoutable intelligence, d’une certaine intégrité, il sait haranguer les foules et prononce des discours vibrants dont certains nous sont parvenus (ex : celui  de -43</w:t>
            </w:r>
            <w:r w:rsidR="00DA46DB">
              <w:rPr>
                <w:rFonts w:ascii="Century Gothic" w:hAnsi="Century Gothic"/>
                <w:sz w:val="15"/>
                <w:szCs w:val="15"/>
              </w:rPr>
              <w:t>1,</w:t>
            </w:r>
            <w:r>
              <w:rPr>
                <w:rFonts w:ascii="Century Gothic" w:hAnsi="Century Gothic"/>
                <w:sz w:val="15"/>
                <w:szCs w:val="15"/>
              </w:rPr>
              <w:t xml:space="preserve"> </w:t>
            </w:r>
            <w:r w:rsidR="00DA46DB">
              <w:rPr>
                <w:rFonts w:ascii="Century Gothic" w:hAnsi="Century Gothic"/>
                <w:sz w:val="15"/>
                <w:szCs w:val="15"/>
              </w:rPr>
              <w:t xml:space="preserve">oraison funèbre rapportée par Thucydide </w:t>
            </w:r>
            <w:r>
              <w:rPr>
                <w:rFonts w:ascii="Century Gothic" w:hAnsi="Century Gothic"/>
                <w:sz w:val="15"/>
                <w:szCs w:val="15"/>
              </w:rPr>
              <w:t xml:space="preserve">en l’honneur des </w:t>
            </w:r>
            <w:r w:rsidR="00DA46DB">
              <w:rPr>
                <w:rFonts w:ascii="Century Gothic" w:hAnsi="Century Gothic"/>
                <w:sz w:val="15"/>
                <w:szCs w:val="15"/>
              </w:rPr>
              <w:t>citoyens</w:t>
            </w:r>
            <w:r>
              <w:rPr>
                <w:rFonts w:ascii="Century Gothic" w:hAnsi="Century Gothic"/>
                <w:sz w:val="15"/>
                <w:szCs w:val="15"/>
              </w:rPr>
              <w:t xml:space="preserve"> morts au combat lors de la première année des guerres du Péloponnèse dans lequel il fait l’éloge de la démocratie). Thucydide et plus tard, Plutarque en dressent un portrait idyllique : Périclès </w:t>
            </w:r>
            <w:r w:rsidRPr="00612A1A">
              <w:rPr>
                <w:rFonts w:ascii="Century Gothic" w:hAnsi="Century Gothic"/>
                <w:sz w:val="15"/>
                <w:szCs w:val="15"/>
              </w:rPr>
              <w:t xml:space="preserve">ne prend pas le pouvoir pour le pouvoir, il veut servir sa cité. </w:t>
            </w:r>
            <w:r w:rsidR="000F105B">
              <w:rPr>
                <w:rFonts w:ascii="Century Gothic" w:hAnsi="Century Gothic"/>
                <w:sz w:val="15"/>
                <w:szCs w:val="15"/>
              </w:rPr>
              <w:t xml:space="preserve">C’est en cela qu’il se distingue de ses successeurs qui, </w:t>
            </w:r>
            <w:r w:rsidRPr="00612A1A">
              <w:rPr>
                <w:rFonts w:ascii="Century Gothic" w:hAnsi="Century Gothic"/>
                <w:sz w:val="15"/>
                <w:szCs w:val="15"/>
              </w:rPr>
              <w:t xml:space="preserve">selon Thucydide, utilisent des discours complaisants, pour plaire au peuple </w:t>
            </w:r>
            <w:r w:rsidR="000F105B">
              <w:rPr>
                <w:rFonts w:ascii="Century Gothic" w:hAnsi="Century Gothic"/>
                <w:sz w:val="15"/>
                <w:szCs w:val="15"/>
              </w:rPr>
              <w:t xml:space="preserve">et servir leurs intérêts sans se soucier de ceux </w:t>
            </w:r>
            <w:r w:rsidRPr="00612A1A">
              <w:rPr>
                <w:rFonts w:ascii="Century Gothic" w:hAnsi="Century Gothic"/>
                <w:sz w:val="15"/>
                <w:szCs w:val="15"/>
              </w:rPr>
              <w:t>de la cité.</w:t>
            </w:r>
          </w:p>
        </w:tc>
        <w:tc>
          <w:tcPr>
            <w:tcW w:w="2268" w:type="dxa"/>
            <w:vAlign w:val="center"/>
          </w:tcPr>
          <w:p w:rsidR="00AF0367" w:rsidRPr="00FE4DE3" w:rsidRDefault="00AF0367" w:rsidP="009E6693">
            <w:pPr>
              <w:jc w:val="center"/>
              <w:rPr>
                <w:rFonts w:ascii="Century Gothic" w:hAnsi="Century Gothic"/>
                <w:sz w:val="16"/>
                <w:szCs w:val="16"/>
              </w:rPr>
            </w:pPr>
            <w:r w:rsidRPr="00FE4DE3">
              <w:rPr>
                <w:rFonts w:ascii="Century Gothic" w:hAnsi="Century Gothic"/>
                <w:sz w:val="16"/>
                <w:szCs w:val="16"/>
              </w:rPr>
              <w:t>- Biographie de Périclès</w:t>
            </w:r>
          </w:p>
          <w:p w:rsidR="00AF0367" w:rsidRDefault="00AF0367" w:rsidP="009E6693">
            <w:pPr>
              <w:jc w:val="center"/>
              <w:rPr>
                <w:rFonts w:ascii="Century Gothic" w:hAnsi="Century Gothic"/>
                <w:b/>
                <w:sz w:val="16"/>
                <w:szCs w:val="16"/>
              </w:rPr>
            </w:pPr>
            <w:r w:rsidRPr="00FE4DE3">
              <w:rPr>
                <w:rFonts w:ascii="Century Gothic" w:hAnsi="Century Gothic"/>
                <w:sz w:val="16"/>
                <w:szCs w:val="16"/>
              </w:rPr>
              <w:t>- Texte de Thucydide</w:t>
            </w:r>
            <w:r>
              <w:rPr>
                <w:rFonts w:ascii="Century Gothic" w:hAnsi="Century Gothic"/>
                <w:b/>
                <w:sz w:val="16"/>
                <w:szCs w:val="16"/>
              </w:rPr>
              <w:t xml:space="preserve"> </w:t>
            </w:r>
          </w:p>
        </w:tc>
        <w:tc>
          <w:tcPr>
            <w:tcW w:w="1636" w:type="dxa"/>
            <w:vAlign w:val="center"/>
          </w:tcPr>
          <w:p w:rsidR="00AF0367" w:rsidRPr="00712423" w:rsidRDefault="00712423" w:rsidP="0092248C">
            <w:pPr>
              <w:ind w:left="-108" w:right="-31"/>
              <w:jc w:val="center"/>
              <w:rPr>
                <w:rFonts w:ascii="Century Gothic" w:hAnsi="Century Gothic"/>
                <w:sz w:val="16"/>
                <w:szCs w:val="16"/>
              </w:rPr>
            </w:pPr>
            <w:r w:rsidRPr="00712423">
              <w:rPr>
                <w:rFonts w:ascii="Century Gothic" w:hAnsi="Century Gothic"/>
                <w:sz w:val="16"/>
                <w:szCs w:val="16"/>
              </w:rPr>
              <w:t xml:space="preserve">Expliquer les qualités de Périclès </w:t>
            </w:r>
          </w:p>
        </w:tc>
      </w:tr>
      <w:tr w:rsidR="00AF0367" w:rsidRPr="00C709EB" w:rsidTr="00AF0367">
        <w:trPr>
          <w:cantSplit/>
          <w:trHeight w:val="1305"/>
        </w:trPr>
        <w:tc>
          <w:tcPr>
            <w:tcW w:w="284" w:type="dxa"/>
            <w:vMerge/>
            <w:shd w:val="clear" w:color="auto" w:fill="92CDDC" w:themeFill="accent5" w:themeFillTint="99"/>
            <w:textDirection w:val="btLr"/>
            <w:vAlign w:val="center"/>
          </w:tcPr>
          <w:p w:rsidR="00AF0367" w:rsidRPr="00C709EB" w:rsidRDefault="00AF0367" w:rsidP="00601C90">
            <w:pPr>
              <w:ind w:left="113" w:right="113"/>
              <w:jc w:val="center"/>
              <w:rPr>
                <w:rFonts w:ascii="Century Gothic" w:hAnsi="Century Gothic"/>
                <w:b/>
                <w:bCs/>
                <w:sz w:val="16"/>
                <w:szCs w:val="16"/>
              </w:rPr>
            </w:pPr>
          </w:p>
        </w:tc>
        <w:tc>
          <w:tcPr>
            <w:tcW w:w="1418" w:type="dxa"/>
            <w:vMerge/>
            <w:shd w:val="clear" w:color="auto" w:fill="EAF1DD" w:themeFill="accent3" w:themeFillTint="33"/>
            <w:vAlign w:val="center"/>
          </w:tcPr>
          <w:p w:rsidR="00AF0367" w:rsidRPr="00C709EB" w:rsidRDefault="00AF0367" w:rsidP="005133C7">
            <w:pPr>
              <w:pStyle w:val="Paragraphedeliste"/>
              <w:tabs>
                <w:tab w:val="left" w:pos="176"/>
              </w:tabs>
              <w:ind w:left="0"/>
              <w:jc w:val="center"/>
              <w:rPr>
                <w:rFonts w:ascii="Century Gothic" w:hAnsi="Century Gothic"/>
                <w:b/>
                <w:bCs/>
                <w:smallCaps/>
                <w:color w:val="632423" w:themeColor="accent2" w:themeShade="80"/>
                <w:sz w:val="16"/>
                <w:szCs w:val="16"/>
              </w:rPr>
            </w:pPr>
          </w:p>
        </w:tc>
        <w:tc>
          <w:tcPr>
            <w:tcW w:w="3118" w:type="dxa"/>
            <w:shd w:val="clear" w:color="auto" w:fill="EAF1DD" w:themeFill="accent3" w:themeFillTint="33"/>
            <w:vAlign w:val="center"/>
          </w:tcPr>
          <w:p w:rsidR="00AF0367" w:rsidRDefault="00AF0367" w:rsidP="00B70D2B">
            <w:pPr>
              <w:jc w:val="center"/>
              <w:rPr>
                <w:rFonts w:ascii="Century Gothic" w:hAnsi="Century Gothic"/>
                <w:sz w:val="16"/>
                <w:szCs w:val="16"/>
              </w:rPr>
            </w:pPr>
            <w:r>
              <w:rPr>
                <w:rFonts w:ascii="Century Gothic" w:hAnsi="Century Gothic"/>
                <w:sz w:val="16"/>
                <w:szCs w:val="16"/>
              </w:rPr>
              <w:t xml:space="preserve">Groupe 4 : </w:t>
            </w:r>
            <w:r w:rsidRPr="00910048">
              <w:rPr>
                <w:rFonts w:ascii="Century Gothic" w:hAnsi="Century Gothic"/>
                <w:sz w:val="16"/>
                <w:szCs w:val="16"/>
              </w:rPr>
              <w:t>Périclès, un homme politique contesté</w:t>
            </w:r>
          </w:p>
        </w:tc>
        <w:tc>
          <w:tcPr>
            <w:tcW w:w="1418" w:type="dxa"/>
            <w:vAlign w:val="center"/>
          </w:tcPr>
          <w:p w:rsidR="00AF0367" w:rsidRPr="00CA12C4" w:rsidRDefault="00AF0367" w:rsidP="00CA3A3F">
            <w:pPr>
              <w:ind w:left="-108" w:right="-108"/>
              <w:jc w:val="center"/>
              <w:rPr>
                <w:rFonts w:ascii="Century Gothic" w:hAnsi="Century Gothic"/>
                <w:b/>
                <w:i/>
                <w:sz w:val="16"/>
                <w:szCs w:val="16"/>
              </w:rPr>
            </w:pPr>
            <w:r>
              <w:rPr>
                <w:rFonts w:ascii="Century Gothic" w:hAnsi="Century Gothic"/>
                <w:b/>
                <w:i/>
                <w:sz w:val="16"/>
                <w:szCs w:val="16"/>
              </w:rPr>
              <w:t xml:space="preserve">Périclès fut-il contesté ? Pourquoi ? </w:t>
            </w:r>
          </w:p>
        </w:tc>
        <w:tc>
          <w:tcPr>
            <w:tcW w:w="6095" w:type="dxa"/>
            <w:vAlign w:val="center"/>
          </w:tcPr>
          <w:p w:rsidR="00AF0367" w:rsidRDefault="000F105B" w:rsidP="001A0DA1">
            <w:pPr>
              <w:ind w:left="-61"/>
              <w:rPr>
                <w:rFonts w:ascii="Century Gothic" w:hAnsi="Century Gothic"/>
                <w:sz w:val="15"/>
                <w:szCs w:val="15"/>
              </w:rPr>
            </w:pPr>
            <w:r>
              <w:rPr>
                <w:rFonts w:ascii="Century Gothic" w:hAnsi="Century Gothic"/>
                <w:sz w:val="15"/>
                <w:szCs w:val="15"/>
              </w:rPr>
              <w:t xml:space="preserve">L’autre </w:t>
            </w:r>
            <w:r w:rsidR="00F51764">
              <w:rPr>
                <w:rFonts w:ascii="Century Gothic" w:hAnsi="Century Gothic"/>
                <w:sz w:val="15"/>
                <w:szCs w:val="15"/>
              </w:rPr>
              <w:t>versant</w:t>
            </w:r>
            <w:r>
              <w:rPr>
                <w:rFonts w:ascii="Century Gothic" w:hAnsi="Century Gothic"/>
                <w:sz w:val="15"/>
                <w:szCs w:val="15"/>
              </w:rPr>
              <w:t xml:space="preserve"> de Périclès est que ses décisions et sa grande popularité ne l’ont pas </w:t>
            </w:r>
            <w:r w:rsidR="003D58BB">
              <w:rPr>
                <w:rFonts w:ascii="Century Gothic" w:hAnsi="Century Gothic"/>
                <w:sz w:val="15"/>
                <w:szCs w:val="15"/>
              </w:rPr>
              <w:t xml:space="preserve">pour autant mis à l’abri de contestations. </w:t>
            </w:r>
            <w:r w:rsidR="003D58BB" w:rsidRPr="008C09DA">
              <w:rPr>
                <w:rFonts w:ascii="Century Gothic" w:hAnsi="Century Gothic"/>
                <w:b/>
                <w:sz w:val="15"/>
                <w:szCs w:val="15"/>
              </w:rPr>
              <w:t xml:space="preserve">Claude </w:t>
            </w:r>
            <w:proofErr w:type="spellStart"/>
            <w:r w:rsidR="003D58BB" w:rsidRPr="008C09DA">
              <w:rPr>
                <w:rFonts w:ascii="Century Gothic" w:hAnsi="Century Gothic"/>
                <w:b/>
                <w:sz w:val="15"/>
                <w:szCs w:val="15"/>
              </w:rPr>
              <w:t>Mossé</w:t>
            </w:r>
            <w:proofErr w:type="spellEnd"/>
            <w:r w:rsidR="003D58BB">
              <w:rPr>
                <w:rFonts w:ascii="Century Gothic" w:hAnsi="Century Gothic"/>
                <w:sz w:val="15"/>
                <w:szCs w:val="15"/>
              </w:rPr>
              <w:t xml:space="preserve"> dans son « Périclès »</w:t>
            </w:r>
            <w:r w:rsidR="00712423">
              <w:rPr>
                <w:rFonts w:ascii="Century Gothic" w:hAnsi="Century Gothic"/>
                <w:sz w:val="15"/>
                <w:szCs w:val="15"/>
              </w:rPr>
              <w:t xml:space="preserve"> comme </w:t>
            </w:r>
            <w:r w:rsidR="00712423" w:rsidRPr="008C09DA">
              <w:rPr>
                <w:rFonts w:ascii="Century Gothic" w:hAnsi="Century Gothic"/>
                <w:b/>
                <w:sz w:val="15"/>
                <w:szCs w:val="15"/>
              </w:rPr>
              <w:t xml:space="preserve">Vincent </w:t>
            </w:r>
            <w:proofErr w:type="spellStart"/>
            <w:r w:rsidR="00712423" w:rsidRPr="008C09DA">
              <w:rPr>
                <w:rFonts w:ascii="Century Gothic" w:hAnsi="Century Gothic"/>
                <w:b/>
                <w:sz w:val="15"/>
                <w:szCs w:val="15"/>
              </w:rPr>
              <w:t>Azoulay</w:t>
            </w:r>
            <w:proofErr w:type="spellEnd"/>
            <w:r w:rsidR="00712423">
              <w:rPr>
                <w:rFonts w:ascii="Century Gothic" w:hAnsi="Century Gothic"/>
                <w:sz w:val="15"/>
                <w:szCs w:val="15"/>
              </w:rPr>
              <w:t xml:space="preserve"> en dressent un portrait nuancé. L’ostracon</w:t>
            </w:r>
            <w:r w:rsidR="00F51764">
              <w:rPr>
                <w:rFonts w:ascii="Century Gothic" w:hAnsi="Century Gothic"/>
                <w:sz w:val="15"/>
                <w:szCs w:val="15"/>
              </w:rPr>
              <w:t xml:space="preserve"> (document 2)</w:t>
            </w:r>
            <w:r w:rsidR="00712423">
              <w:rPr>
                <w:rFonts w:ascii="Century Gothic" w:hAnsi="Century Gothic"/>
                <w:sz w:val="15"/>
                <w:szCs w:val="15"/>
              </w:rPr>
              <w:t xml:space="preserve"> montre que certains citoyens ont voté pour son ostracisme (même si la procédure n</w:t>
            </w:r>
            <w:r w:rsidR="001A0DA1">
              <w:rPr>
                <w:rFonts w:ascii="Century Gothic" w:hAnsi="Century Gothic"/>
                <w:sz w:val="15"/>
                <w:szCs w:val="15"/>
              </w:rPr>
              <w:t>’a pas abouti). Elu stratège plus d’une quinzaine de fois</w:t>
            </w:r>
            <w:r w:rsidR="008C09DA">
              <w:rPr>
                <w:rFonts w:ascii="Century Gothic" w:hAnsi="Century Gothic"/>
                <w:sz w:val="15"/>
                <w:szCs w:val="15"/>
              </w:rPr>
              <w:t>, sa décision de transférer le trésor de la ligue de Délos du sanctuaire panhellénique d’Apollon vers le Parthénon</w:t>
            </w:r>
            <w:r w:rsidR="00F51764">
              <w:rPr>
                <w:rFonts w:ascii="Century Gothic" w:hAnsi="Century Gothic"/>
                <w:sz w:val="15"/>
                <w:szCs w:val="15"/>
              </w:rPr>
              <w:t xml:space="preserve"> sera contestée</w:t>
            </w:r>
            <w:r w:rsidR="008C09DA">
              <w:rPr>
                <w:rFonts w:ascii="Century Gothic" w:hAnsi="Century Gothic"/>
                <w:sz w:val="15"/>
                <w:szCs w:val="15"/>
              </w:rPr>
              <w:t xml:space="preserve">.  </w:t>
            </w:r>
            <w:r w:rsidR="00175CDF" w:rsidRPr="00175CDF">
              <w:rPr>
                <w:rFonts w:ascii="Century Gothic" w:hAnsi="Century Gothic"/>
                <w:sz w:val="15"/>
                <w:szCs w:val="15"/>
              </w:rPr>
              <w:t>Certains athéniens accusent Périclès de détourner l’argent de la Ligue de Délos pour embellir la cité (construction de l’Acropole) alors qu’il devrait servir à des fins militaires. Pour Périclès, Athènes assure la défense des cités grecques face aux Perses en créant une flotte de guerre, en organisant une armée de cavaliers et de soldats. Il estime donc que l’or donné par les cités grecques appartient à Athènes et non plus à ses donateurs.</w:t>
            </w:r>
          </w:p>
          <w:p w:rsidR="006B2E21" w:rsidRPr="00FE4DE3" w:rsidRDefault="008373F1" w:rsidP="001A0DA1">
            <w:pPr>
              <w:ind w:left="-61"/>
              <w:rPr>
                <w:rFonts w:ascii="Century Gothic" w:hAnsi="Century Gothic"/>
                <w:sz w:val="15"/>
                <w:szCs w:val="15"/>
              </w:rPr>
            </w:pPr>
            <w:r w:rsidRPr="009C236A">
              <w:rPr>
                <w:rFonts w:ascii="Century Gothic" w:hAnsi="Century Gothic"/>
                <w:b/>
                <w:sz w:val="15"/>
                <w:szCs w:val="15"/>
                <w:u w:val="single"/>
              </w:rPr>
              <w:t>Complément</w:t>
            </w:r>
            <w:r w:rsidR="006B2E21">
              <w:rPr>
                <w:rFonts w:ascii="Century Gothic" w:hAnsi="Century Gothic"/>
                <w:sz w:val="15"/>
                <w:szCs w:val="15"/>
              </w:rPr>
              <w:t> : une paix avec les Perses est signée en -449 (Paix de Callias). A partir de là, le danger perse n’est plus une réalité. Pour autant, lorsque certains alliés tentent de se révolter</w:t>
            </w:r>
            <w:r w:rsidR="0012186C">
              <w:rPr>
                <w:rFonts w:ascii="Century Gothic" w:hAnsi="Century Gothic"/>
                <w:sz w:val="15"/>
                <w:szCs w:val="15"/>
              </w:rPr>
              <w:t xml:space="preserve"> (ex / Samos : -440/- 439)</w:t>
            </w:r>
            <w:r w:rsidR="006B2E21">
              <w:rPr>
                <w:rFonts w:ascii="Century Gothic" w:hAnsi="Century Gothic"/>
                <w:sz w:val="15"/>
                <w:szCs w:val="15"/>
              </w:rPr>
              <w:t xml:space="preserve">, Athènes va mater ces révoltes avec fermeté voire cruauté. </w:t>
            </w:r>
          </w:p>
        </w:tc>
        <w:tc>
          <w:tcPr>
            <w:tcW w:w="2268" w:type="dxa"/>
            <w:vAlign w:val="center"/>
          </w:tcPr>
          <w:p w:rsidR="00AF0367" w:rsidRPr="00FE4DE3" w:rsidRDefault="00AF0367" w:rsidP="00FE4DE3">
            <w:pPr>
              <w:jc w:val="center"/>
              <w:rPr>
                <w:rFonts w:ascii="Century Gothic" w:hAnsi="Century Gothic"/>
                <w:sz w:val="16"/>
                <w:szCs w:val="16"/>
              </w:rPr>
            </w:pPr>
            <w:r w:rsidRPr="00FE4DE3">
              <w:rPr>
                <w:rFonts w:ascii="Century Gothic" w:hAnsi="Century Gothic"/>
                <w:sz w:val="16"/>
                <w:szCs w:val="16"/>
              </w:rPr>
              <w:t>- Biographie de Périclès</w:t>
            </w:r>
          </w:p>
          <w:p w:rsidR="00AF0367" w:rsidRDefault="00AF0367" w:rsidP="00FE4DE3">
            <w:pPr>
              <w:jc w:val="center"/>
              <w:rPr>
                <w:rFonts w:ascii="Century Gothic" w:hAnsi="Century Gothic"/>
                <w:sz w:val="16"/>
                <w:szCs w:val="16"/>
              </w:rPr>
            </w:pPr>
            <w:r w:rsidRPr="00FE4DE3">
              <w:rPr>
                <w:rFonts w:ascii="Century Gothic" w:hAnsi="Century Gothic"/>
                <w:sz w:val="16"/>
                <w:szCs w:val="16"/>
              </w:rPr>
              <w:t xml:space="preserve">- </w:t>
            </w:r>
            <w:r>
              <w:rPr>
                <w:rFonts w:ascii="Century Gothic" w:hAnsi="Century Gothic"/>
                <w:sz w:val="16"/>
                <w:szCs w:val="16"/>
              </w:rPr>
              <w:t>Ostracon portant le nom de Périclès</w:t>
            </w:r>
          </w:p>
          <w:p w:rsidR="00AF0367" w:rsidRDefault="00AF0367" w:rsidP="00FE4DE3">
            <w:pPr>
              <w:jc w:val="center"/>
              <w:rPr>
                <w:rFonts w:ascii="Century Gothic" w:hAnsi="Century Gothic"/>
                <w:b/>
                <w:sz w:val="16"/>
                <w:szCs w:val="16"/>
              </w:rPr>
            </w:pPr>
            <w:r>
              <w:rPr>
                <w:rFonts w:ascii="Century Gothic" w:hAnsi="Century Gothic"/>
                <w:sz w:val="16"/>
                <w:szCs w:val="16"/>
              </w:rPr>
              <w:t>- texte de Plutarque</w:t>
            </w:r>
          </w:p>
        </w:tc>
        <w:tc>
          <w:tcPr>
            <w:tcW w:w="1636" w:type="dxa"/>
            <w:vAlign w:val="center"/>
          </w:tcPr>
          <w:p w:rsidR="00AF0367" w:rsidRPr="00712423" w:rsidRDefault="00166FA7" w:rsidP="00166FA7">
            <w:pPr>
              <w:ind w:left="-108" w:right="-31"/>
              <w:jc w:val="center"/>
              <w:rPr>
                <w:rFonts w:ascii="Century Gothic" w:hAnsi="Century Gothic"/>
                <w:sz w:val="16"/>
                <w:szCs w:val="16"/>
              </w:rPr>
            </w:pPr>
            <w:r>
              <w:rPr>
                <w:rFonts w:ascii="Century Gothic" w:hAnsi="Century Gothic"/>
                <w:sz w:val="16"/>
                <w:szCs w:val="16"/>
              </w:rPr>
              <w:t>Expliquer les critiques dont Périclès fut la proie</w:t>
            </w:r>
            <w:r w:rsidR="00EE5EBE">
              <w:rPr>
                <w:rFonts w:ascii="Century Gothic" w:hAnsi="Century Gothic"/>
                <w:sz w:val="16"/>
                <w:szCs w:val="16"/>
              </w:rPr>
              <w:t>, que son pouvoir fut critiqué</w:t>
            </w:r>
            <w:r>
              <w:rPr>
                <w:rFonts w:ascii="Century Gothic" w:hAnsi="Century Gothic"/>
                <w:sz w:val="16"/>
                <w:szCs w:val="16"/>
              </w:rPr>
              <w:t xml:space="preserve"> </w:t>
            </w:r>
            <w:r w:rsidR="00175CDF">
              <w:rPr>
                <w:rFonts w:ascii="Century Gothic" w:hAnsi="Century Gothic"/>
                <w:sz w:val="16"/>
                <w:szCs w:val="16"/>
              </w:rPr>
              <w:t xml:space="preserve"> </w:t>
            </w:r>
            <w:r w:rsidR="00712423" w:rsidRPr="00712423">
              <w:rPr>
                <w:rFonts w:ascii="Century Gothic" w:hAnsi="Century Gothic"/>
                <w:sz w:val="16"/>
                <w:szCs w:val="16"/>
              </w:rPr>
              <w:t xml:space="preserve"> </w:t>
            </w:r>
          </w:p>
        </w:tc>
      </w:tr>
      <w:tr w:rsidR="00AF0367" w:rsidRPr="00C709EB" w:rsidTr="00175CDF">
        <w:trPr>
          <w:cantSplit/>
          <w:trHeight w:val="1305"/>
        </w:trPr>
        <w:tc>
          <w:tcPr>
            <w:tcW w:w="284" w:type="dxa"/>
            <w:vMerge/>
            <w:shd w:val="clear" w:color="auto" w:fill="92CDDC" w:themeFill="accent5" w:themeFillTint="99"/>
            <w:textDirection w:val="btLr"/>
            <w:vAlign w:val="center"/>
          </w:tcPr>
          <w:p w:rsidR="00AF0367" w:rsidRPr="00C709EB" w:rsidRDefault="00AF0367" w:rsidP="00601C90">
            <w:pPr>
              <w:ind w:left="113" w:right="113"/>
              <w:jc w:val="center"/>
              <w:rPr>
                <w:rFonts w:ascii="Century Gothic" w:hAnsi="Century Gothic"/>
                <w:b/>
                <w:bCs/>
                <w:sz w:val="16"/>
                <w:szCs w:val="16"/>
              </w:rPr>
            </w:pPr>
          </w:p>
        </w:tc>
        <w:tc>
          <w:tcPr>
            <w:tcW w:w="1418" w:type="dxa"/>
            <w:vMerge w:val="restart"/>
            <w:shd w:val="clear" w:color="auto" w:fill="F2DBDB" w:themeFill="accent2" w:themeFillTint="33"/>
            <w:vAlign w:val="center"/>
          </w:tcPr>
          <w:p w:rsidR="00AF0367" w:rsidRPr="00CA12C4" w:rsidRDefault="00AF0367" w:rsidP="00AF0367">
            <w:pPr>
              <w:pStyle w:val="Paragraphedeliste"/>
              <w:tabs>
                <w:tab w:val="left" w:pos="176"/>
              </w:tabs>
              <w:ind w:left="0"/>
              <w:jc w:val="center"/>
              <w:rPr>
                <w:rFonts w:ascii="Century Gothic" w:hAnsi="Century Gothic"/>
                <w:b/>
                <w:smallCaps/>
                <w:sz w:val="16"/>
                <w:szCs w:val="16"/>
                <w:u w:val="single"/>
              </w:rPr>
            </w:pPr>
            <w:r>
              <w:rPr>
                <w:rFonts w:ascii="Century Gothic" w:hAnsi="Century Gothic"/>
                <w:b/>
                <w:smallCaps/>
                <w:sz w:val="16"/>
                <w:szCs w:val="16"/>
                <w:u w:val="single"/>
              </w:rPr>
              <w:t>Temps</w:t>
            </w:r>
            <w:r w:rsidRPr="00CA12C4">
              <w:rPr>
                <w:rFonts w:ascii="Century Gothic" w:hAnsi="Century Gothic"/>
                <w:b/>
                <w:smallCaps/>
                <w:sz w:val="16"/>
                <w:szCs w:val="16"/>
                <w:u w:val="single"/>
              </w:rPr>
              <w:t xml:space="preserve"> </w:t>
            </w:r>
            <w:r>
              <w:rPr>
                <w:rFonts w:ascii="Century Gothic" w:hAnsi="Century Gothic"/>
                <w:b/>
                <w:smallCaps/>
                <w:sz w:val="16"/>
                <w:szCs w:val="16"/>
                <w:u w:val="single"/>
              </w:rPr>
              <w:t>3</w:t>
            </w:r>
          </w:p>
          <w:p w:rsidR="008C09DA" w:rsidRDefault="008C09DA" w:rsidP="008C09DA">
            <w:pPr>
              <w:pStyle w:val="Paragraphedeliste"/>
              <w:tabs>
                <w:tab w:val="left" w:pos="176"/>
              </w:tabs>
              <w:ind w:left="0"/>
              <w:jc w:val="center"/>
              <w:rPr>
                <w:rFonts w:ascii="Century Gothic" w:hAnsi="Century Gothic"/>
                <w:b/>
                <w:sz w:val="16"/>
                <w:szCs w:val="16"/>
              </w:rPr>
            </w:pPr>
            <w:r w:rsidRPr="008C09DA">
              <w:rPr>
                <w:rFonts w:ascii="Century Gothic" w:hAnsi="Century Gothic"/>
                <w:b/>
                <w:sz w:val="16"/>
                <w:szCs w:val="16"/>
              </w:rPr>
              <w:t>Quelles sont les limites de la démocratie athénienne ?</w:t>
            </w:r>
          </w:p>
          <w:p w:rsidR="00C5249F" w:rsidRDefault="00C5249F" w:rsidP="00175CDF">
            <w:pPr>
              <w:ind w:left="34"/>
              <w:jc w:val="center"/>
              <w:rPr>
                <w:rFonts w:ascii="Century Gothic" w:hAnsi="Century Gothic"/>
                <w:b/>
                <w:bCs/>
                <w:smallCaps/>
                <w:color w:val="31849B" w:themeColor="accent5" w:themeShade="BF"/>
                <w:sz w:val="16"/>
                <w:szCs w:val="16"/>
              </w:rPr>
            </w:pPr>
          </w:p>
          <w:p w:rsidR="00175CDF" w:rsidRPr="00C709EB" w:rsidRDefault="00175CDF" w:rsidP="00C5249F">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709EB">
              <w:rPr>
                <w:rFonts w:ascii="Century Gothic" w:hAnsi="Century Gothic"/>
                <w:b/>
                <w:bCs/>
                <w:smallCaps/>
                <w:color w:val="31849B" w:themeColor="accent5" w:themeShade="BF"/>
                <w:sz w:val="16"/>
                <w:szCs w:val="16"/>
              </w:rPr>
              <w:t xml:space="preserve">diapo </w:t>
            </w:r>
            <w:r>
              <w:rPr>
                <w:rFonts w:ascii="Century Gothic" w:hAnsi="Century Gothic"/>
                <w:b/>
                <w:bCs/>
                <w:smallCaps/>
                <w:color w:val="31849B" w:themeColor="accent5" w:themeShade="BF"/>
                <w:sz w:val="16"/>
                <w:szCs w:val="16"/>
              </w:rPr>
              <w:t>11</w:t>
            </w:r>
          </w:p>
          <w:p w:rsidR="00175CDF" w:rsidRDefault="00175CDF" w:rsidP="008C09DA">
            <w:pPr>
              <w:pStyle w:val="Paragraphedeliste"/>
              <w:tabs>
                <w:tab w:val="left" w:pos="176"/>
              </w:tabs>
              <w:ind w:left="0"/>
              <w:jc w:val="center"/>
              <w:rPr>
                <w:rFonts w:ascii="Century Gothic" w:hAnsi="Century Gothic"/>
                <w:b/>
                <w:sz w:val="16"/>
                <w:szCs w:val="16"/>
              </w:rPr>
            </w:pPr>
          </w:p>
          <w:p w:rsidR="00AF0367" w:rsidRPr="00C709EB" w:rsidRDefault="00AF0367" w:rsidP="008C09DA">
            <w:pPr>
              <w:pStyle w:val="Paragraphedeliste"/>
              <w:tabs>
                <w:tab w:val="left" w:pos="176"/>
              </w:tabs>
              <w:ind w:left="0"/>
              <w:jc w:val="center"/>
              <w:rPr>
                <w:rFonts w:ascii="Century Gothic" w:hAnsi="Century Gothic"/>
                <w:b/>
                <w:bCs/>
                <w:smallCaps/>
                <w:color w:val="632423" w:themeColor="accent2"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 xml:space="preserve">Fiche </w:t>
            </w:r>
            <w:r w:rsidR="008C09DA" w:rsidRPr="00C5249F">
              <w:rPr>
                <w:rFonts w:ascii="Century Gothic" w:hAnsi="Century Gothic"/>
                <w:b/>
                <w:bCs/>
                <w:smallCaps/>
                <w:color w:val="403152" w:themeColor="accent4" w:themeShade="80"/>
                <w:sz w:val="16"/>
                <w:szCs w:val="16"/>
                <w:shd w:val="clear" w:color="auto" w:fill="92CDDC" w:themeFill="accent5" w:themeFillTint="99"/>
              </w:rPr>
              <w:t>6</w:t>
            </w:r>
          </w:p>
        </w:tc>
        <w:tc>
          <w:tcPr>
            <w:tcW w:w="3118" w:type="dxa"/>
            <w:shd w:val="clear" w:color="auto" w:fill="F2DBDB" w:themeFill="accent2" w:themeFillTint="33"/>
            <w:vAlign w:val="center"/>
          </w:tcPr>
          <w:p w:rsidR="00AF0367" w:rsidRPr="004E650D" w:rsidRDefault="008C09DA" w:rsidP="004E650D">
            <w:pPr>
              <w:ind w:left="-61"/>
              <w:rPr>
                <w:rFonts w:ascii="Century Gothic" w:hAnsi="Century Gothic"/>
                <w:sz w:val="15"/>
                <w:szCs w:val="15"/>
              </w:rPr>
            </w:pPr>
            <w:r>
              <w:rPr>
                <w:rFonts w:ascii="Century Gothic" w:hAnsi="Century Gothic"/>
                <w:sz w:val="16"/>
                <w:szCs w:val="16"/>
              </w:rPr>
              <w:t xml:space="preserve">Groupe 5 : </w:t>
            </w:r>
            <w:r w:rsidR="004E650D">
              <w:rPr>
                <w:rFonts w:ascii="Century Gothic" w:hAnsi="Century Gothic"/>
                <w:sz w:val="15"/>
                <w:szCs w:val="15"/>
              </w:rPr>
              <w:t>Les exclus de la citoyenneté</w:t>
            </w:r>
          </w:p>
        </w:tc>
        <w:tc>
          <w:tcPr>
            <w:tcW w:w="1418" w:type="dxa"/>
            <w:vAlign w:val="center"/>
          </w:tcPr>
          <w:p w:rsidR="00AF0367" w:rsidRPr="00CA12C4" w:rsidRDefault="00B8785C" w:rsidP="00CA3A3F">
            <w:pPr>
              <w:ind w:left="-108" w:right="-108"/>
              <w:jc w:val="center"/>
              <w:rPr>
                <w:rFonts w:ascii="Century Gothic" w:hAnsi="Century Gothic"/>
                <w:b/>
                <w:i/>
                <w:sz w:val="16"/>
                <w:szCs w:val="16"/>
              </w:rPr>
            </w:pPr>
            <w:r>
              <w:rPr>
                <w:rFonts w:ascii="Century Gothic" w:hAnsi="Century Gothic"/>
                <w:b/>
                <w:i/>
                <w:sz w:val="16"/>
                <w:szCs w:val="16"/>
              </w:rPr>
              <w:t>Quelles sont les catégories de la population qui ne participent pas à la vie politique</w:t>
            </w:r>
            <w:r w:rsidR="00EE5EBE">
              <w:rPr>
                <w:rFonts w:ascii="Century Gothic" w:hAnsi="Century Gothic"/>
                <w:b/>
                <w:i/>
                <w:sz w:val="16"/>
                <w:szCs w:val="16"/>
              </w:rPr>
              <w:t> ?</w:t>
            </w:r>
          </w:p>
        </w:tc>
        <w:tc>
          <w:tcPr>
            <w:tcW w:w="6095" w:type="dxa"/>
            <w:vAlign w:val="center"/>
          </w:tcPr>
          <w:p w:rsidR="00AF0367" w:rsidRDefault="00166FA7" w:rsidP="00166FA7">
            <w:pPr>
              <w:ind w:left="-61"/>
              <w:rPr>
                <w:rFonts w:ascii="Century Gothic" w:hAnsi="Century Gothic"/>
                <w:sz w:val="16"/>
                <w:szCs w:val="16"/>
              </w:rPr>
            </w:pPr>
            <w:r w:rsidRPr="00166FA7">
              <w:rPr>
                <w:rFonts w:ascii="Century Gothic" w:hAnsi="Century Gothic"/>
                <w:sz w:val="16"/>
                <w:szCs w:val="16"/>
              </w:rPr>
              <w:t>Athènes compte 340 000 h</w:t>
            </w:r>
            <w:r>
              <w:rPr>
                <w:rFonts w:ascii="Century Gothic" w:hAnsi="Century Gothic"/>
                <w:sz w:val="16"/>
                <w:szCs w:val="16"/>
              </w:rPr>
              <w:t>abitants pour 40 000 citoyens</w:t>
            </w:r>
            <w:r w:rsidR="0075383F">
              <w:rPr>
                <w:rFonts w:ascii="Century Gothic" w:hAnsi="Century Gothic"/>
                <w:sz w:val="16"/>
                <w:szCs w:val="16"/>
              </w:rPr>
              <w:t xml:space="preserve"> (estimation)</w:t>
            </w:r>
            <w:r>
              <w:rPr>
                <w:rFonts w:ascii="Century Gothic" w:hAnsi="Century Gothic"/>
                <w:sz w:val="16"/>
                <w:szCs w:val="16"/>
              </w:rPr>
              <w:t xml:space="preserve">. </w:t>
            </w:r>
            <w:r w:rsidRPr="00166FA7">
              <w:rPr>
                <w:rFonts w:ascii="Century Gothic" w:hAnsi="Century Gothic"/>
                <w:sz w:val="16"/>
                <w:szCs w:val="16"/>
              </w:rPr>
              <w:t>Seuls 11,7% de la population participe aux</w:t>
            </w:r>
            <w:r>
              <w:rPr>
                <w:rFonts w:ascii="Century Gothic" w:hAnsi="Century Gothic"/>
                <w:sz w:val="16"/>
                <w:szCs w:val="16"/>
              </w:rPr>
              <w:t xml:space="preserve"> décisions concernant la cité : l</w:t>
            </w:r>
            <w:r w:rsidRPr="00166FA7">
              <w:rPr>
                <w:rFonts w:ascii="Century Gothic" w:hAnsi="Century Gothic"/>
                <w:sz w:val="16"/>
                <w:szCs w:val="16"/>
              </w:rPr>
              <w:t>es femmes transmettent la</w:t>
            </w:r>
            <w:r>
              <w:rPr>
                <w:rFonts w:ascii="Century Gothic" w:hAnsi="Century Gothic"/>
                <w:sz w:val="16"/>
                <w:szCs w:val="16"/>
              </w:rPr>
              <w:t xml:space="preserve"> citoyenneté mais ne votent pas ; </w:t>
            </w:r>
            <w:r w:rsidRPr="00166FA7">
              <w:rPr>
                <w:rFonts w:ascii="Century Gothic" w:hAnsi="Century Gothic"/>
                <w:sz w:val="16"/>
                <w:szCs w:val="16"/>
              </w:rPr>
              <w:t>les métèques  (étrangers grecs ou barbares) travaillent à Athènes, paye une taxe mais ne par</w:t>
            </w:r>
            <w:r>
              <w:rPr>
                <w:rFonts w:ascii="Century Gothic" w:hAnsi="Century Gothic"/>
                <w:sz w:val="16"/>
                <w:szCs w:val="16"/>
              </w:rPr>
              <w:t xml:space="preserve">ticipent pas à la vie politique. Enfin, </w:t>
            </w:r>
            <w:r w:rsidRPr="00166FA7">
              <w:rPr>
                <w:rFonts w:ascii="Century Gothic" w:hAnsi="Century Gothic"/>
                <w:sz w:val="16"/>
                <w:szCs w:val="16"/>
              </w:rPr>
              <w:t xml:space="preserve">les esclaves, considérés comme des objets, sont </w:t>
            </w:r>
            <w:r>
              <w:rPr>
                <w:rFonts w:ascii="Century Gothic" w:hAnsi="Century Gothic"/>
                <w:sz w:val="16"/>
                <w:szCs w:val="16"/>
              </w:rPr>
              <w:t xml:space="preserve">totalement </w:t>
            </w:r>
            <w:r w:rsidRPr="00166FA7">
              <w:rPr>
                <w:rFonts w:ascii="Century Gothic" w:hAnsi="Century Gothic"/>
                <w:sz w:val="16"/>
                <w:szCs w:val="16"/>
              </w:rPr>
              <w:t>exclus de la vie politique.</w:t>
            </w:r>
          </w:p>
          <w:p w:rsidR="008373F1" w:rsidRPr="00166FA7" w:rsidRDefault="008373F1" w:rsidP="00166FA7">
            <w:pPr>
              <w:ind w:left="-61"/>
              <w:rPr>
                <w:rFonts w:ascii="Century Gothic" w:hAnsi="Century Gothic"/>
                <w:sz w:val="16"/>
                <w:szCs w:val="16"/>
              </w:rPr>
            </w:pPr>
            <w:r w:rsidRPr="009C236A">
              <w:rPr>
                <w:rFonts w:ascii="Century Gothic" w:hAnsi="Century Gothic"/>
                <w:b/>
                <w:sz w:val="16"/>
                <w:szCs w:val="16"/>
                <w:u w:val="single"/>
              </w:rPr>
              <w:t>Complément</w:t>
            </w:r>
            <w:r>
              <w:rPr>
                <w:rFonts w:ascii="Century Gothic" w:hAnsi="Century Gothic"/>
                <w:sz w:val="16"/>
                <w:szCs w:val="16"/>
              </w:rPr>
              <w:t xml:space="preserve"> : à la veille des guerres du Péloponnèse, on estime le nombre de citoyens à 50 ou 60 000 pour une population avoisinant les 300 000 personnes –Vincent </w:t>
            </w:r>
            <w:proofErr w:type="spellStart"/>
            <w:r>
              <w:rPr>
                <w:rFonts w:ascii="Century Gothic" w:hAnsi="Century Gothic"/>
                <w:sz w:val="16"/>
                <w:szCs w:val="16"/>
              </w:rPr>
              <w:t>Azoulay</w:t>
            </w:r>
            <w:proofErr w:type="spellEnd"/>
          </w:p>
        </w:tc>
        <w:tc>
          <w:tcPr>
            <w:tcW w:w="2268" w:type="dxa"/>
            <w:vAlign w:val="center"/>
          </w:tcPr>
          <w:p w:rsidR="00AF0367" w:rsidRPr="008C09DA" w:rsidRDefault="008C09DA" w:rsidP="009E6693">
            <w:pPr>
              <w:jc w:val="center"/>
              <w:rPr>
                <w:rFonts w:ascii="Century Gothic" w:hAnsi="Century Gothic"/>
                <w:sz w:val="16"/>
                <w:szCs w:val="16"/>
              </w:rPr>
            </w:pPr>
            <w:r w:rsidRPr="008C09DA">
              <w:rPr>
                <w:rFonts w:ascii="Century Gothic" w:hAnsi="Century Gothic"/>
                <w:sz w:val="16"/>
                <w:szCs w:val="16"/>
              </w:rPr>
              <w:t>- Tableau de la composition de la population à Athènes au V</w:t>
            </w:r>
            <w:r w:rsidRPr="008C09DA">
              <w:rPr>
                <w:rFonts w:ascii="Century Gothic" w:hAnsi="Century Gothic"/>
                <w:sz w:val="16"/>
                <w:szCs w:val="16"/>
                <w:vertAlign w:val="superscript"/>
              </w:rPr>
              <w:t>ème</w:t>
            </w:r>
            <w:r w:rsidRPr="008C09DA">
              <w:rPr>
                <w:rFonts w:ascii="Century Gothic" w:hAnsi="Century Gothic"/>
                <w:sz w:val="16"/>
                <w:szCs w:val="16"/>
              </w:rPr>
              <w:t xml:space="preserve"> siècle Av JC</w:t>
            </w:r>
          </w:p>
        </w:tc>
        <w:tc>
          <w:tcPr>
            <w:tcW w:w="1636" w:type="dxa"/>
            <w:vAlign w:val="center"/>
          </w:tcPr>
          <w:p w:rsidR="00AF0367" w:rsidRPr="004E650D" w:rsidRDefault="004E650D" w:rsidP="004E650D">
            <w:pPr>
              <w:ind w:left="-108" w:right="-31"/>
              <w:jc w:val="center"/>
              <w:rPr>
                <w:rFonts w:ascii="Century Gothic" w:hAnsi="Century Gothic"/>
                <w:sz w:val="16"/>
                <w:szCs w:val="16"/>
              </w:rPr>
            </w:pPr>
            <w:r>
              <w:rPr>
                <w:rFonts w:ascii="Century Gothic" w:hAnsi="Century Gothic"/>
                <w:sz w:val="16"/>
                <w:szCs w:val="16"/>
              </w:rPr>
              <w:t xml:space="preserve">Expliquer </w:t>
            </w:r>
            <w:r w:rsidRPr="004E650D">
              <w:rPr>
                <w:rFonts w:ascii="Century Gothic" w:hAnsi="Century Gothic"/>
                <w:sz w:val="16"/>
                <w:szCs w:val="16"/>
              </w:rPr>
              <w:t xml:space="preserve">que les citoyens </w:t>
            </w:r>
            <w:r>
              <w:rPr>
                <w:rFonts w:ascii="Century Gothic" w:hAnsi="Century Gothic"/>
                <w:sz w:val="16"/>
                <w:szCs w:val="16"/>
              </w:rPr>
              <w:t>ne représentent qu’une minorité d’individus dans la cité athénienne</w:t>
            </w:r>
            <w:r w:rsidRPr="004E650D">
              <w:rPr>
                <w:rFonts w:ascii="Century Gothic" w:hAnsi="Century Gothic"/>
                <w:sz w:val="16"/>
                <w:szCs w:val="16"/>
              </w:rPr>
              <w:t xml:space="preserve"> </w:t>
            </w:r>
          </w:p>
        </w:tc>
      </w:tr>
      <w:tr w:rsidR="00AF0367" w:rsidRPr="00C709EB" w:rsidTr="00175CDF">
        <w:trPr>
          <w:cantSplit/>
          <w:trHeight w:val="1305"/>
        </w:trPr>
        <w:tc>
          <w:tcPr>
            <w:tcW w:w="284" w:type="dxa"/>
            <w:vMerge/>
            <w:shd w:val="clear" w:color="auto" w:fill="92CDDC" w:themeFill="accent5" w:themeFillTint="99"/>
            <w:textDirection w:val="btLr"/>
            <w:vAlign w:val="center"/>
          </w:tcPr>
          <w:p w:rsidR="00AF0367" w:rsidRPr="00C709EB" w:rsidRDefault="00AF0367" w:rsidP="00601C90">
            <w:pPr>
              <w:ind w:left="113" w:right="113"/>
              <w:jc w:val="center"/>
              <w:rPr>
                <w:rFonts w:ascii="Century Gothic" w:hAnsi="Century Gothic"/>
                <w:b/>
                <w:bCs/>
                <w:sz w:val="16"/>
                <w:szCs w:val="16"/>
              </w:rPr>
            </w:pPr>
          </w:p>
        </w:tc>
        <w:tc>
          <w:tcPr>
            <w:tcW w:w="1418" w:type="dxa"/>
            <w:vMerge/>
            <w:shd w:val="clear" w:color="auto" w:fill="F2DBDB" w:themeFill="accent2" w:themeFillTint="33"/>
            <w:vAlign w:val="center"/>
          </w:tcPr>
          <w:p w:rsidR="00AF0367" w:rsidRPr="00C709EB" w:rsidRDefault="00AF0367" w:rsidP="005133C7">
            <w:pPr>
              <w:pStyle w:val="Paragraphedeliste"/>
              <w:tabs>
                <w:tab w:val="left" w:pos="176"/>
              </w:tabs>
              <w:ind w:left="0"/>
              <w:jc w:val="center"/>
              <w:rPr>
                <w:rFonts w:ascii="Century Gothic" w:hAnsi="Century Gothic"/>
                <w:b/>
                <w:bCs/>
                <w:smallCaps/>
                <w:color w:val="632423" w:themeColor="accent2" w:themeShade="80"/>
                <w:sz w:val="16"/>
                <w:szCs w:val="16"/>
              </w:rPr>
            </w:pPr>
          </w:p>
        </w:tc>
        <w:tc>
          <w:tcPr>
            <w:tcW w:w="3118" w:type="dxa"/>
            <w:shd w:val="clear" w:color="auto" w:fill="F2DBDB" w:themeFill="accent2" w:themeFillTint="33"/>
            <w:vAlign w:val="center"/>
          </w:tcPr>
          <w:p w:rsidR="00AF0367" w:rsidRDefault="008C09DA" w:rsidP="00B70D2B">
            <w:pPr>
              <w:jc w:val="center"/>
              <w:rPr>
                <w:rFonts w:ascii="Century Gothic" w:hAnsi="Century Gothic"/>
                <w:sz w:val="16"/>
                <w:szCs w:val="16"/>
              </w:rPr>
            </w:pPr>
            <w:r>
              <w:rPr>
                <w:rFonts w:ascii="Century Gothic" w:hAnsi="Century Gothic"/>
                <w:sz w:val="16"/>
                <w:szCs w:val="16"/>
              </w:rPr>
              <w:t xml:space="preserve">Groupe 6 : </w:t>
            </w:r>
            <w:r w:rsidRPr="008C09DA">
              <w:rPr>
                <w:rFonts w:ascii="Century Gothic" w:hAnsi="Century Gothic"/>
                <w:sz w:val="16"/>
                <w:szCs w:val="16"/>
              </w:rPr>
              <w:t>Isonomie et inégalités sociales</w:t>
            </w:r>
          </w:p>
        </w:tc>
        <w:tc>
          <w:tcPr>
            <w:tcW w:w="1418" w:type="dxa"/>
            <w:vAlign w:val="center"/>
          </w:tcPr>
          <w:p w:rsidR="00EE5EBE" w:rsidRDefault="00175CDF" w:rsidP="00EE5EBE">
            <w:pPr>
              <w:ind w:left="-108" w:right="-108"/>
              <w:jc w:val="center"/>
              <w:rPr>
                <w:rFonts w:ascii="Century Gothic" w:hAnsi="Century Gothic"/>
                <w:b/>
                <w:i/>
                <w:sz w:val="16"/>
                <w:szCs w:val="16"/>
              </w:rPr>
            </w:pPr>
            <w:r>
              <w:rPr>
                <w:rFonts w:ascii="Century Gothic" w:hAnsi="Century Gothic"/>
                <w:b/>
                <w:i/>
                <w:sz w:val="16"/>
                <w:szCs w:val="16"/>
              </w:rPr>
              <w:t>En quoi</w:t>
            </w:r>
            <w:r w:rsidR="00EE5EBE">
              <w:rPr>
                <w:rFonts w:ascii="Century Gothic" w:hAnsi="Century Gothic"/>
                <w:b/>
                <w:i/>
                <w:sz w:val="16"/>
                <w:szCs w:val="16"/>
              </w:rPr>
              <w:t xml:space="preserve"> l’égalité entre citoyens procède-t-elle davantage </w:t>
            </w:r>
          </w:p>
          <w:p w:rsidR="00AF0367" w:rsidRPr="00CA12C4" w:rsidRDefault="00EE5EBE" w:rsidP="00EE5EBE">
            <w:pPr>
              <w:ind w:left="-108" w:right="-108"/>
              <w:jc w:val="center"/>
              <w:rPr>
                <w:rFonts w:ascii="Century Gothic" w:hAnsi="Century Gothic"/>
                <w:b/>
                <w:i/>
                <w:sz w:val="16"/>
                <w:szCs w:val="16"/>
              </w:rPr>
            </w:pPr>
            <w:r>
              <w:rPr>
                <w:rFonts w:ascii="Century Gothic" w:hAnsi="Century Gothic"/>
                <w:b/>
                <w:i/>
                <w:sz w:val="16"/>
                <w:szCs w:val="16"/>
              </w:rPr>
              <w:t>d’une équité ?</w:t>
            </w:r>
          </w:p>
        </w:tc>
        <w:tc>
          <w:tcPr>
            <w:tcW w:w="6095" w:type="dxa"/>
            <w:vAlign w:val="center"/>
          </w:tcPr>
          <w:p w:rsidR="005C0EF2" w:rsidRDefault="006E028F" w:rsidP="006E028F">
            <w:pPr>
              <w:ind w:left="-61"/>
              <w:rPr>
                <w:rFonts w:ascii="Century Gothic" w:hAnsi="Century Gothic"/>
                <w:sz w:val="16"/>
                <w:szCs w:val="16"/>
              </w:rPr>
            </w:pPr>
            <w:r w:rsidRPr="006E028F">
              <w:rPr>
                <w:rFonts w:ascii="Century Gothic" w:hAnsi="Century Gothic"/>
                <w:sz w:val="16"/>
                <w:szCs w:val="16"/>
              </w:rPr>
              <w:t xml:space="preserve"> </w:t>
            </w:r>
            <w:r w:rsidR="005C0EF2">
              <w:rPr>
                <w:rFonts w:ascii="Century Gothic" w:hAnsi="Century Gothic"/>
                <w:sz w:val="16"/>
                <w:szCs w:val="16"/>
              </w:rPr>
              <w:t xml:space="preserve">La démocratie athénienne repose sur un certain nombre de principes : </w:t>
            </w:r>
          </w:p>
          <w:p w:rsidR="005C0EF2" w:rsidRDefault="005C0EF2" w:rsidP="006E028F">
            <w:pPr>
              <w:ind w:left="-61"/>
              <w:rPr>
                <w:rFonts w:ascii="Century Gothic" w:hAnsi="Century Gothic"/>
                <w:sz w:val="16"/>
                <w:szCs w:val="16"/>
              </w:rPr>
            </w:pPr>
            <w:r>
              <w:rPr>
                <w:rFonts w:ascii="Century Gothic" w:hAnsi="Century Gothic"/>
                <w:sz w:val="16"/>
                <w:szCs w:val="16"/>
              </w:rPr>
              <w:t>- les lois sont écrites</w:t>
            </w:r>
          </w:p>
          <w:p w:rsidR="006E028F" w:rsidRPr="006E028F" w:rsidRDefault="006E028F" w:rsidP="006E028F">
            <w:pPr>
              <w:ind w:left="-61"/>
              <w:rPr>
                <w:rFonts w:ascii="Century Gothic" w:hAnsi="Century Gothic"/>
                <w:sz w:val="16"/>
                <w:szCs w:val="16"/>
              </w:rPr>
            </w:pPr>
            <w:r w:rsidRPr="006E028F">
              <w:rPr>
                <w:rFonts w:ascii="Century Gothic" w:hAnsi="Century Gothic"/>
                <w:sz w:val="16"/>
                <w:szCs w:val="16"/>
              </w:rPr>
              <w:t xml:space="preserve">- les lois s’appliquent à tous, </w:t>
            </w:r>
            <w:r w:rsidR="005C0EF2">
              <w:rPr>
                <w:rFonts w:ascii="Century Gothic" w:hAnsi="Century Gothic"/>
                <w:sz w:val="16"/>
                <w:szCs w:val="16"/>
              </w:rPr>
              <w:t>indépendamment du</w:t>
            </w:r>
            <w:r w:rsidRPr="006E028F">
              <w:rPr>
                <w:rFonts w:ascii="Century Gothic" w:hAnsi="Century Gothic"/>
                <w:sz w:val="16"/>
                <w:szCs w:val="16"/>
              </w:rPr>
              <w:t xml:space="preserve"> niveau de richesse : c’est l’ISONOMIE (Principe selon lequel les citoyens sont égaux en droits politiques)</w:t>
            </w:r>
          </w:p>
          <w:p w:rsidR="006E028F" w:rsidRPr="006E028F" w:rsidRDefault="006E028F" w:rsidP="006E028F">
            <w:pPr>
              <w:ind w:left="-61"/>
              <w:rPr>
                <w:rFonts w:ascii="Century Gothic" w:hAnsi="Century Gothic"/>
                <w:sz w:val="16"/>
                <w:szCs w:val="16"/>
              </w:rPr>
            </w:pPr>
            <w:r w:rsidRPr="006E028F">
              <w:rPr>
                <w:rFonts w:ascii="Century Gothic" w:hAnsi="Century Gothic"/>
                <w:sz w:val="16"/>
                <w:szCs w:val="16"/>
              </w:rPr>
              <w:t>- la liberté d’expression est garantie</w:t>
            </w:r>
            <w:r w:rsidR="005C0EF2">
              <w:rPr>
                <w:rFonts w:ascii="Century Gothic" w:hAnsi="Century Gothic"/>
                <w:sz w:val="16"/>
                <w:szCs w:val="16"/>
              </w:rPr>
              <w:t xml:space="preserve"> (théâtre = grande liberté</w:t>
            </w:r>
            <w:r w:rsidR="00EE5EBE">
              <w:rPr>
                <w:rFonts w:ascii="Century Gothic" w:hAnsi="Century Gothic"/>
                <w:sz w:val="16"/>
                <w:szCs w:val="16"/>
              </w:rPr>
              <w:t xml:space="preserve"> de ton et de critique notamment dans les comédies)</w:t>
            </w:r>
          </w:p>
          <w:p w:rsidR="00F80AC2" w:rsidRDefault="00F80AC2" w:rsidP="006E028F">
            <w:pPr>
              <w:ind w:left="-61"/>
              <w:rPr>
                <w:rFonts w:ascii="Century Gothic" w:hAnsi="Century Gothic"/>
                <w:sz w:val="16"/>
                <w:szCs w:val="16"/>
              </w:rPr>
            </w:pPr>
            <w:r>
              <w:rPr>
                <w:rFonts w:ascii="Century Gothic" w:hAnsi="Century Gothic"/>
                <w:sz w:val="16"/>
                <w:szCs w:val="16"/>
              </w:rPr>
              <w:t>Deux critiques majeures sont évoquées dans le texte d’Euripide :</w:t>
            </w:r>
          </w:p>
          <w:p w:rsidR="006E028F" w:rsidRPr="006E028F" w:rsidRDefault="00F80AC2" w:rsidP="006E028F">
            <w:pPr>
              <w:ind w:left="-61"/>
              <w:rPr>
                <w:rFonts w:ascii="Century Gothic" w:hAnsi="Century Gothic"/>
                <w:sz w:val="16"/>
                <w:szCs w:val="16"/>
              </w:rPr>
            </w:pPr>
            <w:r>
              <w:rPr>
                <w:rFonts w:ascii="Century Gothic" w:hAnsi="Century Gothic"/>
                <w:sz w:val="16"/>
                <w:szCs w:val="16"/>
              </w:rPr>
              <w:t>- ceux sont les citoyens les plus riches qui s’expriment</w:t>
            </w:r>
            <w:r w:rsidR="006E028F" w:rsidRPr="006E028F">
              <w:rPr>
                <w:rFonts w:ascii="Century Gothic" w:hAnsi="Century Gothic"/>
                <w:sz w:val="16"/>
                <w:szCs w:val="16"/>
              </w:rPr>
              <w:t xml:space="preserve"> à l’Ecclésia et font preuve de démagogie (terme grec qui signifie, « la conduite du peuple » : être démagogue, c’est essayer de flatter le peuple et de jouer sur ses passions pour mieux le manipuler)</w:t>
            </w:r>
          </w:p>
          <w:p w:rsidR="00AF0367" w:rsidRDefault="00F80AC2" w:rsidP="008373F1">
            <w:pPr>
              <w:ind w:left="-61"/>
              <w:rPr>
                <w:rFonts w:ascii="Century Gothic" w:hAnsi="Century Gothic"/>
                <w:sz w:val="16"/>
                <w:szCs w:val="16"/>
              </w:rPr>
            </w:pPr>
            <w:r>
              <w:rPr>
                <w:rFonts w:ascii="Century Gothic" w:hAnsi="Century Gothic"/>
                <w:sz w:val="16"/>
                <w:szCs w:val="16"/>
              </w:rPr>
              <w:t>- t</w:t>
            </w:r>
            <w:r w:rsidR="006E028F" w:rsidRPr="006E028F">
              <w:rPr>
                <w:rFonts w:ascii="Century Gothic" w:hAnsi="Century Gothic"/>
                <w:sz w:val="16"/>
                <w:szCs w:val="16"/>
              </w:rPr>
              <w:t>ous les citoyens ne sont pas égaux : les plus pauvres ne peuvent s’absenter de leur travail pour assister aux nombreuses séances de l’Ecclésia.</w:t>
            </w:r>
          </w:p>
          <w:p w:rsidR="008373F1" w:rsidRDefault="008373F1" w:rsidP="009C236A">
            <w:pPr>
              <w:ind w:left="-61"/>
              <w:rPr>
                <w:rFonts w:ascii="Century Gothic" w:hAnsi="Century Gothic"/>
                <w:b/>
                <w:sz w:val="16"/>
                <w:szCs w:val="16"/>
                <w:u w:val="single"/>
              </w:rPr>
            </w:pPr>
            <w:r w:rsidRPr="009C236A">
              <w:rPr>
                <w:rFonts w:ascii="Century Gothic" w:hAnsi="Century Gothic"/>
                <w:b/>
                <w:sz w:val="16"/>
                <w:szCs w:val="16"/>
                <w:u w:val="single"/>
              </w:rPr>
              <w:t>Complément</w:t>
            </w:r>
            <w:r>
              <w:rPr>
                <w:rFonts w:ascii="Century Gothic" w:hAnsi="Century Gothic"/>
                <w:sz w:val="16"/>
                <w:szCs w:val="16"/>
              </w:rPr>
              <w:t xml:space="preserve"> : Le </w:t>
            </w:r>
            <w:proofErr w:type="spellStart"/>
            <w:r>
              <w:rPr>
                <w:rFonts w:ascii="Century Gothic" w:hAnsi="Century Gothic"/>
                <w:sz w:val="16"/>
                <w:szCs w:val="16"/>
              </w:rPr>
              <w:t>mysthoï</w:t>
            </w:r>
            <w:proofErr w:type="spellEnd"/>
            <w:r>
              <w:rPr>
                <w:rFonts w:ascii="Century Gothic" w:hAnsi="Century Gothic"/>
                <w:sz w:val="16"/>
                <w:szCs w:val="16"/>
              </w:rPr>
              <w:t xml:space="preserve"> </w:t>
            </w:r>
            <w:r w:rsidR="009C236A">
              <w:rPr>
                <w:rFonts w:ascii="Century Gothic" w:hAnsi="Century Gothic"/>
                <w:sz w:val="16"/>
                <w:szCs w:val="16"/>
              </w:rPr>
              <w:t>(</w:t>
            </w:r>
            <w:r>
              <w:rPr>
                <w:rFonts w:ascii="Century Gothic" w:hAnsi="Century Gothic"/>
                <w:sz w:val="16"/>
                <w:szCs w:val="16"/>
              </w:rPr>
              <w:t>instauré par Périclès qui consistait à dédommager financièrement les citoyens qui œuvraient pour la démocratie</w:t>
            </w:r>
            <w:r w:rsidR="009C236A">
              <w:rPr>
                <w:rFonts w:ascii="Century Gothic" w:hAnsi="Century Gothic"/>
                <w:sz w:val="16"/>
                <w:szCs w:val="16"/>
              </w:rPr>
              <w:t>)</w:t>
            </w:r>
            <w:r>
              <w:rPr>
                <w:rFonts w:ascii="Century Gothic" w:hAnsi="Century Gothic"/>
                <w:sz w:val="16"/>
                <w:szCs w:val="16"/>
              </w:rPr>
              <w:t xml:space="preserve"> </w:t>
            </w:r>
            <w:r w:rsidR="009C236A">
              <w:rPr>
                <w:rFonts w:ascii="Century Gothic" w:hAnsi="Century Gothic"/>
                <w:sz w:val="16"/>
                <w:szCs w:val="16"/>
              </w:rPr>
              <w:t xml:space="preserve">ne concernait </w:t>
            </w:r>
            <w:r>
              <w:rPr>
                <w:rFonts w:ascii="Century Gothic" w:hAnsi="Century Gothic"/>
                <w:sz w:val="16"/>
                <w:szCs w:val="16"/>
              </w:rPr>
              <w:t>que les héliastes</w:t>
            </w:r>
            <w:r w:rsidR="009C236A">
              <w:rPr>
                <w:rFonts w:ascii="Century Gothic" w:hAnsi="Century Gothic"/>
                <w:sz w:val="16"/>
                <w:szCs w:val="16"/>
              </w:rPr>
              <w:t xml:space="preserve">. Les séances de l’ecclésia n’étaient pas défrayées. </w:t>
            </w:r>
          </w:p>
        </w:tc>
        <w:tc>
          <w:tcPr>
            <w:tcW w:w="2268" w:type="dxa"/>
            <w:vAlign w:val="center"/>
          </w:tcPr>
          <w:p w:rsidR="00AF0367" w:rsidRPr="00166FA7" w:rsidRDefault="00166FA7" w:rsidP="009E6693">
            <w:pPr>
              <w:jc w:val="center"/>
              <w:rPr>
                <w:rFonts w:ascii="Century Gothic" w:hAnsi="Century Gothic"/>
                <w:sz w:val="16"/>
                <w:szCs w:val="16"/>
              </w:rPr>
            </w:pPr>
            <w:r w:rsidRPr="00166FA7">
              <w:rPr>
                <w:rFonts w:ascii="Century Gothic" w:hAnsi="Century Gothic"/>
                <w:sz w:val="16"/>
                <w:szCs w:val="16"/>
              </w:rPr>
              <w:t>- Extrait de la pièce d’Euripide</w:t>
            </w:r>
            <w:r>
              <w:rPr>
                <w:rFonts w:ascii="Century Gothic" w:hAnsi="Century Gothic"/>
                <w:sz w:val="16"/>
                <w:szCs w:val="16"/>
              </w:rPr>
              <w:t>, les Suppliantes</w:t>
            </w:r>
          </w:p>
        </w:tc>
        <w:tc>
          <w:tcPr>
            <w:tcW w:w="1636" w:type="dxa"/>
            <w:vAlign w:val="center"/>
          </w:tcPr>
          <w:p w:rsidR="00AF0367" w:rsidRPr="004E650D" w:rsidRDefault="00166FA7" w:rsidP="0092248C">
            <w:pPr>
              <w:ind w:left="-108" w:right="-31"/>
              <w:jc w:val="center"/>
              <w:rPr>
                <w:rFonts w:ascii="Century Gothic" w:hAnsi="Century Gothic"/>
                <w:sz w:val="16"/>
                <w:szCs w:val="16"/>
              </w:rPr>
            </w:pPr>
            <w:r w:rsidRPr="004E650D">
              <w:rPr>
                <w:rFonts w:ascii="Century Gothic" w:hAnsi="Century Gothic"/>
                <w:sz w:val="16"/>
                <w:szCs w:val="16"/>
              </w:rPr>
              <w:t xml:space="preserve">Expliquer </w:t>
            </w:r>
            <w:r w:rsidR="00B8785C">
              <w:rPr>
                <w:rFonts w:ascii="Century Gothic" w:hAnsi="Century Gothic"/>
                <w:sz w:val="16"/>
                <w:szCs w:val="16"/>
              </w:rPr>
              <w:t>que les</w:t>
            </w:r>
            <w:r w:rsidR="009C236A">
              <w:rPr>
                <w:rFonts w:ascii="Century Gothic" w:hAnsi="Century Gothic"/>
                <w:sz w:val="16"/>
                <w:szCs w:val="16"/>
              </w:rPr>
              <w:t xml:space="preserve"> citoyens ne sont pas totalement égaux dans la démocratie athénienne. Les plus riches dominent la scène politique. </w:t>
            </w:r>
            <w:r w:rsidR="00B8785C">
              <w:rPr>
                <w:rFonts w:ascii="Century Gothic" w:hAnsi="Century Gothic"/>
                <w:sz w:val="16"/>
                <w:szCs w:val="16"/>
              </w:rPr>
              <w:t xml:space="preserve"> </w:t>
            </w:r>
          </w:p>
        </w:tc>
      </w:tr>
      <w:tr w:rsidR="000F7432" w:rsidRPr="00C709EB" w:rsidTr="00314F71">
        <w:trPr>
          <w:cantSplit/>
          <w:trHeight w:val="1305"/>
        </w:trPr>
        <w:tc>
          <w:tcPr>
            <w:tcW w:w="284" w:type="dxa"/>
            <w:shd w:val="clear" w:color="auto" w:fill="FABF8F" w:themeFill="accent6" w:themeFillTint="99"/>
            <w:textDirection w:val="btLr"/>
            <w:vAlign w:val="center"/>
          </w:tcPr>
          <w:p w:rsidR="000F7432" w:rsidRPr="00C709EB" w:rsidRDefault="000F7432" w:rsidP="00601C90">
            <w:pPr>
              <w:ind w:left="113" w:right="113"/>
              <w:jc w:val="center"/>
              <w:rPr>
                <w:rFonts w:ascii="Century Gothic" w:hAnsi="Century Gothic"/>
                <w:b/>
                <w:bCs/>
                <w:sz w:val="16"/>
                <w:szCs w:val="16"/>
              </w:rPr>
            </w:pPr>
            <w:r>
              <w:rPr>
                <w:rFonts w:ascii="Century Gothic" w:hAnsi="Century Gothic"/>
                <w:b/>
                <w:bCs/>
                <w:sz w:val="16"/>
                <w:szCs w:val="16"/>
              </w:rPr>
              <w:t>1h</w:t>
            </w:r>
          </w:p>
        </w:tc>
        <w:tc>
          <w:tcPr>
            <w:tcW w:w="1418" w:type="dxa"/>
            <w:vAlign w:val="center"/>
          </w:tcPr>
          <w:p w:rsidR="000F7432" w:rsidRDefault="000F7432" w:rsidP="005133C7">
            <w:pPr>
              <w:pStyle w:val="Paragraphedeliste"/>
              <w:tabs>
                <w:tab w:val="left" w:pos="176"/>
              </w:tabs>
              <w:ind w:left="0"/>
              <w:jc w:val="center"/>
              <w:rPr>
                <w:rFonts w:ascii="Century Gothic" w:hAnsi="Century Gothic"/>
                <w:b/>
                <w:bCs/>
                <w:smallCaps/>
                <w:color w:val="632423" w:themeColor="accent2" w:themeShade="80"/>
                <w:sz w:val="16"/>
                <w:szCs w:val="16"/>
              </w:rPr>
            </w:pPr>
            <w:r>
              <w:rPr>
                <w:rFonts w:ascii="Century Gothic" w:hAnsi="Century Gothic"/>
                <w:b/>
                <w:bCs/>
                <w:smallCaps/>
                <w:color w:val="632423" w:themeColor="accent2" w:themeShade="80"/>
                <w:sz w:val="16"/>
                <w:szCs w:val="16"/>
              </w:rPr>
              <w:t>Mise en commun et carte mentale</w:t>
            </w:r>
          </w:p>
          <w:p w:rsidR="00C5249F" w:rsidRDefault="00C5249F" w:rsidP="005133C7">
            <w:pPr>
              <w:pStyle w:val="Paragraphedeliste"/>
              <w:tabs>
                <w:tab w:val="left" w:pos="176"/>
              </w:tabs>
              <w:ind w:left="0"/>
              <w:jc w:val="center"/>
              <w:rPr>
                <w:rFonts w:ascii="Century Gothic" w:hAnsi="Century Gothic"/>
                <w:b/>
                <w:bCs/>
                <w:smallCaps/>
                <w:color w:val="632423" w:themeColor="accent2" w:themeShade="80"/>
                <w:sz w:val="16"/>
                <w:szCs w:val="16"/>
              </w:rPr>
            </w:pPr>
          </w:p>
          <w:p w:rsidR="000F7432" w:rsidRDefault="000F7432" w:rsidP="001A0DA1">
            <w:pPr>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shd w:val="clear" w:color="auto" w:fill="D6E3BC" w:themeFill="accent3" w:themeFillTint="66"/>
              </w:rPr>
              <w:t>diapo</w:t>
            </w:r>
            <w:r w:rsidR="00F94D04" w:rsidRPr="00C5249F">
              <w:rPr>
                <w:rFonts w:ascii="Century Gothic" w:hAnsi="Century Gothic"/>
                <w:b/>
                <w:bCs/>
                <w:smallCaps/>
                <w:color w:val="31849B" w:themeColor="accent5" w:themeShade="BF"/>
                <w:sz w:val="16"/>
                <w:szCs w:val="16"/>
                <w:shd w:val="clear" w:color="auto" w:fill="D6E3BC" w:themeFill="accent3" w:themeFillTint="66"/>
              </w:rPr>
              <w:t>s 9 à</w:t>
            </w:r>
            <w:r w:rsidRPr="00C5249F">
              <w:rPr>
                <w:rFonts w:ascii="Century Gothic" w:hAnsi="Century Gothic"/>
                <w:b/>
                <w:bCs/>
                <w:smallCaps/>
                <w:color w:val="31849B" w:themeColor="accent5" w:themeShade="BF"/>
                <w:sz w:val="16"/>
                <w:szCs w:val="16"/>
                <w:shd w:val="clear" w:color="auto" w:fill="D6E3BC" w:themeFill="accent3" w:themeFillTint="66"/>
              </w:rPr>
              <w:t xml:space="preserve"> 12</w:t>
            </w:r>
          </w:p>
          <w:p w:rsidR="000F7432" w:rsidRDefault="000F7432" w:rsidP="001A0DA1">
            <w:pPr>
              <w:ind w:left="34"/>
              <w:jc w:val="center"/>
              <w:rPr>
                <w:rFonts w:ascii="Century Gothic" w:hAnsi="Century Gothic"/>
                <w:b/>
                <w:bCs/>
                <w:smallCaps/>
                <w:color w:val="403152" w:themeColor="accent4" w:themeShade="80"/>
                <w:sz w:val="16"/>
                <w:szCs w:val="16"/>
              </w:rPr>
            </w:pPr>
          </w:p>
          <w:p w:rsidR="000F7432" w:rsidRPr="001A0DA1" w:rsidRDefault="000F7432" w:rsidP="001A0DA1">
            <w:pPr>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Fiche 7</w:t>
            </w:r>
          </w:p>
        </w:tc>
        <w:tc>
          <w:tcPr>
            <w:tcW w:w="4536" w:type="dxa"/>
            <w:gridSpan w:val="2"/>
            <w:vAlign w:val="center"/>
          </w:tcPr>
          <w:p w:rsidR="000F7432" w:rsidRDefault="000F1CD7" w:rsidP="00B70D2B">
            <w:pPr>
              <w:jc w:val="center"/>
              <w:rPr>
                <w:rFonts w:ascii="Century Gothic" w:hAnsi="Century Gothic"/>
                <w:sz w:val="16"/>
                <w:szCs w:val="16"/>
              </w:rPr>
            </w:pPr>
            <w:r>
              <w:rPr>
                <w:rFonts w:ascii="Century Gothic" w:hAnsi="Century Gothic"/>
                <w:sz w:val="16"/>
                <w:szCs w:val="16"/>
              </w:rPr>
              <w:t xml:space="preserve"> </w:t>
            </w:r>
            <w:r w:rsidR="000F7432">
              <w:rPr>
                <w:rFonts w:ascii="Century Gothic" w:hAnsi="Century Gothic"/>
                <w:sz w:val="16"/>
                <w:szCs w:val="16"/>
              </w:rPr>
              <w:t>L’</w:t>
            </w:r>
            <w:proofErr w:type="spellStart"/>
            <w:r w:rsidR="000F7432">
              <w:rPr>
                <w:rFonts w:ascii="Century Gothic" w:hAnsi="Century Gothic"/>
                <w:sz w:val="16"/>
                <w:szCs w:val="16"/>
              </w:rPr>
              <w:t>enseignant.e</w:t>
            </w:r>
            <w:proofErr w:type="spellEnd"/>
            <w:r w:rsidR="000F7432">
              <w:rPr>
                <w:rFonts w:ascii="Century Gothic" w:hAnsi="Century Gothic"/>
                <w:sz w:val="16"/>
                <w:szCs w:val="16"/>
              </w:rPr>
              <w:t xml:space="preserve"> précise aux élèves </w:t>
            </w:r>
            <w:r w:rsidR="00AD23CD">
              <w:rPr>
                <w:rFonts w:ascii="Century Gothic" w:hAnsi="Century Gothic"/>
                <w:sz w:val="16"/>
                <w:szCs w:val="16"/>
              </w:rPr>
              <w:t>d’écouter</w:t>
            </w:r>
            <w:r w:rsidR="000F7432">
              <w:rPr>
                <w:rFonts w:ascii="Century Gothic" w:hAnsi="Century Gothic"/>
                <w:sz w:val="16"/>
                <w:szCs w:val="16"/>
              </w:rPr>
              <w:t xml:space="preserve"> </w:t>
            </w:r>
            <w:r w:rsidR="00AD23CD">
              <w:rPr>
                <w:rFonts w:ascii="Century Gothic" w:hAnsi="Century Gothic"/>
                <w:sz w:val="16"/>
                <w:szCs w:val="16"/>
              </w:rPr>
              <w:t xml:space="preserve">« activement » </w:t>
            </w:r>
            <w:r w:rsidR="000F7432">
              <w:rPr>
                <w:rFonts w:ascii="Century Gothic" w:hAnsi="Century Gothic"/>
                <w:sz w:val="16"/>
                <w:szCs w:val="16"/>
              </w:rPr>
              <w:t>la mise en commun qui sera projetée au fur et à mesure (à recopier ou à prendre en note dans les cadres des fiches élèves prévus à cet effet) car elle sera suivie d’une évaluation formative qui consister</w:t>
            </w:r>
            <w:r w:rsidR="00F94D04">
              <w:rPr>
                <w:rFonts w:ascii="Century Gothic" w:hAnsi="Century Gothic"/>
                <w:sz w:val="16"/>
                <w:szCs w:val="16"/>
              </w:rPr>
              <w:t>a à compléter une carte mentale. Consacrer 40 mn à la mise en commun, 15 mn à la carte mentale</w:t>
            </w:r>
          </w:p>
          <w:p w:rsidR="000F1CD7" w:rsidRDefault="000F1CD7" w:rsidP="00CA3A3F">
            <w:pPr>
              <w:ind w:left="-108" w:right="-108"/>
              <w:jc w:val="center"/>
              <w:rPr>
                <w:rFonts w:ascii="Century Gothic" w:hAnsi="Century Gothic"/>
                <w:b/>
                <w:sz w:val="16"/>
                <w:szCs w:val="16"/>
              </w:rPr>
            </w:pPr>
          </w:p>
          <w:p w:rsidR="000F7432" w:rsidRDefault="00D43C0C" w:rsidP="00CA3A3F">
            <w:pPr>
              <w:ind w:left="-108" w:right="-108"/>
              <w:jc w:val="center"/>
              <w:rPr>
                <w:rFonts w:ascii="Century Gothic" w:hAnsi="Century Gothic"/>
                <w:sz w:val="16"/>
                <w:szCs w:val="16"/>
              </w:rPr>
            </w:pPr>
            <w:r>
              <w:rPr>
                <w:rFonts w:ascii="Century Gothic" w:hAnsi="Century Gothic"/>
                <w:b/>
                <w:sz w:val="16"/>
                <w:szCs w:val="16"/>
                <w:u w:val="single"/>
              </w:rPr>
              <w:t>Conseil</w:t>
            </w:r>
            <w:r w:rsidR="000F7432">
              <w:rPr>
                <w:rFonts w:ascii="Century Gothic" w:hAnsi="Century Gothic"/>
                <w:sz w:val="16"/>
                <w:szCs w:val="16"/>
              </w:rPr>
              <w:t xml:space="preserve"> : on peut proposer de réaliser : </w:t>
            </w:r>
          </w:p>
          <w:p w:rsidR="000F7432" w:rsidRDefault="000F7432" w:rsidP="000F7432">
            <w:pPr>
              <w:ind w:left="-108" w:right="-108"/>
              <w:jc w:val="center"/>
              <w:rPr>
                <w:rFonts w:ascii="Century Gothic" w:hAnsi="Century Gothic"/>
                <w:sz w:val="16"/>
                <w:szCs w:val="16"/>
              </w:rPr>
            </w:pPr>
            <w:r>
              <w:rPr>
                <w:rFonts w:ascii="Century Gothic" w:hAnsi="Century Gothic"/>
                <w:sz w:val="16"/>
                <w:szCs w:val="16"/>
              </w:rPr>
              <w:t>- la moitié de l’évaluation cahier fermé</w:t>
            </w:r>
            <w:r w:rsidR="000F1CD7">
              <w:rPr>
                <w:rFonts w:ascii="Century Gothic" w:hAnsi="Century Gothic"/>
                <w:sz w:val="16"/>
                <w:szCs w:val="16"/>
              </w:rPr>
              <w:t xml:space="preserve"> : </w:t>
            </w:r>
            <w:r>
              <w:rPr>
                <w:rFonts w:ascii="Century Gothic" w:hAnsi="Century Gothic"/>
                <w:sz w:val="16"/>
                <w:szCs w:val="16"/>
              </w:rPr>
              <w:t>les élèves complètent les réponses qui ne leur posent pas problème et laissent des blancs</w:t>
            </w:r>
            <w:r w:rsidR="000F1CD7">
              <w:rPr>
                <w:rFonts w:ascii="Century Gothic" w:hAnsi="Century Gothic"/>
                <w:sz w:val="16"/>
                <w:szCs w:val="16"/>
              </w:rPr>
              <w:t xml:space="preserve"> là où ils hésitent</w:t>
            </w:r>
            <w:r>
              <w:rPr>
                <w:rFonts w:ascii="Century Gothic" w:hAnsi="Century Gothic"/>
                <w:sz w:val="16"/>
                <w:szCs w:val="16"/>
              </w:rPr>
              <w:t xml:space="preserve">, </w:t>
            </w:r>
          </w:p>
          <w:p w:rsidR="000F1CD7" w:rsidRPr="000F1CD7" w:rsidRDefault="000F7432" w:rsidP="000F7432">
            <w:pPr>
              <w:ind w:left="-108" w:right="-108"/>
              <w:jc w:val="center"/>
              <w:rPr>
                <w:rFonts w:ascii="Century Gothic" w:hAnsi="Century Gothic"/>
                <w:sz w:val="16"/>
                <w:szCs w:val="16"/>
              </w:rPr>
            </w:pPr>
            <w:r>
              <w:rPr>
                <w:rFonts w:ascii="Century Gothic" w:hAnsi="Century Gothic"/>
                <w:sz w:val="16"/>
                <w:szCs w:val="16"/>
              </w:rPr>
              <w:t xml:space="preserve">- la moitié de l’évaluation cahier ouvert afin de rechercher les éléments </w:t>
            </w:r>
            <w:r w:rsidR="000F1CD7">
              <w:rPr>
                <w:rFonts w:ascii="Century Gothic" w:hAnsi="Century Gothic"/>
                <w:sz w:val="16"/>
                <w:szCs w:val="16"/>
              </w:rPr>
              <w:t>manquant</w:t>
            </w:r>
            <w:r w:rsidR="00AD23CD">
              <w:rPr>
                <w:rFonts w:ascii="Century Gothic" w:hAnsi="Century Gothic"/>
                <w:sz w:val="16"/>
                <w:szCs w:val="16"/>
              </w:rPr>
              <w:t>s</w:t>
            </w:r>
            <w:r w:rsidR="000F1CD7">
              <w:rPr>
                <w:rFonts w:ascii="Century Gothic" w:hAnsi="Century Gothic"/>
                <w:sz w:val="16"/>
                <w:szCs w:val="16"/>
              </w:rPr>
              <w:t>.</w:t>
            </w:r>
          </w:p>
        </w:tc>
        <w:tc>
          <w:tcPr>
            <w:tcW w:w="6095" w:type="dxa"/>
            <w:vAlign w:val="center"/>
          </w:tcPr>
          <w:p w:rsidR="000F7432" w:rsidRDefault="000F7432" w:rsidP="00E13E9C">
            <w:pPr>
              <w:ind w:left="-61"/>
              <w:rPr>
                <w:rFonts w:ascii="Century Gothic" w:hAnsi="Century Gothic"/>
                <w:sz w:val="16"/>
                <w:szCs w:val="16"/>
              </w:rPr>
            </w:pPr>
            <w:r>
              <w:rPr>
                <w:rFonts w:ascii="Century Gothic" w:hAnsi="Century Gothic"/>
                <w:sz w:val="16"/>
                <w:szCs w:val="16"/>
                <w:u w:val="single"/>
              </w:rPr>
              <w:t>La carte mentale</w:t>
            </w:r>
            <w:r>
              <w:rPr>
                <w:rFonts w:ascii="Century Gothic" w:hAnsi="Century Gothic"/>
                <w:sz w:val="16"/>
                <w:szCs w:val="16"/>
              </w:rPr>
              <w:t> : elle se scinde en 5 items :</w:t>
            </w:r>
          </w:p>
          <w:p w:rsidR="000F7432" w:rsidRDefault="000F7432" w:rsidP="00E13E9C">
            <w:pPr>
              <w:ind w:left="-61"/>
              <w:rPr>
                <w:rFonts w:ascii="Century Gothic" w:hAnsi="Century Gothic"/>
                <w:sz w:val="16"/>
                <w:szCs w:val="16"/>
              </w:rPr>
            </w:pPr>
            <w:r>
              <w:rPr>
                <w:rFonts w:ascii="Century Gothic" w:hAnsi="Century Gothic"/>
                <w:sz w:val="16"/>
                <w:szCs w:val="16"/>
              </w:rPr>
              <w:t>1. Athènes, une démocratie</w:t>
            </w:r>
          </w:p>
          <w:p w:rsidR="000F7432" w:rsidRDefault="000F7432" w:rsidP="00E13E9C">
            <w:pPr>
              <w:ind w:left="-61"/>
              <w:rPr>
                <w:rFonts w:ascii="Century Gothic" w:hAnsi="Century Gothic"/>
                <w:sz w:val="16"/>
                <w:szCs w:val="16"/>
              </w:rPr>
            </w:pPr>
            <w:r>
              <w:rPr>
                <w:rFonts w:ascii="Century Gothic" w:hAnsi="Century Gothic"/>
                <w:sz w:val="16"/>
                <w:szCs w:val="16"/>
              </w:rPr>
              <w:t>2. Etre citoyen à Athènes</w:t>
            </w:r>
          </w:p>
          <w:p w:rsidR="000F7432" w:rsidRDefault="000F7432" w:rsidP="00E13E9C">
            <w:pPr>
              <w:ind w:left="-61"/>
              <w:rPr>
                <w:rFonts w:ascii="Century Gothic" w:hAnsi="Century Gothic"/>
                <w:sz w:val="16"/>
                <w:szCs w:val="16"/>
              </w:rPr>
            </w:pPr>
            <w:r>
              <w:rPr>
                <w:rFonts w:ascii="Century Gothic" w:hAnsi="Century Gothic"/>
                <w:sz w:val="16"/>
                <w:szCs w:val="16"/>
              </w:rPr>
              <w:t>3. Périclès</w:t>
            </w:r>
          </w:p>
          <w:p w:rsidR="000F7432" w:rsidRDefault="000F7432" w:rsidP="00E13E9C">
            <w:pPr>
              <w:ind w:left="-61"/>
              <w:rPr>
                <w:rFonts w:ascii="Century Gothic" w:hAnsi="Century Gothic"/>
                <w:sz w:val="16"/>
                <w:szCs w:val="16"/>
              </w:rPr>
            </w:pPr>
            <w:r>
              <w:rPr>
                <w:rFonts w:ascii="Century Gothic" w:hAnsi="Century Gothic"/>
                <w:sz w:val="16"/>
                <w:szCs w:val="16"/>
              </w:rPr>
              <w:t>4. les exclus de la citoyenneté</w:t>
            </w:r>
          </w:p>
          <w:p w:rsidR="000F7432" w:rsidRDefault="000F7432" w:rsidP="00E13E9C">
            <w:pPr>
              <w:ind w:left="-61"/>
              <w:rPr>
                <w:rFonts w:ascii="Century Gothic" w:hAnsi="Century Gothic"/>
                <w:sz w:val="16"/>
                <w:szCs w:val="16"/>
              </w:rPr>
            </w:pPr>
            <w:r>
              <w:rPr>
                <w:rFonts w:ascii="Century Gothic" w:hAnsi="Century Gothic"/>
                <w:sz w:val="16"/>
                <w:szCs w:val="16"/>
              </w:rPr>
              <w:t xml:space="preserve">5. Isonomie et inégalités. </w:t>
            </w:r>
          </w:p>
          <w:p w:rsidR="00D43C0C" w:rsidRDefault="005F16EE" w:rsidP="00E13E9C">
            <w:pPr>
              <w:ind w:left="-61"/>
              <w:rPr>
                <w:rFonts w:ascii="Century Gothic" w:hAnsi="Century Gothic"/>
                <w:sz w:val="16"/>
                <w:szCs w:val="16"/>
              </w:rPr>
            </w:pPr>
            <w:r w:rsidRPr="005F16EE">
              <w:rPr>
                <w:rFonts w:ascii="Century Gothic" w:hAnsi="Century Gothic"/>
                <w:sz w:val="16"/>
                <w:szCs w:val="16"/>
              </w:rPr>
              <w:t>La carte mentale est un autre moyen d’évaluer l’écoute active. Toutes les réponses contenues dans la carte doivent être dites à l’oral au moins une fois lors de la mise en commun</w:t>
            </w:r>
            <w:r>
              <w:rPr>
                <w:rFonts w:ascii="Century Gothic" w:hAnsi="Century Gothic"/>
                <w:sz w:val="16"/>
                <w:szCs w:val="16"/>
              </w:rPr>
              <w:t>.</w:t>
            </w:r>
          </w:p>
          <w:p w:rsidR="005F16EE" w:rsidRDefault="005F16EE" w:rsidP="00E13E9C">
            <w:pPr>
              <w:ind w:left="-61"/>
              <w:rPr>
                <w:rFonts w:ascii="Century Gothic" w:hAnsi="Century Gothic"/>
                <w:sz w:val="16"/>
                <w:szCs w:val="16"/>
              </w:rPr>
            </w:pPr>
          </w:p>
          <w:p w:rsidR="00D43C0C" w:rsidRDefault="00D43C0C" w:rsidP="00201898">
            <w:pPr>
              <w:ind w:left="-61"/>
              <w:rPr>
                <w:rFonts w:ascii="Century Gothic" w:hAnsi="Century Gothic"/>
                <w:sz w:val="16"/>
                <w:szCs w:val="16"/>
              </w:rPr>
            </w:pPr>
            <w:r w:rsidRPr="004C4166">
              <w:rPr>
                <w:rFonts w:ascii="Century Gothic" w:hAnsi="Century Gothic"/>
                <w:b/>
                <w:sz w:val="16"/>
                <w:szCs w:val="16"/>
                <w:u w:val="single"/>
              </w:rPr>
              <w:t>Conseil</w:t>
            </w:r>
            <w:r>
              <w:rPr>
                <w:rFonts w:ascii="Century Gothic" w:hAnsi="Century Gothic"/>
                <w:sz w:val="16"/>
                <w:szCs w:val="16"/>
              </w:rPr>
              <w:t> : sur</w:t>
            </w:r>
            <w:r w:rsidR="00201898">
              <w:rPr>
                <w:rFonts w:ascii="Century Gothic" w:hAnsi="Century Gothic"/>
                <w:sz w:val="16"/>
                <w:szCs w:val="16"/>
              </w:rPr>
              <w:t xml:space="preserve"> le diaporama, les réponses (qui constituent la trace écrite) </w:t>
            </w:r>
            <w:r>
              <w:rPr>
                <w:rFonts w:ascii="Century Gothic" w:hAnsi="Century Gothic"/>
                <w:sz w:val="16"/>
                <w:szCs w:val="16"/>
              </w:rPr>
              <w:t>apparaissent rédigées. Pour que l</w:t>
            </w:r>
            <w:r w:rsidR="00AD23CD">
              <w:rPr>
                <w:rFonts w:ascii="Century Gothic" w:hAnsi="Century Gothic"/>
                <w:sz w:val="16"/>
                <w:szCs w:val="16"/>
              </w:rPr>
              <w:t>a mise en commun</w:t>
            </w:r>
            <w:r>
              <w:rPr>
                <w:rFonts w:ascii="Century Gothic" w:hAnsi="Century Gothic"/>
                <w:sz w:val="16"/>
                <w:szCs w:val="16"/>
              </w:rPr>
              <w:t xml:space="preserve"> ne soit pas trop chronophage, demander aux élèves de prendre en note et utiliser un minuteur pour </w:t>
            </w:r>
            <w:r w:rsidR="00201898">
              <w:rPr>
                <w:rFonts w:ascii="Century Gothic" w:hAnsi="Century Gothic"/>
                <w:sz w:val="16"/>
                <w:szCs w:val="16"/>
              </w:rPr>
              <w:t>dynamiser le temps de mise en commun</w:t>
            </w:r>
            <w:r>
              <w:rPr>
                <w:rFonts w:ascii="Century Gothic" w:hAnsi="Century Gothic"/>
                <w:sz w:val="16"/>
                <w:szCs w:val="16"/>
              </w:rPr>
              <w:t xml:space="preserve">. </w:t>
            </w:r>
          </w:p>
          <w:p w:rsidR="00201898" w:rsidRPr="000F7432" w:rsidRDefault="00201898" w:rsidP="00201898">
            <w:pPr>
              <w:ind w:left="-61"/>
              <w:rPr>
                <w:rFonts w:ascii="Century Gothic" w:hAnsi="Century Gothic"/>
                <w:sz w:val="16"/>
                <w:szCs w:val="16"/>
              </w:rPr>
            </w:pPr>
          </w:p>
        </w:tc>
        <w:tc>
          <w:tcPr>
            <w:tcW w:w="2268" w:type="dxa"/>
            <w:vAlign w:val="center"/>
          </w:tcPr>
          <w:p w:rsidR="000F7432" w:rsidRPr="001B3530" w:rsidRDefault="000F7432" w:rsidP="009E6693">
            <w:pPr>
              <w:jc w:val="center"/>
              <w:rPr>
                <w:rFonts w:ascii="Century Gothic" w:hAnsi="Century Gothic"/>
                <w:sz w:val="16"/>
                <w:szCs w:val="16"/>
              </w:rPr>
            </w:pPr>
            <w:r>
              <w:rPr>
                <w:rFonts w:ascii="Century Gothic" w:hAnsi="Century Gothic"/>
                <w:sz w:val="16"/>
                <w:szCs w:val="16"/>
              </w:rPr>
              <w:t>Carte mentale à compléter</w:t>
            </w:r>
            <w:r w:rsidR="00F51764">
              <w:rPr>
                <w:rFonts w:ascii="Century Gothic" w:hAnsi="Century Gothic"/>
                <w:sz w:val="16"/>
                <w:szCs w:val="16"/>
              </w:rPr>
              <w:t xml:space="preserve"> (évaluation formative notée)</w:t>
            </w:r>
          </w:p>
          <w:p w:rsidR="000F7432" w:rsidRPr="001B3530" w:rsidRDefault="000F7432" w:rsidP="009E6693">
            <w:pPr>
              <w:jc w:val="center"/>
              <w:rPr>
                <w:rFonts w:ascii="Century Gothic" w:hAnsi="Century Gothic"/>
                <w:sz w:val="16"/>
                <w:szCs w:val="16"/>
              </w:rPr>
            </w:pPr>
          </w:p>
        </w:tc>
        <w:tc>
          <w:tcPr>
            <w:tcW w:w="1636" w:type="dxa"/>
            <w:vAlign w:val="center"/>
          </w:tcPr>
          <w:p w:rsidR="000F7432" w:rsidRDefault="000F7432" w:rsidP="00F80AC2">
            <w:pPr>
              <w:pStyle w:val="Paragraphedeliste"/>
              <w:numPr>
                <w:ilvl w:val="0"/>
                <w:numId w:val="24"/>
              </w:numPr>
              <w:tabs>
                <w:tab w:val="left" w:pos="176"/>
              </w:tabs>
              <w:ind w:left="34" w:firstLine="0"/>
              <w:jc w:val="center"/>
              <w:rPr>
                <w:rFonts w:ascii="Century Gothic" w:hAnsi="Century Gothic"/>
                <w:sz w:val="16"/>
                <w:szCs w:val="16"/>
              </w:rPr>
            </w:pPr>
            <w:r w:rsidRPr="00B8785C">
              <w:rPr>
                <w:rFonts w:ascii="Century Gothic" w:hAnsi="Century Gothic"/>
                <w:sz w:val="16"/>
                <w:szCs w:val="16"/>
              </w:rPr>
              <w:t>Temps de cours dialogué entre l’orateur du groupe et l’</w:t>
            </w:r>
            <w:proofErr w:type="spellStart"/>
            <w:r w:rsidRPr="00B8785C">
              <w:rPr>
                <w:rFonts w:ascii="Century Gothic" w:hAnsi="Century Gothic"/>
                <w:sz w:val="16"/>
                <w:szCs w:val="16"/>
              </w:rPr>
              <w:t>enseignant.e</w:t>
            </w:r>
            <w:proofErr w:type="spellEnd"/>
          </w:p>
          <w:p w:rsidR="000F7432" w:rsidRDefault="000F7432" w:rsidP="00F80AC2">
            <w:pPr>
              <w:pStyle w:val="Paragraphedeliste"/>
              <w:numPr>
                <w:ilvl w:val="0"/>
                <w:numId w:val="24"/>
              </w:numPr>
              <w:tabs>
                <w:tab w:val="left" w:pos="176"/>
              </w:tabs>
              <w:ind w:left="34" w:firstLine="0"/>
              <w:jc w:val="center"/>
              <w:rPr>
                <w:rFonts w:ascii="Century Gothic" w:hAnsi="Century Gothic"/>
                <w:sz w:val="16"/>
                <w:szCs w:val="16"/>
              </w:rPr>
            </w:pPr>
            <w:r w:rsidRPr="00B8785C">
              <w:rPr>
                <w:rFonts w:ascii="Century Gothic" w:hAnsi="Century Gothic"/>
                <w:sz w:val="16"/>
                <w:szCs w:val="16"/>
              </w:rPr>
              <w:t>Prise de notes et écoute active des réponses</w:t>
            </w:r>
          </w:p>
          <w:p w:rsidR="000F7432" w:rsidRPr="000F1CD7" w:rsidRDefault="000F7432" w:rsidP="000F1CD7">
            <w:pPr>
              <w:pStyle w:val="Paragraphedeliste"/>
              <w:numPr>
                <w:ilvl w:val="0"/>
                <w:numId w:val="24"/>
              </w:numPr>
              <w:tabs>
                <w:tab w:val="left" w:pos="176"/>
              </w:tabs>
              <w:ind w:left="34" w:firstLine="0"/>
              <w:jc w:val="center"/>
              <w:rPr>
                <w:rFonts w:ascii="Century Gothic" w:hAnsi="Century Gothic"/>
                <w:sz w:val="16"/>
                <w:szCs w:val="16"/>
              </w:rPr>
            </w:pPr>
            <w:r>
              <w:rPr>
                <w:rFonts w:ascii="Century Gothic" w:hAnsi="Century Gothic"/>
                <w:sz w:val="16"/>
                <w:szCs w:val="16"/>
              </w:rPr>
              <w:t>Carte mentale à compléter à la fin de la mise en commun (évaluation formative notée)</w:t>
            </w:r>
          </w:p>
        </w:tc>
      </w:tr>
    </w:tbl>
    <w:p w:rsidR="005A0AF7" w:rsidRDefault="005A0AF7"/>
    <w:p w:rsidR="005A0AF7" w:rsidRDefault="005A0AF7"/>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8"/>
        <w:gridCol w:w="3118"/>
        <w:gridCol w:w="1418"/>
        <w:gridCol w:w="5953"/>
        <w:gridCol w:w="2410"/>
        <w:gridCol w:w="1636"/>
      </w:tblGrid>
      <w:tr w:rsidR="005A0AF7" w:rsidRPr="00C5249F" w:rsidTr="00C5249F">
        <w:trPr>
          <w:cantSplit/>
          <w:trHeight w:val="73"/>
        </w:trPr>
        <w:tc>
          <w:tcPr>
            <w:tcW w:w="16237" w:type="dxa"/>
            <w:gridSpan w:val="7"/>
            <w:tcBorders>
              <w:right w:val="single" w:sz="4" w:space="0" w:color="auto"/>
            </w:tcBorders>
            <w:shd w:val="clear" w:color="auto" w:fill="632423" w:themeFill="accent2" w:themeFillShade="80"/>
            <w:vAlign w:val="center"/>
          </w:tcPr>
          <w:p w:rsidR="005A0AF7" w:rsidRPr="00C5249F" w:rsidRDefault="005A0AF7" w:rsidP="0048619B">
            <w:pPr>
              <w:ind w:left="-108" w:right="-108"/>
              <w:jc w:val="center"/>
              <w:rPr>
                <w:rFonts w:ascii="Century Gothic" w:hAnsi="Century Gothic"/>
                <w:b/>
                <w:smallCaps/>
                <w:sz w:val="16"/>
                <w:szCs w:val="16"/>
              </w:rPr>
            </w:pPr>
            <w:r w:rsidRPr="00C5249F">
              <w:rPr>
                <w:rFonts w:ascii="Century Gothic" w:hAnsi="Century Gothic"/>
                <w:b/>
                <w:smallCaps/>
                <w:sz w:val="16"/>
                <w:szCs w:val="16"/>
              </w:rPr>
              <w:t xml:space="preserve">démarche </w:t>
            </w:r>
            <w:r w:rsidR="00007284" w:rsidRPr="00C5249F">
              <w:rPr>
                <w:rFonts w:ascii="Century Gothic" w:hAnsi="Century Gothic"/>
                <w:b/>
                <w:smallCaps/>
                <w:sz w:val="16"/>
                <w:szCs w:val="16"/>
              </w:rPr>
              <w:t>pédagogique</w:t>
            </w:r>
          </w:p>
        </w:tc>
      </w:tr>
      <w:tr w:rsidR="00007284" w:rsidRPr="00C5249F" w:rsidTr="00314F71">
        <w:trPr>
          <w:cantSplit/>
          <w:trHeight w:val="247"/>
        </w:trPr>
        <w:tc>
          <w:tcPr>
            <w:tcW w:w="284" w:type="dxa"/>
            <w:shd w:val="clear" w:color="auto" w:fill="CCC0D9" w:themeFill="accent4" w:themeFillTint="66"/>
            <w:vAlign w:val="center"/>
          </w:tcPr>
          <w:p w:rsidR="00007284" w:rsidRPr="00C5249F" w:rsidRDefault="00007284" w:rsidP="00252785">
            <w:pPr>
              <w:jc w:val="center"/>
              <w:rPr>
                <w:rFonts w:ascii="Century Gothic" w:hAnsi="Century Gothic"/>
                <w:b/>
                <w:sz w:val="16"/>
                <w:szCs w:val="16"/>
              </w:rPr>
            </w:pPr>
            <w:r w:rsidRPr="00C5249F">
              <w:rPr>
                <w:rFonts w:ascii="Century Gothic" w:hAnsi="Century Gothic"/>
                <w:b/>
                <w:sz w:val="16"/>
                <w:szCs w:val="16"/>
              </w:rPr>
              <w:t>H</w:t>
            </w:r>
          </w:p>
        </w:tc>
        <w:tc>
          <w:tcPr>
            <w:tcW w:w="1418" w:type="dxa"/>
            <w:shd w:val="clear" w:color="auto" w:fill="CCC0D9" w:themeFill="accent4" w:themeFillTint="66"/>
            <w:vAlign w:val="center"/>
          </w:tcPr>
          <w:p w:rsidR="00007284" w:rsidRPr="00C5249F" w:rsidRDefault="00007284" w:rsidP="00252785">
            <w:pPr>
              <w:jc w:val="center"/>
              <w:rPr>
                <w:rFonts w:ascii="Century Gothic" w:hAnsi="Century Gothic"/>
                <w:b/>
                <w:smallCaps/>
                <w:sz w:val="16"/>
                <w:szCs w:val="16"/>
              </w:rPr>
            </w:pPr>
            <w:r w:rsidRPr="00C5249F">
              <w:rPr>
                <w:rFonts w:ascii="Century Gothic" w:hAnsi="Century Gothic"/>
                <w:b/>
                <w:smallCaps/>
                <w:sz w:val="16"/>
                <w:szCs w:val="16"/>
              </w:rPr>
              <w:t>Plan, diapos, fiches</w:t>
            </w:r>
          </w:p>
        </w:tc>
        <w:tc>
          <w:tcPr>
            <w:tcW w:w="3118" w:type="dxa"/>
            <w:shd w:val="clear" w:color="auto" w:fill="CCC0D9" w:themeFill="accent4" w:themeFillTint="66"/>
            <w:vAlign w:val="center"/>
          </w:tcPr>
          <w:p w:rsidR="00007284" w:rsidRPr="00C5249F" w:rsidRDefault="00007284" w:rsidP="00252785">
            <w:pPr>
              <w:jc w:val="center"/>
              <w:rPr>
                <w:rFonts w:ascii="Century Gothic" w:hAnsi="Century Gothic"/>
                <w:b/>
                <w:smallCaps/>
                <w:sz w:val="16"/>
                <w:szCs w:val="16"/>
              </w:rPr>
            </w:pPr>
            <w:r w:rsidRPr="00C5249F">
              <w:rPr>
                <w:rFonts w:ascii="Century Gothic" w:hAnsi="Century Gothic"/>
                <w:b/>
                <w:smallCaps/>
                <w:sz w:val="16"/>
                <w:szCs w:val="16"/>
              </w:rPr>
              <w:t>Conduite du cours</w:t>
            </w:r>
          </w:p>
        </w:tc>
        <w:tc>
          <w:tcPr>
            <w:tcW w:w="1418" w:type="dxa"/>
            <w:shd w:val="clear" w:color="auto" w:fill="CCC0D9" w:themeFill="accent4" w:themeFillTint="66"/>
            <w:vAlign w:val="center"/>
          </w:tcPr>
          <w:p w:rsidR="00007284" w:rsidRPr="00C5249F" w:rsidRDefault="00007284" w:rsidP="00252785">
            <w:pPr>
              <w:jc w:val="center"/>
              <w:rPr>
                <w:rFonts w:ascii="Century Gothic" w:hAnsi="Century Gothic"/>
                <w:b/>
                <w:smallCaps/>
                <w:sz w:val="16"/>
                <w:szCs w:val="16"/>
              </w:rPr>
            </w:pPr>
            <w:r w:rsidRPr="00C5249F">
              <w:rPr>
                <w:rFonts w:ascii="Century Gothic" w:hAnsi="Century Gothic"/>
                <w:b/>
                <w:smallCaps/>
                <w:sz w:val="16"/>
                <w:szCs w:val="16"/>
              </w:rPr>
              <w:t>Questionnement</w:t>
            </w:r>
          </w:p>
        </w:tc>
        <w:tc>
          <w:tcPr>
            <w:tcW w:w="5953" w:type="dxa"/>
            <w:shd w:val="clear" w:color="auto" w:fill="CCC0D9" w:themeFill="accent4" w:themeFillTint="66"/>
            <w:vAlign w:val="center"/>
          </w:tcPr>
          <w:p w:rsidR="00007284" w:rsidRPr="00C5249F" w:rsidRDefault="00007284" w:rsidP="00252785">
            <w:pPr>
              <w:jc w:val="center"/>
              <w:rPr>
                <w:rFonts w:ascii="Century Gothic" w:hAnsi="Century Gothic"/>
                <w:b/>
                <w:smallCaps/>
                <w:sz w:val="16"/>
                <w:szCs w:val="16"/>
              </w:rPr>
            </w:pPr>
            <w:r w:rsidRPr="00C5249F">
              <w:rPr>
                <w:rFonts w:ascii="Century Gothic" w:hAnsi="Century Gothic"/>
                <w:b/>
                <w:smallCaps/>
                <w:sz w:val="16"/>
                <w:szCs w:val="16"/>
              </w:rPr>
              <w:t>Idées clés</w:t>
            </w:r>
          </w:p>
        </w:tc>
        <w:tc>
          <w:tcPr>
            <w:tcW w:w="2410" w:type="dxa"/>
            <w:shd w:val="clear" w:color="auto" w:fill="CCC0D9" w:themeFill="accent4" w:themeFillTint="66"/>
            <w:vAlign w:val="center"/>
          </w:tcPr>
          <w:p w:rsidR="00007284" w:rsidRPr="00C5249F" w:rsidRDefault="00007284" w:rsidP="00252785">
            <w:pPr>
              <w:jc w:val="center"/>
              <w:rPr>
                <w:rFonts w:ascii="Century Gothic" w:hAnsi="Century Gothic"/>
                <w:b/>
                <w:smallCaps/>
                <w:sz w:val="16"/>
                <w:szCs w:val="16"/>
              </w:rPr>
            </w:pPr>
            <w:r w:rsidRPr="00C5249F">
              <w:rPr>
                <w:rFonts w:ascii="Century Gothic" w:hAnsi="Century Gothic"/>
                <w:b/>
                <w:smallCaps/>
                <w:sz w:val="16"/>
                <w:szCs w:val="16"/>
              </w:rPr>
              <w:t>Documents proposes</w:t>
            </w:r>
          </w:p>
        </w:tc>
        <w:tc>
          <w:tcPr>
            <w:tcW w:w="1636" w:type="dxa"/>
            <w:shd w:val="clear" w:color="auto" w:fill="CCC0D9" w:themeFill="accent4" w:themeFillTint="66"/>
            <w:vAlign w:val="center"/>
          </w:tcPr>
          <w:p w:rsidR="00007284" w:rsidRPr="00C5249F" w:rsidRDefault="00007284" w:rsidP="00252785">
            <w:pPr>
              <w:jc w:val="center"/>
              <w:rPr>
                <w:rFonts w:ascii="Century Gothic" w:hAnsi="Century Gothic"/>
                <w:b/>
                <w:smallCaps/>
                <w:sz w:val="16"/>
                <w:szCs w:val="16"/>
              </w:rPr>
            </w:pPr>
            <w:r w:rsidRPr="00C5249F">
              <w:rPr>
                <w:rFonts w:ascii="Century Gothic" w:hAnsi="Century Gothic"/>
                <w:b/>
                <w:smallCaps/>
                <w:sz w:val="16"/>
                <w:szCs w:val="16"/>
              </w:rPr>
              <w:t>Activité des élèves</w:t>
            </w:r>
          </w:p>
        </w:tc>
      </w:tr>
      <w:tr w:rsidR="000F1CD7" w:rsidRPr="00C5249F" w:rsidTr="00314F71">
        <w:trPr>
          <w:cantSplit/>
          <w:trHeight w:val="1134"/>
        </w:trPr>
        <w:tc>
          <w:tcPr>
            <w:tcW w:w="284" w:type="dxa"/>
            <w:shd w:val="clear" w:color="auto" w:fill="92CDDC" w:themeFill="accent5" w:themeFillTint="99"/>
            <w:textDirection w:val="btLr"/>
            <w:vAlign w:val="center"/>
          </w:tcPr>
          <w:p w:rsidR="000F1CD7" w:rsidRPr="00C5249F" w:rsidRDefault="000F1CD7" w:rsidP="000F1CD7">
            <w:pPr>
              <w:ind w:left="113" w:right="113"/>
              <w:jc w:val="center"/>
              <w:rPr>
                <w:rFonts w:ascii="Century Gothic" w:hAnsi="Century Gothic"/>
                <w:b/>
                <w:sz w:val="16"/>
                <w:szCs w:val="16"/>
              </w:rPr>
            </w:pPr>
            <w:r w:rsidRPr="00C5249F">
              <w:rPr>
                <w:rFonts w:ascii="Century Gothic" w:hAnsi="Century Gothic"/>
                <w:b/>
                <w:sz w:val="16"/>
                <w:szCs w:val="16"/>
              </w:rPr>
              <w:t>5mn</w:t>
            </w:r>
          </w:p>
        </w:tc>
        <w:tc>
          <w:tcPr>
            <w:tcW w:w="1418" w:type="dxa"/>
            <w:shd w:val="clear" w:color="auto" w:fill="FFFFFF" w:themeFill="background1"/>
            <w:vAlign w:val="center"/>
          </w:tcPr>
          <w:p w:rsidR="000F1CD7" w:rsidRDefault="000F1CD7" w:rsidP="00252785">
            <w:pPr>
              <w:jc w:val="center"/>
              <w:rPr>
                <w:rFonts w:ascii="Century Gothic" w:hAnsi="Century Gothic"/>
                <w:b/>
                <w:smallCaps/>
                <w:color w:val="632423" w:themeColor="accent2" w:themeShade="80"/>
                <w:sz w:val="16"/>
                <w:szCs w:val="16"/>
              </w:rPr>
            </w:pPr>
            <w:r w:rsidRPr="00C5249F">
              <w:rPr>
                <w:rFonts w:ascii="Century Gothic" w:hAnsi="Century Gothic"/>
                <w:b/>
                <w:smallCaps/>
                <w:color w:val="632423" w:themeColor="accent2" w:themeShade="80"/>
                <w:sz w:val="16"/>
                <w:szCs w:val="16"/>
              </w:rPr>
              <w:t xml:space="preserve">Carte mentale correction </w:t>
            </w:r>
          </w:p>
          <w:p w:rsidR="00C5249F" w:rsidRPr="00C5249F" w:rsidRDefault="00C5249F" w:rsidP="00252785">
            <w:pPr>
              <w:jc w:val="center"/>
              <w:rPr>
                <w:rFonts w:ascii="Century Gothic" w:hAnsi="Century Gothic"/>
                <w:b/>
                <w:smallCaps/>
                <w:color w:val="632423" w:themeColor="accent2" w:themeShade="80"/>
                <w:sz w:val="16"/>
                <w:szCs w:val="16"/>
              </w:rPr>
            </w:pPr>
          </w:p>
          <w:p w:rsidR="000F1CD7" w:rsidRPr="00C5249F" w:rsidRDefault="000F1CD7" w:rsidP="00C5249F">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diapo 12</w:t>
            </w:r>
          </w:p>
          <w:p w:rsidR="000F1CD7" w:rsidRPr="00C5249F" w:rsidRDefault="000F1CD7" w:rsidP="000F1CD7">
            <w:pPr>
              <w:ind w:left="34"/>
              <w:jc w:val="center"/>
              <w:rPr>
                <w:rFonts w:ascii="Century Gothic" w:hAnsi="Century Gothic"/>
                <w:b/>
                <w:bCs/>
                <w:smallCaps/>
                <w:color w:val="403152" w:themeColor="accent4" w:themeShade="80"/>
                <w:sz w:val="16"/>
                <w:szCs w:val="16"/>
              </w:rPr>
            </w:pPr>
          </w:p>
          <w:p w:rsidR="000F1CD7" w:rsidRPr="00C5249F" w:rsidRDefault="000F1CD7" w:rsidP="000F1CD7">
            <w:pPr>
              <w:jc w:val="center"/>
              <w:rPr>
                <w:rFonts w:ascii="Century Gothic" w:hAnsi="Century Gothic"/>
                <w:b/>
                <w:smallCaps/>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Fiche 7</w:t>
            </w:r>
          </w:p>
        </w:tc>
        <w:tc>
          <w:tcPr>
            <w:tcW w:w="3118" w:type="dxa"/>
            <w:shd w:val="clear" w:color="auto" w:fill="FFFFFF" w:themeFill="background1"/>
            <w:vAlign w:val="center"/>
          </w:tcPr>
          <w:p w:rsidR="000F1CD7" w:rsidRPr="00C5249F" w:rsidRDefault="00F94D04" w:rsidP="00252785">
            <w:pPr>
              <w:jc w:val="center"/>
              <w:rPr>
                <w:rFonts w:ascii="Century Gothic" w:hAnsi="Century Gothic"/>
                <w:sz w:val="16"/>
                <w:szCs w:val="16"/>
              </w:rPr>
            </w:pPr>
            <w:r w:rsidRPr="00C5249F">
              <w:rPr>
                <w:rFonts w:ascii="Century Gothic" w:hAnsi="Century Gothic"/>
                <w:sz w:val="16"/>
                <w:szCs w:val="16"/>
              </w:rPr>
              <w:t>L’</w:t>
            </w:r>
            <w:proofErr w:type="spellStart"/>
            <w:r w:rsidRPr="00C5249F">
              <w:rPr>
                <w:rFonts w:ascii="Century Gothic" w:hAnsi="Century Gothic"/>
                <w:sz w:val="16"/>
                <w:szCs w:val="16"/>
              </w:rPr>
              <w:t>enseignant.e</w:t>
            </w:r>
            <w:proofErr w:type="spellEnd"/>
            <w:r w:rsidRPr="00C5249F">
              <w:rPr>
                <w:rFonts w:ascii="Century Gothic" w:hAnsi="Century Gothic"/>
                <w:sz w:val="16"/>
                <w:szCs w:val="16"/>
              </w:rPr>
              <w:t xml:space="preserve"> distribue les cartes mentales corrigées et notées et projette un exemple de correction qui permet de récapituler une dernière fois les principaux éléments du point de passage consacré à Périclès et à la démocratie athénienne </w:t>
            </w:r>
          </w:p>
        </w:tc>
        <w:tc>
          <w:tcPr>
            <w:tcW w:w="1418" w:type="dxa"/>
            <w:shd w:val="clear" w:color="auto" w:fill="FFFFFF" w:themeFill="background1"/>
            <w:vAlign w:val="center"/>
          </w:tcPr>
          <w:p w:rsidR="00844527" w:rsidRPr="00C5249F" w:rsidRDefault="00844527" w:rsidP="00844527">
            <w:pPr>
              <w:ind w:left="-108" w:right="-108"/>
              <w:jc w:val="center"/>
              <w:rPr>
                <w:rFonts w:ascii="Century Gothic" w:hAnsi="Century Gothic"/>
                <w:b/>
                <w:i/>
                <w:sz w:val="16"/>
                <w:szCs w:val="16"/>
              </w:rPr>
            </w:pPr>
            <w:r w:rsidRPr="00C5249F">
              <w:rPr>
                <w:rFonts w:ascii="Century Gothic" w:hAnsi="Century Gothic"/>
                <w:b/>
                <w:i/>
                <w:sz w:val="16"/>
                <w:szCs w:val="16"/>
              </w:rPr>
              <w:t xml:space="preserve">En quoi Périclès </w:t>
            </w:r>
          </w:p>
          <w:p w:rsidR="00844527" w:rsidRPr="00C5249F" w:rsidRDefault="00844527" w:rsidP="00844527">
            <w:pPr>
              <w:ind w:left="-108" w:right="-108"/>
              <w:jc w:val="center"/>
              <w:rPr>
                <w:rFonts w:ascii="Century Gothic" w:hAnsi="Century Gothic"/>
                <w:b/>
                <w:i/>
                <w:sz w:val="16"/>
                <w:szCs w:val="16"/>
              </w:rPr>
            </w:pPr>
            <w:r w:rsidRPr="00C5249F">
              <w:rPr>
                <w:rFonts w:ascii="Century Gothic" w:hAnsi="Century Gothic"/>
                <w:b/>
                <w:i/>
                <w:sz w:val="16"/>
                <w:szCs w:val="16"/>
              </w:rPr>
              <w:t>et la démocratie athénienne représente</w:t>
            </w:r>
            <w:r w:rsidR="00AD23CD">
              <w:rPr>
                <w:rFonts w:ascii="Century Gothic" w:hAnsi="Century Gothic"/>
                <w:b/>
                <w:i/>
                <w:sz w:val="16"/>
                <w:szCs w:val="16"/>
              </w:rPr>
              <w:t>nt-</w:t>
            </w:r>
            <w:r w:rsidRPr="00C5249F">
              <w:rPr>
                <w:rFonts w:ascii="Century Gothic" w:hAnsi="Century Gothic"/>
                <w:b/>
                <w:i/>
                <w:sz w:val="16"/>
                <w:szCs w:val="16"/>
              </w:rPr>
              <w:t xml:space="preserve">ils </w:t>
            </w:r>
          </w:p>
          <w:p w:rsidR="000F1CD7" w:rsidRPr="00C5249F" w:rsidRDefault="00844527" w:rsidP="00844527">
            <w:pPr>
              <w:jc w:val="center"/>
              <w:rPr>
                <w:rFonts w:ascii="Century Gothic" w:hAnsi="Century Gothic"/>
                <w:b/>
                <w:smallCaps/>
                <w:sz w:val="16"/>
                <w:szCs w:val="16"/>
              </w:rPr>
            </w:pPr>
            <w:r w:rsidRPr="00C5249F">
              <w:rPr>
                <w:rFonts w:ascii="Century Gothic" w:hAnsi="Century Gothic"/>
                <w:b/>
                <w:i/>
                <w:sz w:val="16"/>
                <w:szCs w:val="16"/>
              </w:rPr>
              <w:t>un moment important dans l’histoire ?</w:t>
            </w:r>
          </w:p>
        </w:tc>
        <w:tc>
          <w:tcPr>
            <w:tcW w:w="5953" w:type="dxa"/>
            <w:shd w:val="clear" w:color="auto" w:fill="FFFFFF" w:themeFill="background1"/>
            <w:vAlign w:val="center"/>
          </w:tcPr>
          <w:p w:rsidR="000F1CD7" w:rsidRPr="00694FA6" w:rsidRDefault="00F94D04" w:rsidP="00252785">
            <w:pPr>
              <w:jc w:val="center"/>
              <w:rPr>
                <w:rFonts w:ascii="Century Gothic" w:hAnsi="Century Gothic"/>
                <w:sz w:val="16"/>
                <w:szCs w:val="16"/>
              </w:rPr>
            </w:pPr>
            <w:r w:rsidRPr="00694FA6">
              <w:rPr>
                <w:rFonts w:ascii="Century Gothic" w:hAnsi="Century Gothic"/>
                <w:sz w:val="16"/>
                <w:szCs w:val="16"/>
              </w:rPr>
              <w:t>Correction de la carte mentale</w:t>
            </w:r>
          </w:p>
        </w:tc>
        <w:tc>
          <w:tcPr>
            <w:tcW w:w="2410" w:type="dxa"/>
            <w:shd w:val="clear" w:color="auto" w:fill="FFFFFF" w:themeFill="background1"/>
            <w:vAlign w:val="center"/>
          </w:tcPr>
          <w:p w:rsidR="000F1CD7" w:rsidRPr="00694FA6" w:rsidRDefault="00F94D04" w:rsidP="00252785">
            <w:pPr>
              <w:jc w:val="center"/>
              <w:rPr>
                <w:rFonts w:ascii="Century Gothic" w:hAnsi="Century Gothic"/>
                <w:sz w:val="16"/>
                <w:szCs w:val="16"/>
              </w:rPr>
            </w:pPr>
            <w:r w:rsidRPr="00694FA6">
              <w:rPr>
                <w:rFonts w:ascii="Century Gothic" w:hAnsi="Century Gothic"/>
                <w:sz w:val="16"/>
                <w:szCs w:val="16"/>
              </w:rPr>
              <w:t>carte mentale</w:t>
            </w:r>
          </w:p>
        </w:tc>
        <w:tc>
          <w:tcPr>
            <w:tcW w:w="1636" w:type="dxa"/>
            <w:shd w:val="clear" w:color="auto" w:fill="FFFFFF" w:themeFill="background1"/>
            <w:vAlign w:val="center"/>
          </w:tcPr>
          <w:p w:rsidR="000F1CD7" w:rsidRPr="00DE45E2" w:rsidRDefault="00DE45E2" w:rsidP="00DE45E2">
            <w:pPr>
              <w:pStyle w:val="Paragraphedeliste"/>
              <w:numPr>
                <w:ilvl w:val="0"/>
                <w:numId w:val="27"/>
              </w:numPr>
              <w:tabs>
                <w:tab w:val="left" w:pos="317"/>
              </w:tabs>
              <w:ind w:left="34" w:firstLine="0"/>
              <w:jc w:val="center"/>
              <w:rPr>
                <w:rFonts w:ascii="Century Gothic" w:hAnsi="Century Gothic"/>
                <w:sz w:val="16"/>
                <w:szCs w:val="16"/>
              </w:rPr>
            </w:pPr>
            <w:r w:rsidRPr="00DE45E2">
              <w:rPr>
                <w:rFonts w:ascii="Century Gothic" w:hAnsi="Century Gothic"/>
                <w:sz w:val="16"/>
                <w:szCs w:val="16"/>
              </w:rPr>
              <w:t>P</w:t>
            </w:r>
            <w:r w:rsidR="000F1CD7" w:rsidRPr="00DE45E2">
              <w:rPr>
                <w:rFonts w:ascii="Century Gothic" w:hAnsi="Century Gothic"/>
                <w:sz w:val="16"/>
                <w:szCs w:val="16"/>
              </w:rPr>
              <w:t xml:space="preserve">rendre la correction </w:t>
            </w:r>
          </w:p>
          <w:p w:rsidR="000F1CD7" w:rsidRPr="00DE45E2" w:rsidRDefault="000F1CD7" w:rsidP="00DE45E2">
            <w:pPr>
              <w:pStyle w:val="Paragraphedeliste"/>
              <w:numPr>
                <w:ilvl w:val="0"/>
                <w:numId w:val="27"/>
              </w:numPr>
              <w:tabs>
                <w:tab w:val="left" w:pos="317"/>
              </w:tabs>
              <w:ind w:left="34" w:firstLine="0"/>
              <w:jc w:val="center"/>
              <w:rPr>
                <w:rFonts w:ascii="Century Gothic" w:hAnsi="Century Gothic"/>
                <w:sz w:val="16"/>
                <w:szCs w:val="16"/>
              </w:rPr>
            </w:pPr>
            <w:r w:rsidRPr="00DE45E2">
              <w:rPr>
                <w:rFonts w:ascii="Century Gothic" w:hAnsi="Century Gothic"/>
                <w:sz w:val="16"/>
                <w:szCs w:val="16"/>
              </w:rPr>
              <w:t>Coller la carte mentale dans le cahier après le point de passage</w:t>
            </w:r>
          </w:p>
        </w:tc>
      </w:tr>
      <w:tr w:rsidR="00694FA6" w:rsidRPr="00C5249F" w:rsidTr="00B30E34">
        <w:trPr>
          <w:cantSplit/>
          <w:trHeight w:val="1134"/>
        </w:trPr>
        <w:tc>
          <w:tcPr>
            <w:tcW w:w="284" w:type="dxa"/>
            <w:shd w:val="clear" w:color="auto" w:fill="92CDDC" w:themeFill="accent5" w:themeFillTint="99"/>
            <w:textDirection w:val="btLr"/>
            <w:vAlign w:val="center"/>
          </w:tcPr>
          <w:p w:rsidR="00694FA6" w:rsidRPr="00C5249F" w:rsidRDefault="00694FA6" w:rsidP="000F1CD7">
            <w:pPr>
              <w:ind w:left="113" w:right="113"/>
              <w:jc w:val="center"/>
              <w:rPr>
                <w:rFonts w:ascii="Century Gothic" w:hAnsi="Century Gothic"/>
                <w:b/>
                <w:sz w:val="16"/>
                <w:szCs w:val="16"/>
              </w:rPr>
            </w:pPr>
            <w:r>
              <w:rPr>
                <w:rFonts w:ascii="Century Gothic" w:hAnsi="Century Gothic"/>
                <w:b/>
                <w:sz w:val="16"/>
                <w:szCs w:val="16"/>
              </w:rPr>
              <w:t>5mn</w:t>
            </w:r>
          </w:p>
        </w:tc>
        <w:tc>
          <w:tcPr>
            <w:tcW w:w="1418" w:type="dxa"/>
            <w:shd w:val="clear" w:color="auto" w:fill="FFFFFF" w:themeFill="background1"/>
            <w:vAlign w:val="center"/>
          </w:tcPr>
          <w:p w:rsidR="00694FA6" w:rsidRPr="00314F71" w:rsidRDefault="00694FA6" w:rsidP="00F94D04">
            <w:pPr>
              <w:jc w:val="center"/>
              <w:rPr>
                <w:rFonts w:ascii="Century Gothic" w:hAnsi="Century Gothic"/>
                <w:b/>
                <w:bCs/>
                <w:smallCaps/>
                <w:color w:val="632423" w:themeColor="accent2" w:themeShade="80"/>
                <w:sz w:val="16"/>
                <w:szCs w:val="16"/>
                <w:u w:val="single"/>
              </w:rPr>
            </w:pPr>
            <w:r w:rsidRPr="00314F71">
              <w:rPr>
                <w:rFonts w:ascii="Century Gothic" w:hAnsi="Century Gothic"/>
                <w:b/>
                <w:bCs/>
                <w:smallCaps/>
                <w:color w:val="632423" w:themeColor="accent2" w:themeShade="80"/>
                <w:sz w:val="16"/>
                <w:szCs w:val="16"/>
                <w:u w:val="single"/>
              </w:rPr>
              <w:t>II. La méditerranée romaine (fond d’écran)</w:t>
            </w:r>
          </w:p>
          <w:p w:rsidR="00694FA6" w:rsidRPr="00C5249F" w:rsidRDefault="00694FA6" w:rsidP="00F94D04">
            <w:pPr>
              <w:jc w:val="center"/>
              <w:rPr>
                <w:rFonts w:ascii="Century Gothic" w:hAnsi="Century Gothic"/>
                <w:b/>
                <w:bCs/>
                <w:smallCaps/>
                <w:sz w:val="16"/>
                <w:szCs w:val="16"/>
              </w:rPr>
            </w:pPr>
          </w:p>
          <w:p w:rsidR="00694FA6" w:rsidRPr="00C5249F" w:rsidRDefault="00694FA6" w:rsidP="00694FA6">
            <w:pPr>
              <w:shd w:val="clear" w:color="auto" w:fill="D6E3BC" w:themeFill="accent3" w:themeFillTint="66"/>
              <w:jc w:val="center"/>
              <w:rPr>
                <w:rFonts w:ascii="Century Gothic" w:hAnsi="Century Gothic"/>
                <w:b/>
                <w:smallCaps/>
                <w:color w:val="31849B" w:themeColor="accent5" w:themeShade="BF"/>
                <w:sz w:val="16"/>
                <w:szCs w:val="16"/>
              </w:rPr>
            </w:pPr>
            <w:r w:rsidRPr="00C5249F">
              <w:rPr>
                <w:rFonts w:ascii="Century Gothic" w:hAnsi="Century Gothic"/>
                <w:b/>
                <w:bCs/>
                <w:smallCaps/>
                <w:color w:val="31849B" w:themeColor="accent5" w:themeShade="BF"/>
                <w:sz w:val="16"/>
                <w:szCs w:val="16"/>
              </w:rPr>
              <w:t>Diapo 13</w:t>
            </w:r>
          </w:p>
          <w:p w:rsidR="00694FA6" w:rsidRPr="00C5249F" w:rsidRDefault="00694FA6" w:rsidP="00252785">
            <w:pPr>
              <w:jc w:val="center"/>
              <w:rPr>
                <w:rFonts w:ascii="Century Gothic" w:hAnsi="Century Gothic"/>
                <w:b/>
                <w:smallCaps/>
                <w:sz w:val="16"/>
                <w:szCs w:val="16"/>
              </w:rPr>
            </w:pPr>
          </w:p>
        </w:tc>
        <w:tc>
          <w:tcPr>
            <w:tcW w:w="3118" w:type="dxa"/>
            <w:shd w:val="clear" w:color="auto" w:fill="FFFFFF" w:themeFill="background1"/>
            <w:vAlign w:val="center"/>
          </w:tcPr>
          <w:p w:rsidR="00694FA6" w:rsidRPr="00C5249F" w:rsidRDefault="006914C2" w:rsidP="006914C2">
            <w:pPr>
              <w:jc w:val="center"/>
              <w:rPr>
                <w:rFonts w:ascii="Century Gothic" w:hAnsi="Century Gothic"/>
                <w:b/>
                <w:smallCaps/>
                <w:sz w:val="16"/>
                <w:szCs w:val="16"/>
              </w:rPr>
            </w:pPr>
            <w:r>
              <w:rPr>
                <w:rFonts w:ascii="Century Gothic" w:hAnsi="Century Gothic"/>
                <w:sz w:val="16"/>
                <w:szCs w:val="16"/>
              </w:rPr>
              <w:t>Même principe que pour la civilisation grecque : l’</w:t>
            </w:r>
            <w:proofErr w:type="spellStart"/>
            <w:r>
              <w:rPr>
                <w:rFonts w:ascii="Century Gothic" w:hAnsi="Century Gothic"/>
                <w:sz w:val="16"/>
                <w:szCs w:val="16"/>
              </w:rPr>
              <w:t>enseignant.e</w:t>
            </w:r>
            <w:proofErr w:type="spellEnd"/>
            <w:r>
              <w:rPr>
                <w:rFonts w:ascii="Century Gothic" w:hAnsi="Century Gothic"/>
                <w:sz w:val="16"/>
                <w:szCs w:val="16"/>
              </w:rPr>
              <w:t xml:space="preserve"> par</w:t>
            </w:r>
            <w:r w:rsidR="0075383F">
              <w:rPr>
                <w:rFonts w:ascii="Century Gothic" w:hAnsi="Century Gothic"/>
                <w:sz w:val="16"/>
                <w:szCs w:val="16"/>
              </w:rPr>
              <w:t>t</w:t>
            </w:r>
            <w:r>
              <w:rPr>
                <w:rFonts w:ascii="Century Gothic" w:hAnsi="Century Gothic"/>
                <w:sz w:val="16"/>
                <w:szCs w:val="16"/>
              </w:rPr>
              <w:t xml:space="preserve"> d’un</w:t>
            </w:r>
            <w:r w:rsidR="00694FA6">
              <w:rPr>
                <w:rFonts w:ascii="Century Gothic" w:hAnsi="Century Gothic"/>
                <w:sz w:val="16"/>
                <w:szCs w:val="16"/>
              </w:rPr>
              <w:t xml:space="preserve"> visuel</w:t>
            </w:r>
            <w:r>
              <w:rPr>
                <w:rFonts w:ascii="Century Gothic" w:hAnsi="Century Gothic"/>
                <w:sz w:val="16"/>
                <w:szCs w:val="16"/>
              </w:rPr>
              <w:t xml:space="preserve"> de jeu vidéo. Les élèves sont invités à identifier les </w:t>
            </w:r>
            <w:r w:rsidR="00694FA6">
              <w:rPr>
                <w:rFonts w:ascii="Century Gothic" w:hAnsi="Century Gothic"/>
                <w:sz w:val="16"/>
                <w:szCs w:val="16"/>
              </w:rPr>
              <w:t xml:space="preserve">éléments </w:t>
            </w:r>
            <w:r>
              <w:rPr>
                <w:rFonts w:ascii="Century Gothic" w:hAnsi="Century Gothic"/>
                <w:sz w:val="16"/>
                <w:szCs w:val="16"/>
              </w:rPr>
              <w:t xml:space="preserve">de la civilisation romaine </w:t>
            </w:r>
          </w:p>
        </w:tc>
        <w:tc>
          <w:tcPr>
            <w:tcW w:w="1418" w:type="dxa"/>
            <w:tcBorders>
              <w:bottom w:val="single" w:sz="4" w:space="0" w:color="auto"/>
            </w:tcBorders>
            <w:shd w:val="clear" w:color="auto" w:fill="FFFFFF" w:themeFill="background1"/>
            <w:vAlign w:val="center"/>
          </w:tcPr>
          <w:p w:rsidR="00694FA6" w:rsidRPr="00C5249F" w:rsidRDefault="00694FA6" w:rsidP="00314F71">
            <w:pPr>
              <w:ind w:left="-108" w:right="-108"/>
              <w:jc w:val="center"/>
              <w:rPr>
                <w:rFonts w:ascii="Century Gothic" w:hAnsi="Century Gothic"/>
                <w:b/>
                <w:smallCaps/>
                <w:sz w:val="16"/>
                <w:szCs w:val="16"/>
              </w:rPr>
            </w:pPr>
            <w:r>
              <w:rPr>
                <w:rFonts w:ascii="Century Gothic" w:hAnsi="Century Gothic"/>
                <w:b/>
                <w:i/>
                <w:sz w:val="16"/>
                <w:szCs w:val="16"/>
              </w:rPr>
              <w:t xml:space="preserve">Quelles sont les caractéristiques de la civilisation </w:t>
            </w:r>
            <w:r w:rsidR="00314F71">
              <w:rPr>
                <w:rFonts w:ascii="Century Gothic" w:hAnsi="Century Gothic"/>
                <w:b/>
                <w:i/>
                <w:sz w:val="16"/>
                <w:szCs w:val="16"/>
              </w:rPr>
              <w:t>romaine</w:t>
            </w:r>
            <w:r>
              <w:rPr>
                <w:rFonts w:ascii="Century Gothic" w:hAnsi="Century Gothic"/>
                <w:b/>
                <w:i/>
                <w:sz w:val="16"/>
                <w:szCs w:val="16"/>
              </w:rPr>
              <w:t> ?</w:t>
            </w:r>
          </w:p>
        </w:tc>
        <w:tc>
          <w:tcPr>
            <w:tcW w:w="5953" w:type="dxa"/>
            <w:shd w:val="clear" w:color="auto" w:fill="FFFFFF" w:themeFill="background1"/>
            <w:vAlign w:val="center"/>
          </w:tcPr>
          <w:p w:rsidR="006914C2" w:rsidRPr="00145DF9" w:rsidRDefault="006914C2" w:rsidP="006914C2">
            <w:pPr>
              <w:ind w:left="-61"/>
              <w:jc w:val="center"/>
              <w:rPr>
                <w:rFonts w:ascii="Century Gothic" w:hAnsi="Century Gothic"/>
                <w:b/>
                <w:bCs/>
                <w:sz w:val="15"/>
                <w:szCs w:val="15"/>
              </w:rPr>
            </w:pPr>
            <w:r w:rsidRPr="00145DF9">
              <w:rPr>
                <w:rFonts w:ascii="Century Gothic" w:hAnsi="Century Gothic"/>
                <w:b/>
                <w:bCs/>
                <w:sz w:val="15"/>
                <w:szCs w:val="15"/>
              </w:rPr>
              <w:t>Les éléments à aborder en partant des représentations des élèves :</w:t>
            </w:r>
          </w:p>
          <w:p w:rsidR="00756A07" w:rsidRDefault="006914C2" w:rsidP="004C4166">
            <w:pPr>
              <w:ind w:left="-61"/>
              <w:rPr>
                <w:rFonts w:ascii="Century Gothic" w:hAnsi="Century Gothic"/>
                <w:bCs/>
                <w:sz w:val="15"/>
                <w:szCs w:val="15"/>
              </w:rPr>
            </w:pPr>
            <w:r w:rsidRPr="00145DF9">
              <w:rPr>
                <w:rFonts w:ascii="Century Gothic" w:hAnsi="Century Gothic"/>
                <w:bCs/>
                <w:sz w:val="15"/>
                <w:szCs w:val="15"/>
              </w:rPr>
              <w:t xml:space="preserve">- </w:t>
            </w:r>
            <w:r w:rsidR="00756A07" w:rsidRPr="004C4166">
              <w:rPr>
                <w:rFonts w:ascii="Century Gothic" w:hAnsi="Century Gothic"/>
                <w:bCs/>
                <w:sz w:val="15"/>
                <w:szCs w:val="15"/>
              </w:rPr>
              <w:t>arrière-plan</w:t>
            </w:r>
            <w:r w:rsidR="00756A07">
              <w:rPr>
                <w:rFonts w:ascii="Century Gothic" w:hAnsi="Century Gothic"/>
                <w:bCs/>
                <w:sz w:val="15"/>
                <w:szCs w:val="15"/>
              </w:rPr>
              <w:t> : le forum (centre de Rome) :</w:t>
            </w:r>
          </w:p>
          <w:p w:rsidR="00756A07" w:rsidRDefault="004C4166" w:rsidP="00756A07">
            <w:pPr>
              <w:pStyle w:val="Paragraphedeliste"/>
              <w:numPr>
                <w:ilvl w:val="0"/>
                <w:numId w:val="25"/>
              </w:numPr>
              <w:rPr>
                <w:rFonts w:ascii="Century Gothic" w:hAnsi="Century Gothic"/>
                <w:bCs/>
                <w:sz w:val="15"/>
                <w:szCs w:val="15"/>
              </w:rPr>
            </w:pPr>
            <w:r w:rsidRPr="00756A07">
              <w:rPr>
                <w:rFonts w:ascii="Century Gothic" w:hAnsi="Century Gothic"/>
                <w:bCs/>
                <w:sz w:val="15"/>
                <w:szCs w:val="15"/>
              </w:rPr>
              <w:t xml:space="preserve">la louve </w:t>
            </w:r>
            <w:r w:rsidR="00D228B5">
              <w:rPr>
                <w:rFonts w:ascii="Century Gothic" w:hAnsi="Century Gothic"/>
                <w:bCs/>
                <w:sz w:val="15"/>
                <w:szCs w:val="15"/>
              </w:rPr>
              <w:t>allaitant Remus et Romulus qui rappelle</w:t>
            </w:r>
            <w:r w:rsidR="00116D9C">
              <w:rPr>
                <w:rFonts w:ascii="Century Gothic" w:hAnsi="Century Gothic"/>
                <w:bCs/>
                <w:sz w:val="15"/>
                <w:szCs w:val="15"/>
              </w:rPr>
              <w:t xml:space="preserve"> les origines légendaires de Ro</w:t>
            </w:r>
            <w:r w:rsidR="00D228B5">
              <w:rPr>
                <w:rFonts w:ascii="Century Gothic" w:hAnsi="Century Gothic"/>
                <w:bCs/>
                <w:sz w:val="15"/>
                <w:szCs w:val="15"/>
              </w:rPr>
              <w:t>me</w:t>
            </w:r>
          </w:p>
          <w:p w:rsidR="00D228B5" w:rsidRPr="00D228B5" w:rsidRDefault="00756A07" w:rsidP="00116D9C">
            <w:pPr>
              <w:pStyle w:val="Paragraphedeliste"/>
              <w:numPr>
                <w:ilvl w:val="0"/>
                <w:numId w:val="25"/>
              </w:numPr>
              <w:rPr>
                <w:rFonts w:ascii="Century Gothic" w:hAnsi="Century Gothic"/>
                <w:bCs/>
                <w:sz w:val="15"/>
                <w:szCs w:val="15"/>
              </w:rPr>
            </w:pPr>
            <w:r w:rsidRPr="00756A07">
              <w:rPr>
                <w:rFonts w:ascii="Century Gothic" w:hAnsi="Century Gothic"/>
                <w:bCs/>
                <w:sz w:val="15"/>
                <w:szCs w:val="15"/>
              </w:rPr>
              <w:t>Le temple de la Concorde</w:t>
            </w:r>
            <w:r w:rsidR="00D228B5">
              <w:rPr>
                <w:rFonts w:ascii="Century Gothic" w:hAnsi="Century Gothic"/>
                <w:bCs/>
                <w:sz w:val="15"/>
                <w:szCs w:val="15"/>
              </w:rPr>
              <w:t xml:space="preserve"> (</w:t>
            </w:r>
            <w:r w:rsidR="00116D9C" w:rsidRPr="00116D9C">
              <w:rPr>
                <w:rFonts w:ascii="Century Gothic" w:hAnsi="Century Gothic"/>
                <w:bCs/>
                <w:sz w:val="15"/>
                <w:szCs w:val="15"/>
              </w:rPr>
              <w:t>temple roma</w:t>
            </w:r>
            <w:r w:rsidR="00116D9C">
              <w:rPr>
                <w:rFonts w:ascii="Century Gothic" w:hAnsi="Century Gothic"/>
                <w:bCs/>
                <w:sz w:val="15"/>
                <w:szCs w:val="15"/>
              </w:rPr>
              <w:t xml:space="preserve">in dédié à la déesse Concordia, </w:t>
            </w:r>
            <w:r w:rsidR="00116D9C" w:rsidRPr="00116D9C">
              <w:rPr>
                <w:rFonts w:ascii="Century Gothic" w:hAnsi="Century Gothic"/>
                <w:bCs/>
                <w:sz w:val="15"/>
                <w:szCs w:val="15"/>
              </w:rPr>
              <w:t>fille de Jupiter et de Thémis, déesse</w:t>
            </w:r>
            <w:r w:rsidR="00116D9C">
              <w:rPr>
                <w:rFonts w:ascii="Century Gothic" w:hAnsi="Century Gothic"/>
                <w:bCs/>
                <w:sz w:val="15"/>
                <w:szCs w:val="15"/>
              </w:rPr>
              <w:t xml:space="preserve"> du paganisme, </w:t>
            </w:r>
            <w:r w:rsidR="00D228B5" w:rsidRPr="00D228B5">
              <w:rPr>
                <w:rFonts w:ascii="Century Gothic" w:hAnsi="Century Gothic"/>
                <w:bCs/>
                <w:sz w:val="15"/>
                <w:szCs w:val="15"/>
              </w:rPr>
              <w:t>construit au IV</w:t>
            </w:r>
            <w:r w:rsidR="00D228B5" w:rsidRPr="00D228B5">
              <w:rPr>
                <w:rFonts w:ascii="Century Gothic" w:hAnsi="Century Gothic"/>
                <w:bCs/>
                <w:sz w:val="15"/>
                <w:szCs w:val="15"/>
                <w:vertAlign w:val="superscript"/>
              </w:rPr>
              <w:t>ème</w:t>
            </w:r>
            <w:r w:rsidR="00D228B5" w:rsidRPr="00D228B5">
              <w:rPr>
                <w:rFonts w:ascii="Century Gothic" w:hAnsi="Century Gothic"/>
                <w:bCs/>
                <w:sz w:val="15"/>
                <w:szCs w:val="15"/>
              </w:rPr>
              <w:t xml:space="preserve"> siècle avant JC pour célébrer la réconciliation</w:t>
            </w:r>
            <w:r w:rsidR="00D228B5">
              <w:rPr>
                <w:rFonts w:ascii="Century Gothic" w:hAnsi="Century Gothic"/>
                <w:bCs/>
                <w:sz w:val="15"/>
                <w:szCs w:val="15"/>
              </w:rPr>
              <w:t xml:space="preserve"> des plébéiens et des </w:t>
            </w:r>
            <w:r w:rsidR="00B30E34">
              <w:rPr>
                <w:rFonts w:ascii="Century Gothic" w:hAnsi="Century Gothic"/>
                <w:bCs/>
                <w:sz w:val="15"/>
                <w:szCs w:val="15"/>
              </w:rPr>
              <w:t xml:space="preserve">patriciens. </w:t>
            </w:r>
            <w:r w:rsidR="00D228B5">
              <w:rPr>
                <w:rFonts w:ascii="Century Gothic" w:hAnsi="Century Gothic"/>
                <w:bCs/>
                <w:sz w:val="15"/>
                <w:szCs w:val="15"/>
              </w:rPr>
              <w:t>S</w:t>
            </w:r>
            <w:r w:rsidR="00D228B5" w:rsidRPr="00D228B5">
              <w:rPr>
                <w:rFonts w:ascii="Century Gothic" w:hAnsi="Century Gothic"/>
                <w:bCs/>
                <w:sz w:val="15"/>
                <w:szCs w:val="15"/>
              </w:rPr>
              <w:t>itué au bas du Capitole</w:t>
            </w:r>
            <w:r w:rsidR="00D228B5">
              <w:rPr>
                <w:rFonts w:ascii="Century Gothic" w:hAnsi="Century Gothic"/>
                <w:bCs/>
                <w:sz w:val="15"/>
                <w:szCs w:val="15"/>
              </w:rPr>
              <w:t>, le</w:t>
            </w:r>
            <w:r w:rsidR="00D228B5" w:rsidRPr="00D228B5">
              <w:rPr>
                <w:rFonts w:ascii="Century Gothic" w:hAnsi="Century Gothic"/>
                <w:bCs/>
                <w:sz w:val="15"/>
                <w:szCs w:val="15"/>
              </w:rPr>
              <w:t xml:space="preserve"> sénat s'</w:t>
            </w:r>
            <w:r w:rsidR="00D228B5">
              <w:rPr>
                <w:rFonts w:ascii="Century Gothic" w:hAnsi="Century Gothic"/>
                <w:bCs/>
                <w:sz w:val="15"/>
                <w:szCs w:val="15"/>
              </w:rPr>
              <w:t xml:space="preserve">y </w:t>
            </w:r>
            <w:r w:rsidR="00D228B5" w:rsidRPr="00D228B5">
              <w:rPr>
                <w:rFonts w:ascii="Century Gothic" w:hAnsi="Century Gothic"/>
                <w:bCs/>
                <w:sz w:val="15"/>
                <w:szCs w:val="15"/>
              </w:rPr>
              <w:t>assemblait</w:t>
            </w:r>
            <w:r w:rsidR="00D228B5">
              <w:rPr>
                <w:rFonts w:ascii="Century Gothic" w:hAnsi="Century Gothic"/>
                <w:bCs/>
                <w:sz w:val="15"/>
                <w:szCs w:val="15"/>
              </w:rPr>
              <w:t xml:space="preserve"> souvent</w:t>
            </w:r>
            <w:r w:rsidR="00D228B5" w:rsidRPr="00D228B5">
              <w:rPr>
                <w:rFonts w:ascii="Century Gothic" w:hAnsi="Century Gothic"/>
                <w:bCs/>
                <w:sz w:val="15"/>
                <w:szCs w:val="15"/>
              </w:rPr>
              <w:t xml:space="preserve">. </w:t>
            </w:r>
            <w:r w:rsidR="00D228B5">
              <w:rPr>
                <w:rFonts w:ascii="Century Gothic" w:hAnsi="Century Gothic"/>
                <w:bCs/>
                <w:sz w:val="15"/>
                <w:szCs w:val="15"/>
              </w:rPr>
              <w:t>E</w:t>
            </w:r>
            <w:r w:rsidR="00D228B5" w:rsidRPr="00D228B5">
              <w:rPr>
                <w:rFonts w:ascii="Century Gothic" w:hAnsi="Century Gothic"/>
                <w:bCs/>
                <w:sz w:val="15"/>
                <w:szCs w:val="15"/>
              </w:rPr>
              <w:t>ntièrement reconstru</w:t>
            </w:r>
            <w:r w:rsidR="00D228B5">
              <w:rPr>
                <w:rFonts w:ascii="Century Gothic" w:hAnsi="Century Gothic"/>
                <w:bCs/>
                <w:sz w:val="15"/>
                <w:szCs w:val="15"/>
              </w:rPr>
              <w:t xml:space="preserve">it durant le </w:t>
            </w:r>
            <w:r w:rsidR="0075383F">
              <w:rPr>
                <w:rFonts w:ascii="Century Gothic" w:hAnsi="Century Gothic"/>
                <w:bCs/>
                <w:sz w:val="15"/>
                <w:szCs w:val="15"/>
              </w:rPr>
              <w:t xml:space="preserve">IIème </w:t>
            </w:r>
            <w:r w:rsidR="00D228B5">
              <w:rPr>
                <w:rFonts w:ascii="Century Gothic" w:hAnsi="Century Gothic"/>
                <w:bCs/>
                <w:sz w:val="15"/>
                <w:szCs w:val="15"/>
              </w:rPr>
              <w:t xml:space="preserve"> siècle av. J.-C, i</w:t>
            </w:r>
            <w:r w:rsidR="00D228B5" w:rsidRPr="00D228B5">
              <w:rPr>
                <w:rFonts w:ascii="Century Gothic" w:hAnsi="Century Gothic"/>
                <w:bCs/>
                <w:sz w:val="15"/>
                <w:szCs w:val="15"/>
              </w:rPr>
              <w:t xml:space="preserve">l n'en reste </w:t>
            </w:r>
            <w:r w:rsidR="00D228B5">
              <w:rPr>
                <w:rFonts w:ascii="Century Gothic" w:hAnsi="Century Gothic"/>
                <w:bCs/>
                <w:sz w:val="15"/>
                <w:szCs w:val="15"/>
              </w:rPr>
              <w:t xml:space="preserve">aujourd’hui </w:t>
            </w:r>
            <w:r w:rsidR="00D228B5" w:rsidRPr="00D228B5">
              <w:rPr>
                <w:rFonts w:ascii="Century Gothic" w:hAnsi="Century Gothic"/>
                <w:bCs/>
                <w:sz w:val="15"/>
                <w:szCs w:val="15"/>
              </w:rPr>
              <w:t>que le soubassement</w:t>
            </w:r>
            <w:r w:rsidR="00D228B5">
              <w:rPr>
                <w:rFonts w:ascii="Century Gothic" w:hAnsi="Century Gothic"/>
                <w:bCs/>
                <w:sz w:val="15"/>
                <w:szCs w:val="15"/>
              </w:rPr>
              <w:t>).</w:t>
            </w:r>
          </w:p>
          <w:p w:rsidR="00116D9C" w:rsidRDefault="00116D9C" w:rsidP="00D228B5">
            <w:pPr>
              <w:pStyle w:val="Paragraphedeliste"/>
              <w:numPr>
                <w:ilvl w:val="0"/>
                <w:numId w:val="25"/>
              </w:numPr>
              <w:rPr>
                <w:rFonts w:ascii="Century Gothic" w:hAnsi="Century Gothic"/>
                <w:bCs/>
                <w:sz w:val="15"/>
                <w:szCs w:val="15"/>
              </w:rPr>
            </w:pPr>
            <w:r>
              <w:rPr>
                <w:rFonts w:ascii="Century Gothic" w:hAnsi="Century Gothic"/>
                <w:bCs/>
                <w:sz w:val="15"/>
                <w:szCs w:val="15"/>
              </w:rPr>
              <w:t>On peut lire sur le fronton du temple</w:t>
            </w:r>
            <w:r w:rsidR="00756A07">
              <w:rPr>
                <w:rFonts w:ascii="Century Gothic" w:hAnsi="Century Gothic"/>
                <w:bCs/>
                <w:sz w:val="15"/>
                <w:szCs w:val="15"/>
              </w:rPr>
              <w:t xml:space="preserve"> deux inscriptions : </w:t>
            </w:r>
          </w:p>
          <w:p w:rsidR="00116D9C" w:rsidRDefault="00116D9C" w:rsidP="00116D9C">
            <w:pPr>
              <w:pStyle w:val="Paragraphedeliste"/>
              <w:ind w:left="704"/>
              <w:rPr>
                <w:rFonts w:ascii="Century Gothic" w:hAnsi="Century Gothic"/>
                <w:b/>
                <w:bCs/>
                <w:sz w:val="15"/>
                <w:szCs w:val="15"/>
              </w:rPr>
            </w:pPr>
            <w:r>
              <w:rPr>
                <w:rFonts w:ascii="Century Gothic" w:hAnsi="Century Gothic"/>
                <w:bCs/>
                <w:sz w:val="15"/>
                <w:szCs w:val="15"/>
              </w:rPr>
              <w:t xml:space="preserve">- </w:t>
            </w:r>
            <w:r w:rsidR="00756A07" w:rsidRPr="00D228B5">
              <w:rPr>
                <w:rFonts w:ascii="Century Gothic" w:hAnsi="Century Gothic"/>
                <w:b/>
                <w:bCs/>
                <w:sz w:val="15"/>
                <w:szCs w:val="15"/>
              </w:rPr>
              <w:t>SPQR</w:t>
            </w:r>
            <w:r>
              <w:rPr>
                <w:rFonts w:ascii="Century Gothic" w:hAnsi="Century Gothic"/>
                <w:bCs/>
                <w:sz w:val="15"/>
                <w:szCs w:val="15"/>
              </w:rPr>
              <w:t xml:space="preserve"> : </w:t>
            </w:r>
            <w:r w:rsidR="00756A07" w:rsidRPr="00756A07">
              <w:rPr>
                <w:rFonts w:ascii="Century Gothic" w:hAnsi="Century Gothic"/>
                <w:bCs/>
                <w:sz w:val="15"/>
                <w:szCs w:val="15"/>
              </w:rPr>
              <w:t xml:space="preserve">le sénat et le peuple romain : </w:t>
            </w:r>
            <w:proofErr w:type="spellStart"/>
            <w:r>
              <w:rPr>
                <w:rFonts w:ascii="Century Gothic" w:hAnsi="Century Gothic"/>
                <w:b/>
                <w:bCs/>
                <w:sz w:val="15"/>
                <w:szCs w:val="15"/>
              </w:rPr>
              <w:t>senatus</w:t>
            </w:r>
            <w:proofErr w:type="spellEnd"/>
            <w:r>
              <w:rPr>
                <w:rFonts w:ascii="Century Gothic" w:hAnsi="Century Gothic"/>
                <w:b/>
                <w:bCs/>
                <w:sz w:val="15"/>
                <w:szCs w:val="15"/>
              </w:rPr>
              <w:t xml:space="preserve"> </w:t>
            </w:r>
            <w:proofErr w:type="spellStart"/>
            <w:r>
              <w:rPr>
                <w:rFonts w:ascii="Century Gothic" w:hAnsi="Century Gothic"/>
                <w:b/>
                <w:bCs/>
                <w:sz w:val="15"/>
                <w:szCs w:val="15"/>
              </w:rPr>
              <w:t>populusque</w:t>
            </w:r>
            <w:proofErr w:type="spellEnd"/>
            <w:r>
              <w:rPr>
                <w:rFonts w:ascii="Century Gothic" w:hAnsi="Century Gothic"/>
                <w:b/>
                <w:bCs/>
                <w:sz w:val="15"/>
                <w:szCs w:val="15"/>
              </w:rPr>
              <w:t xml:space="preserve"> </w:t>
            </w:r>
            <w:proofErr w:type="spellStart"/>
            <w:r>
              <w:rPr>
                <w:rFonts w:ascii="Century Gothic" w:hAnsi="Century Gothic"/>
                <w:b/>
                <w:bCs/>
                <w:sz w:val="15"/>
                <w:szCs w:val="15"/>
              </w:rPr>
              <w:t>romanus</w:t>
            </w:r>
            <w:proofErr w:type="spellEnd"/>
            <w:r w:rsidR="00756A07" w:rsidRPr="00D228B5">
              <w:rPr>
                <w:rFonts w:ascii="Century Gothic" w:hAnsi="Century Gothic"/>
                <w:b/>
                <w:bCs/>
                <w:sz w:val="15"/>
                <w:szCs w:val="15"/>
              </w:rPr>
              <w:t xml:space="preserve"> </w:t>
            </w:r>
          </w:p>
          <w:p w:rsidR="00756A07" w:rsidRDefault="00116D9C" w:rsidP="00116D9C">
            <w:pPr>
              <w:pStyle w:val="Paragraphedeliste"/>
              <w:ind w:left="704"/>
              <w:rPr>
                <w:rFonts w:ascii="Century Gothic" w:hAnsi="Century Gothic"/>
                <w:bCs/>
                <w:sz w:val="15"/>
                <w:szCs w:val="15"/>
              </w:rPr>
            </w:pPr>
            <w:r>
              <w:rPr>
                <w:rFonts w:ascii="Century Gothic" w:hAnsi="Century Gothic"/>
                <w:b/>
                <w:bCs/>
                <w:sz w:val="15"/>
                <w:szCs w:val="15"/>
              </w:rPr>
              <w:t>-</w:t>
            </w:r>
            <w:proofErr w:type="spellStart"/>
            <w:r w:rsidR="00756A07" w:rsidRPr="00D228B5">
              <w:rPr>
                <w:rFonts w:ascii="Century Gothic" w:hAnsi="Century Gothic"/>
                <w:b/>
                <w:bCs/>
                <w:sz w:val="15"/>
                <w:szCs w:val="15"/>
              </w:rPr>
              <w:t>aedem</w:t>
            </w:r>
            <w:proofErr w:type="spellEnd"/>
            <w:r w:rsidR="00756A07" w:rsidRPr="00D228B5">
              <w:rPr>
                <w:rFonts w:ascii="Century Gothic" w:hAnsi="Century Gothic"/>
                <w:b/>
                <w:bCs/>
                <w:sz w:val="15"/>
                <w:szCs w:val="15"/>
              </w:rPr>
              <w:t xml:space="preserve"> </w:t>
            </w:r>
            <w:proofErr w:type="spellStart"/>
            <w:r w:rsidR="00756A07" w:rsidRPr="00D228B5">
              <w:rPr>
                <w:rFonts w:ascii="Century Gothic" w:hAnsi="Century Gothic"/>
                <w:b/>
                <w:bCs/>
                <w:sz w:val="15"/>
                <w:szCs w:val="15"/>
              </w:rPr>
              <w:t>Concordiae</w:t>
            </w:r>
            <w:proofErr w:type="spellEnd"/>
            <w:r w:rsidR="00756A07" w:rsidRPr="00D228B5">
              <w:rPr>
                <w:rFonts w:ascii="Century Gothic" w:hAnsi="Century Gothic"/>
                <w:b/>
                <w:bCs/>
                <w:sz w:val="15"/>
                <w:szCs w:val="15"/>
              </w:rPr>
              <w:t xml:space="preserve"> </w:t>
            </w:r>
            <w:proofErr w:type="spellStart"/>
            <w:r w:rsidR="00756A07" w:rsidRPr="00D228B5">
              <w:rPr>
                <w:rFonts w:ascii="Century Gothic" w:hAnsi="Century Gothic"/>
                <w:b/>
                <w:bCs/>
                <w:sz w:val="15"/>
                <w:szCs w:val="15"/>
              </w:rPr>
              <w:t>vetustate</w:t>
            </w:r>
            <w:proofErr w:type="spellEnd"/>
            <w:r w:rsidR="00756A07" w:rsidRPr="00D228B5">
              <w:rPr>
                <w:rFonts w:ascii="Century Gothic" w:hAnsi="Century Gothic"/>
                <w:b/>
                <w:bCs/>
                <w:sz w:val="15"/>
                <w:szCs w:val="15"/>
              </w:rPr>
              <w:t xml:space="preserve"> </w:t>
            </w:r>
            <w:proofErr w:type="spellStart"/>
            <w:r w:rsidR="00756A07" w:rsidRPr="00D228B5">
              <w:rPr>
                <w:rFonts w:ascii="Century Gothic" w:hAnsi="Century Gothic"/>
                <w:b/>
                <w:bCs/>
                <w:sz w:val="15"/>
                <w:szCs w:val="15"/>
              </w:rPr>
              <w:t>conlapsam</w:t>
            </w:r>
            <w:proofErr w:type="spellEnd"/>
            <w:r w:rsidR="00756A07" w:rsidRPr="00D228B5">
              <w:rPr>
                <w:rFonts w:ascii="Century Gothic" w:hAnsi="Century Gothic"/>
                <w:b/>
                <w:bCs/>
                <w:sz w:val="15"/>
                <w:szCs w:val="15"/>
              </w:rPr>
              <w:t xml:space="preserve"> in </w:t>
            </w:r>
            <w:proofErr w:type="spellStart"/>
            <w:r w:rsidR="00756A07" w:rsidRPr="00D228B5">
              <w:rPr>
                <w:rFonts w:ascii="Century Gothic" w:hAnsi="Century Gothic"/>
                <w:b/>
                <w:bCs/>
                <w:sz w:val="15"/>
                <w:szCs w:val="15"/>
              </w:rPr>
              <w:t>meliorem</w:t>
            </w:r>
            <w:proofErr w:type="spellEnd"/>
            <w:r w:rsidR="00756A07" w:rsidRPr="00D228B5">
              <w:rPr>
                <w:rFonts w:ascii="Century Gothic" w:hAnsi="Century Gothic"/>
                <w:b/>
                <w:bCs/>
                <w:sz w:val="15"/>
                <w:szCs w:val="15"/>
              </w:rPr>
              <w:t xml:space="preserve"> </w:t>
            </w:r>
            <w:proofErr w:type="spellStart"/>
            <w:r w:rsidR="00756A07" w:rsidRPr="00D228B5">
              <w:rPr>
                <w:rFonts w:ascii="Century Gothic" w:hAnsi="Century Gothic"/>
                <w:b/>
                <w:bCs/>
                <w:sz w:val="15"/>
                <w:szCs w:val="15"/>
              </w:rPr>
              <w:t>faciem</w:t>
            </w:r>
            <w:proofErr w:type="spellEnd"/>
            <w:r w:rsidR="00756A07" w:rsidRPr="00D228B5">
              <w:rPr>
                <w:rFonts w:ascii="Century Gothic" w:hAnsi="Century Gothic"/>
                <w:b/>
                <w:bCs/>
                <w:sz w:val="15"/>
                <w:szCs w:val="15"/>
              </w:rPr>
              <w:t xml:space="preserve"> </w:t>
            </w:r>
            <w:proofErr w:type="spellStart"/>
            <w:r w:rsidR="00756A07" w:rsidRPr="00D228B5">
              <w:rPr>
                <w:rFonts w:ascii="Century Gothic" w:hAnsi="Century Gothic"/>
                <w:b/>
                <w:bCs/>
                <w:sz w:val="15"/>
                <w:szCs w:val="15"/>
              </w:rPr>
              <w:t>opere</w:t>
            </w:r>
            <w:proofErr w:type="spellEnd"/>
            <w:r w:rsidR="00756A07" w:rsidRPr="00D228B5">
              <w:rPr>
                <w:rFonts w:ascii="Century Gothic" w:hAnsi="Century Gothic"/>
                <w:b/>
                <w:bCs/>
                <w:sz w:val="15"/>
                <w:szCs w:val="15"/>
              </w:rPr>
              <w:t xml:space="preserve"> e </w:t>
            </w:r>
            <w:proofErr w:type="spellStart"/>
            <w:r w:rsidR="00756A07" w:rsidRPr="00D228B5">
              <w:rPr>
                <w:rFonts w:ascii="Century Gothic" w:hAnsi="Century Gothic"/>
                <w:b/>
                <w:bCs/>
                <w:sz w:val="15"/>
                <w:szCs w:val="15"/>
              </w:rPr>
              <w:t>cultu</w:t>
            </w:r>
            <w:proofErr w:type="spellEnd"/>
            <w:r w:rsidR="00756A07" w:rsidRPr="00D228B5">
              <w:rPr>
                <w:rFonts w:ascii="Century Gothic" w:hAnsi="Century Gothic"/>
                <w:b/>
                <w:bCs/>
                <w:sz w:val="15"/>
                <w:szCs w:val="15"/>
              </w:rPr>
              <w:t xml:space="preserve"> </w:t>
            </w:r>
            <w:proofErr w:type="spellStart"/>
            <w:r w:rsidR="00756A07" w:rsidRPr="00D228B5">
              <w:rPr>
                <w:rFonts w:ascii="Century Gothic" w:hAnsi="Century Gothic"/>
                <w:b/>
                <w:bCs/>
                <w:sz w:val="15"/>
                <w:szCs w:val="15"/>
              </w:rPr>
              <w:t>splendidiore</w:t>
            </w:r>
            <w:proofErr w:type="spellEnd"/>
            <w:r w:rsidR="00756A07" w:rsidRPr="00D228B5">
              <w:rPr>
                <w:rFonts w:ascii="Century Gothic" w:hAnsi="Century Gothic"/>
                <w:b/>
                <w:bCs/>
                <w:sz w:val="15"/>
                <w:szCs w:val="15"/>
              </w:rPr>
              <w:t xml:space="preserve"> </w:t>
            </w:r>
            <w:proofErr w:type="spellStart"/>
            <w:r w:rsidR="00756A07" w:rsidRPr="00D228B5">
              <w:rPr>
                <w:rFonts w:ascii="Century Gothic" w:hAnsi="Century Gothic"/>
                <w:b/>
                <w:bCs/>
                <w:sz w:val="15"/>
                <w:szCs w:val="15"/>
              </w:rPr>
              <w:t>restituerunt</w:t>
            </w:r>
            <w:proofErr w:type="spellEnd"/>
            <w:r>
              <w:rPr>
                <w:rFonts w:ascii="Century Gothic" w:hAnsi="Century Gothic"/>
                <w:bCs/>
                <w:sz w:val="15"/>
                <w:szCs w:val="15"/>
              </w:rPr>
              <w:t xml:space="preserve"> : </w:t>
            </w:r>
            <w:r w:rsidR="00756A07" w:rsidRPr="00756A07">
              <w:rPr>
                <w:rFonts w:ascii="Century Gothic" w:hAnsi="Century Gothic"/>
                <w:bCs/>
                <w:sz w:val="15"/>
                <w:szCs w:val="15"/>
              </w:rPr>
              <w:t>Ils ont restauré le temple de Concord</w:t>
            </w:r>
            <w:r w:rsidR="00756A07">
              <w:rPr>
                <w:rFonts w:ascii="Century Gothic" w:hAnsi="Century Gothic"/>
                <w:bCs/>
                <w:sz w:val="15"/>
                <w:szCs w:val="15"/>
              </w:rPr>
              <w:t>e</w:t>
            </w:r>
            <w:r w:rsidR="00756A07" w:rsidRPr="00756A07">
              <w:rPr>
                <w:rFonts w:ascii="Century Gothic" w:hAnsi="Century Gothic"/>
                <w:bCs/>
                <w:sz w:val="15"/>
                <w:szCs w:val="15"/>
              </w:rPr>
              <w:t xml:space="preserve">, qui s'était effondré à cause de son âge, sur une meilleure façade, par le travail et par une attention / une appréciation / un culte </w:t>
            </w:r>
            <w:r>
              <w:rPr>
                <w:rFonts w:ascii="Century Gothic" w:hAnsi="Century Gothic"/>
                <w:bCs/>
                <w:sz w:val="15"/>
                <w:szCs w:val="15"/>
              </w:rPr>
              <w:t>splendide</w:t>
            </w:r>
            <w:r w:rsidR="00756A07" w:rsidRPr="00756A07">
              <w:rPr>
                <w:rFonts w:ascii="Century Gothic" w:hAnsi="Century Gothic"/>
                <w:bCs/>
                <w:sz w:val="15"/>
                <w:szCs w:val="15"/>
              </w:rPr>
              <w:t>.</w:t>
            </w:r>
            <w:r w:rsidR="00D228B5">
              <w:rPr>
                <w:rFonts w:ascii="Century Gothic" w:hAnsi="Century Gothic"/>
                <w:bCs/>
                <w:sz w:val="15"/>
                <w:szCs w:val="15"/>
              </w:rPr>
              <w:t xml:space="preserve"> </w:t>
            </w:r>
          </w:p>
          <w:p w:rsidR="00116D9C" w:rsidRPr="00756A07" w:rsidRDefault="00116D9C" w:rsidP="00116D9C">
            <w:pPr>
              <w:pStyle w:val="Paragraphedeliste"/>
              <w:numPr>
                <w:ilvl w:val="0"/>
                <w:numId w:val="25"/>
              </w:numPr>
              <w:rPr>
                <w:rFonts w:ascii="Century Gothic" w:hAnsi="Century Gothic"/>
                <w:bCs/>
                <w:sz w:val="15"/>
                <w:szCs w:val="15"/>
              </w:rPr>
            </w:pPr>
            <w:r>
              <w:rPr>
                <w:rFonts w:ascii="Century Gothic" w:hAnsi="Century Gothic"/>
                <w:bCs/>
                <w:sz w:val="15"/>
                <w:szCs w:val="15"/>
              </w:rPr>
              <w:t>les esclaves : Rome faisait venir des esclaves de tout l’Empire</w:t>
            </w:r>
          </w:p>
          <w:p w:rsidR="00116D9C" w:rsidRDefault="00116D9C" w:rsidP="00116D9C">
            <w:pPr>
              <w:pStyle w:val="Paragraphedeliste"/>
              <w:ind w:left="0"/>
              <w:rPr>
                <w:rFonts w:ascii="Century Gothic" w:hAnsi="Century Gothic"/>
                <w:bCs/>
                <w:sz w:val="15"/>
                <w:szCs w:val="15"/>
              </w:rPr>
            </w:pPr>
            <w:r>
              <w:rPr>
                <w:rFonts w:ascii="Century Gothic" w:hAnsi="Century Gothic"/>
                <w:bCs/>
                <w:sz w:val="15"/>
                <w:szCs w:val="15"/>
              </w:rPr>
              <w:t>- Premier plan :</w:t>
            </w:r>
          </w:p>
          <w:p w:rsidR="00116D9C" w:rsidRDefault="00116D9C" w:rsidP="00116D9C">
            <w:pPr>
              <w:pStyle w:val="Paragraphedeliste"/>
              <w:numPr>
                <w:ilvl w:val="0"/>
                <w:numId w:val="25"/>
              </w:numPr>
              <w:rPr>
                <w:rFonts w:ascii="Century Gothic" w:hAnsi="Century Gothic"/>
                <w:bCs/>
                <w:sz w:val="15"/>
                <w:szCs w:val="15"/>
              </w:rPr>
            </w:pPr>
            <w:r w:rsidRPr="00756A07">
              <w:rPr>
                <w:rFonts w:ascii="Century Gothic" w:hAnsi="Century Gothic"/>
                <w:bCs/>
                <w:sz w:val="15"/>
                <w:szCs w:val="15"/>
              </w:rPr>
              <w:t>les centurions en portant leur armement</w:t>
            </w:r>
          </w:p>
          <w:p w:rsidR="00694FA6" w:rsidRPr="00116D9C" w:rsidRDefault="00116D9C" w:rsidP="00116D9C">
            <w:pPr>
              <w:pStyle w:val="Paragraphedeliste"/>
              <w:numPr>
                <w:ilvl w:val="0"/>
                <w:numId w:val="25"/>
              </w:numPr>
              <w:rPr>
                <w:rFonts w:ascii="Century Gothic" w:hAnsi="Century Gothic"/>
                <w:bCs/>
                <w:sz w:val="15"/>
                <w:szCs w:val="15"/>
              </w:rPr>
            </w:pPr>
            <w:r w:rsidRPr="00116D9C">
              <w:rPr>
                <w:rFonts w:ascii="Century Gothic" w:hAnsi="Century Gothic"/>
                <w:bCs/>
                <w:sz w:val="15"/>
                <w:szCs w:val="15"/>
              </w:rPr>
              <w:t xml:space="preserve">les sénateurs en toge </w:t>
            </w:r>
          </w:p>
        </w:tc>
        <w:tc>
          <w:tcPr>
            <w:tcW w:w="2410" w:type="dxa"/>
            <w:shd w:val="clear" w:color="auto" w:fill="FFFFFF" w:themeFill="background1"/>
            <w:vAlign w:val="center"/>
          </w:tcPr>
          <w:p w:rsidR="00694FA6" w:rsidRPr="00694FA6" w:rsidRDefault="00694FA6" w:rsidP="00252785">
            <w:pPr>
              <w:jc w:val="center"/>
              <w:rPr>
                <w:rFonts w:ascii="Century Gothic" w:hAnsi="Century Gothic"/>
                <w:sz w:val="16"/>
                <w:szCs w:val="16"/>
              </w:rPr>
            </w:pPr>
            <w:r w:rsidRPr="00694FA6">
              <w:rPr>
                <w:rFonts w:ascii="Century Gothic" w:hAnsi="Century Gothic"/>
                <w:sz w:val="16"/>
                <w:szCs w:val="16"/>
              </w:rPr>
              <w:t xml:space="preserve">Visuel issu du jeu vidéo « Total </w:t>
            </w:r>
            <w:proofErr w:type="spellStart"/>
            <w:r w:rsidRPr="00694FA6">
              <w:rPr>
                <w:rFonts w:ascii="Century Gothic" w:hAnsi="Century Gothic"/>
                <w:sz w:val="16"/>
                <w:szCs w:val="16"/>
              </w:rPr>
              <w:t>war</w:t>
            </w:r>
            <w:proofErr w:type="spellEnd"/>
            <w:r w:rsidRPr="00694FA6">
              <w:rPr>
                <w:rFonts w:ascii="Century Gothic" w:hAnsi="Century Gothic"/>
                <w:sz w:val="16"/>
                <w:szCs w:val="16"/>
              </w:rPr>
              <w:t xml:space="preserve"> : Rome II »</w:t>
            </w:r>
          </w:p>
        </w:tc>
        <w:tc>
          <w:tcPr>
            <w:tcW w:w="1636" w:type="dxa"/>
            <w:shd w:val="clear" w:color="auto" w:fill="FFFFFF" w:themeFill="background1"/>
            <w:vAlign w:val="center"/>
          </w:tcPr>
          <w:p w:rsidR="00694FA6" w:rsidRPr="00C5249F" w:rsidRDefault="00B30E34" w:rsidP="00B30E34">
            <w:pPr>
              <w:jc w:val="center"/>
              <w:rPr>
                <w:rFonts w:ascii="Century Gothic" w:hAnsi="Century Gothic"/>
                <w:b/>
                <w:smallCaps/>
                <w:sz w:val="16"/>
                <w:szCs w:val="16"/>
              </w:rPr>
            </w:pPr>
            <w:r w:rsidRPr="00DE3C82">
              <w:rPr>
                <w:rFonts w:ascii="Century Gothic" w:hAnsi="Century Gothic"/>
                <w:sz w:val="16"/>
                <w:szCs w:val="16"/>
              </w:rPr>
              <w:t>Temps de cours dialogué</w:t>
            </w:r>
            <w:r>
              <w:rPr>
                <w:rFonts w:ascii="Century Gothic" w:hAnsi="Century Gothic"/>
                <w:sz w:val="16"/>
                <w:szCs w:val="16"/>
              </w:rPr>
              <w:t xml:space="preserve"> pour décrypter les éléments de la civilisation romaine sur le visuel</w:t>
            </w:r>
          </w:p>
        </w:tc>
      </w:tr>
      <w:tr w:rsidR="00694FA6" w:rsidRPr="00C5249F" w:rsidTr="00B30E34">
        <w:trPr>
          <w:cantSplit/>
          <w:trHeight w:val="1134"/>
        </w:trPr>
        <w:tc>
          <w:tcPr>
            <w:tcW w:w="284" w:type="dxa"/>
            <w:shd w:val="clear" w:color="auto" w:fill="92CDDC" w:themeFill="accent5" w:themeFillTint="99"/>
            <w:textDirection w:val="btLr"/>
            <w:vAlign w:val="center"/>
          </w:tcPr>
          <w:p w:rsidR="00694FA6" w:rsidRPr="00C5249F" w:rsidRDefault="00314F71" w:rsidP="000F1CD7">
            <w:pPr>
              <w:ind w:left="113" w:right="113"/>
              <w:jc w:val="center"/>
              <w:rPr>
                <w:rFonts w:ascii="Century Gothic" w:hAnsi="Century Gothic"/>
                <w:b/>
                <w:sz w:val="16"/>
                <w:szCs w:val="16"/>
              </w:rPr>
            </w:pPr>
            <w:r>
              <w:rPr>
                <w:rFonts w:ascii="Century Gothic" w:hAnsi="Century Gothic"/>
                <w:b/>
                <w:sz w:val="16"/>
                <w:szCs w:val="16"/>
              </w:rPr>
              <w:t>20 mn</w:t>
            </w:r>
          </w:p>
        </w:tc>
        <w:tc>
          <w:tcPr>
            <w:tcW w:w="1418" w:type="dxa"/>
            <w:shd w:val="clear" w:color="auto" w:fill="FFFFFF" w:themeFill="background1"/>
            <w:vAlign w:val="center"/>
          </w:tcPr>
          <w:p w:rsidR="00314F71" w:rsidRPr="00314F71" w:rsidRDefault="00314F71" w:rsidP="00314F71">
            <w:pPr>
              <w:jc w:val="center"/>
              <w:rPr>
                <w:rFonts w:ascii="Century Gothic" w:hAnsi="Century Gothic"/>
                <w:b/>
                <w:bCs/>
                <w:smallCaps/>
                <w:color w:val="632423" w:themeColor="accent2" w:themeShade="80"/>
                <w:sz w:val="16"/>
                <w:szCs w:val="16"/>
              </w:rPr>
            </w:pPr>
            <w:r w:rsidRPr="00314F71">
              <w:rPr>
                <w:rFonts w:ascii="Century Gothic" w:hAnsi="Century Gothic"/>
                <w:b/>
                <w:bCs/>
                <w:smallCaps/>
                <w:color w:val="632423" w:themeColor="accent2" w:themeShade="80"/>
                <w:sz w:val="16"/>
                <w:szCs w:val="16"/>
              </w:rPr>
              <w:t>A. De la République à l’Empire.</w:t>
            </w:r>
          </w:p>
          <w:p w:rsidR="00314F71" w:rsidRDefault="00314F71" w:rsidP="00314F71">
            <w:pPr>
              <w:jc w:val="center"/>
              <w:rPr>
                <w:rFonts w:ascii="Century Gothic" w:hAnsi="Century Gothic"/>
                <w:b/>
                <w:bCs/>
                <w:smallCaps/>
                <w:sz w:val="16"/>
                <w:szCs w:val="16"/>
                <w:u w:val="single"/>
              </w:rPr>
            </w:pPr>
          </w:p>
          <w:p w:rsidR="00314F71" w:rsidRPr="00C5249F" w:rsidRDefault="00314F71" w:rsidP="00314F71">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diapo</w:t>
            </w:r>
            <w:r w:rsidR="00C74FA0">
              <w:rPr>
                <w:rFonts w:ascii="Century Gothic" w:hAnsi="Century Gothic"/>
                <w:b/>
                <w:bCs/>
                <w:smallCaps/>
                <w:color w:val="31849B" w:themeColor="accent5" w:themeShade="BF"/>
                <w:sz w:val="16"/>
                <w:szCs w:val="16"/>
              </w:rPr>
              <w:t>s</w:t>
            </w:r>
            <w:r w:rsidRPr="00C5249F">
              <w:rPr>
                <w:rFonts w:ascii="Century Gothic" w:hAnsi="Century Gothic"/>
                <w:b/>
                <w:bCs/>
                <w:smallCaps/>
                <w:color w:val="31849B" w:themeColor="accent5" w:themeShade="BF"/>
                <w:sz w:val="16"/>
                <w:szCs w:val="16"/>
              </w:rPr>
              <w:t xml:space="preserve"> 1</w:t>
            </w:r>
            <w:r>
              <w:rPr>
                <w:rFonts w:ascii="Century Gothic" w:hAnsi="Century Gothic"/>
                <w:b/>
                <w:bCs/>
                <w:smallCaps/>
                <w:color w:val="31849B" w:themeColor="accent5" w:themeShade="BF"/>
                <w:sz w:val="16"/>
                <w:szCs w:val="16"/>
              </w:rPr>
              <w:t>4</w:t>
            </w:r>
            <w:r w:rsidR="00C74FA0">
              <w:rPr>
                <w:rFonts w:ascii="Century Gothic" w:hAnsi="Century Gothic"/>
                <w:b/>
                <w:bCs/>
                <w:smallCaps/>
                <w:color w:val="31849B" w:themeColor="accent5" w:themeShade="BF"/>
                <w:sz w:val="16"/>
                <w:szCs w:val="16"/>
              </w:rPr>
              <w:t xml:space="preserve"> et 15</w:t>
            </w:r>
          </w:p>
          <w:p w:rsidR="00314F71" w:rsidRPr="00C5249F" w:rsidRDefault="00314F71" w:rsidP="00314F71">
            <w:pPr>
              <w:ind w:left="34"/>
              <w:jc w:val="center"/>
              <w:rPr>
                <w:rFonts w:ascii="Century Gothic" w:hAnsi="Century Gothic"/>
                <w:b/>
                <w:bCs/>
                <w:smallCaps/>
                <w:color w:val="403152" w:themeColor="accent4" w:themeShade="80"/>
                <w:sz w:val="16"/>
                <w:szCs w:val="16"/>
              </w:rPr>
            </w:pPr>
          </w:p>
          <w:p w:rsidR="00314F71" w:rsidRPr="00314F71" w:rsidRDefault="00314F71" w:rsidP="00314F71">
            <w:pPr>
              <w:jc w:val="center"/>
              <w:rPr>
                <w:rFonts w:ascii="Century Gothic" w:hAnsi="Century Gothic"/>
                <w:b/>
                <w:smallCaps/>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 xml:space="preserve">Fiche </w:t>
            </w:r>
            <w:r>
              <w:rPr>
                <w:rFonts w:ascii="Century Gothic" w:hAnsi="Century Gothic"/>
                <w:b/>
                <w:bCs/>
                <w:smallCaps/>
                <w:color w:val="403152" w:themeColor="accent4" w:themeShade="80"/>
                <w:sz w:val="16"/>
                <w:szCs w:val="16"/>
                <w:shd w:val="clear" w:color="auto" w:fill="92CDDC" w:themeFill="accent5" w:themeFillTint="99"/>
              </w:rPr>
              <w:t>8</w:t>
            </w:r>
          </w:p>
          <w:p w:rsidR="00694FA6" w:rsidRPr="00C5249F" w:rsidRDefault="00694FA6" w:rsidP="00252785">
            <w:pPr>
              <w:jc w:val="center"/>
              <w:rPr>
                <w:rFonts w:ascii="Century Gothic" w:hAnsi="Century Gothic"/>
                <w:b/>
                <w:smallCaps/>
                <w:sz w:val="16"/>
                <w:szCs w:val="16"/>
              </w:rPr>
            </w:pPr>
          </w:p>
        </w:tc>
        <w:tc>
          <w:tcPr>
            <w:tcW w:w="3118" w:type="dxa"/>
            <w:shd w:val="clear" w:color="auto" w:fill="FFFFFF" w:themeFill="background1"/>
            <w:vAlign w:val="center"/>
          </w:tcPr>
          <w:p w:rsidR="00694FA6" w:rsidRPr="00B30E34" w:rsidRDefault="00B30E34" w:rsidP="00C75A98">
            <w:pPr>
              <w:jc w:val="center"/>
              <w:rPr>
                <w:rFonts w:ascii="Century Gothic" w:hAnsi="Century Gothic"/>
                <w:sz w:val="16"/>
                <w:szCs w:val="16"/>
              </w:rPr>
            </w:pPr>
            <w:r>
              <w:rPr>
                <w:rFonts w:ascii="Century Gothic" w:hAnsi="Century Gothic"/>
                <w:sz w:val="16"/>
                <w:szCs w:val="16"/>
              </w:rPr>
              <w:t>L’</w:t>
            </w:r>
            <w:proofErr w:type="spellStart"/>
            <w:r>
              <w:rPr>
                <w:rFonts w:ascii="Century Gothic" w:hAnsi="Century Gothic"/>
                <w:sz w:val="16"/>
                <w:szCs w:val="16"/>
              </w:rPr>
              <w:t>enseignant.e</w:t>
            </w:r>
            <w:proofErr w:type="spellEnd"/>
            <w:r>
              <w:rPr>
                <w:rFonts w:ascii="Century Gothic" w:hAnsi="Century Gothic"/>
                <w:sz w:val="16"/>
                <w:szCs w:val="16"/>
              </w:rPr>
              <w:t xml:space="preserve"> propose un exercice de prise de note à partir d’un tableau qu’il conviendra de compléter au fur et à mesure des explications</w:t>
            </w:r>
            <w:r w:rsidR="00DE45E2">
              <w:rPr>
                <w:rFonts w:ascii="Century Gothic" w:hAnsi="Century Gothic"/>
                <w:sz w:val="16"/>
                <w:szCs w:val="16"/>
              </w:rPr>
              <w:t>. Il s’agit d</w:t>
            </w:r>
            <w:r w:rsidR="00E410A0">
              <w:rPr>
                <w:rFonts w:ascii="Century Gothic" w:hAnsi="Century Gothic"/>
                <w:sz w:val="16"/>
                <w:szCs w:val="16"/>
              </w:rPr>
              <w:t>e montrer aux élèves comment Rome, pensé à la base comme</w:t>
            </w:r>
            <w:r w:rsidR="00DE45E2">
              <w:rPr>
                <w:rFonts w:ascii="Century Gothic" w:hAnsi="Century Gothic"/>
                <w:sz w:val="16"/>
                <w:szCs w:val="16"/>
              </w:rPr>
              <w:t xml:space="preserve"> cité-état s’est transformé</w:t>
            </w:r>
            <w:r w:rsidR="00E410A0">
              <w:rPr>
                <w:rFonts w:ascii="Century Gothic" w:hAnsi="Century Gothic"/>
                <w:sz w:val="16"/>
                <w:szCs w:val="16"/>
              </w:rPr>
              <w:t>e</w:t>
            </w:r>
            <w:r w:rsidR="00DE45E2">
              <w:rPr>
                <w:rFonts w:ascii="Century Gothic" w:hAnsi="Century Gothic"/>
                <w:sz w:val="16"/>
                <w:szCs w:val="16"/>
              </w:rPr>
              <w:t xml:space="preserve"> en </w:t>
            </w:r>
            <w:r w:rsidR="00E410A0">
              <w:rPr>
                <w:rFonts w:ascii="Century Gothic" w:hAnsi="Century Gothic"/>
                <w:sz w:val="16"/>
                <w:szCs w:val="16"/>
              </w:rPr>
              <w:t xml:space="preserve">un territoire immense, difficilement </w:t>
            </w:r>
            <w:r w:rsidR="00C75A98">
              <w:rPr>
                <w:rFonts w:ascii="Century Gothic" w:hAnsi="Century Gothic"/>
                <w:sz w:val="16"/>
                <w:szCs w:val="16"/>
              </w:rPr>
              <w:t>gérables</w:t>
            </w:r>
            <w:r w:rsidR="00E410A0">
              <w:rPr>
                <w:rFonts w:ascii="Century Gothic" w:hAnsi="Century Gothic"/>
                <w:sz w:val="16"/>
                <w:szCs w:val="16"/>
              </w:rPr>
              <w:t xml:space="preserve"> avec les structures politiques originelles. Les dernières décennies de la République, grevés de guerres civiles entre les différentes factions de la population, d’exécutions de hauts dignitaires (on peut expliquer succinctement l’assassinat de Jules César, père adoptif d’Octave)  montrent l’inadéquation </w:t>
            </w:r>
            <w:r w:rsidR="00C75A98">
              <w:rPr>
                <w:rFonts w:ascii="Century Gothic" w:hAnsi="Century Gothic"/>
                <w:sz w:val="16"/>
                <w:szCs w:val="16"/>
              </w:rPr>
              <w:t xml:space="preserve">des réponses politiques à l’administration d’un si vaste territoire. Le visionnage du clip vidéo à la fin de la prise de note permet de visualiser cette extension territoriale dont Octave hérite.  </w:t>
            </w:r>
          </w:p>
        </w:tc>
        <w:tc>
          <w:tcPr>
            <w:tcW w:w="1418" w:type="dxa"/>
            <w:tcBorders>
              <w:top w:val="single" w:sz="4" w:space="0" w:color="auto"/>
            </w:tcBorders>
            <w:shd w:val="clear" w:color="auto" w:fill="FFFFFF" w:themeFill="background1"/>
            <w:vAlign w:val="center"/>
          </w:tcPr>
          <w:p w:rsidR="00694FA6" w:rsidRPr="00B30E34" w:rsidRDefault="00B30E34" w:rsidP="00314F71">
            <w:pPr>
              <w:ind w:left="-108" w:right="-108"/>
              <w:jc w:val="center"/>
              <w:rPr>
                <w:rFonts w:ascii="Century Gothic" w:hAnsi="Century Gothic"/>
                <w:b/>
                <w:i/>
                <w:sz w:val="16"/>
                <w:szCs w:val="16"/>
              </w:rPr>
            </w:pPr>
            <w:r w:rsidRPr="00B30E34">
              <w:rPr>
                <w:rFonts w:ascii="Century Gothic" w:hAnsi="Century Gothic"/>
                <w:b/>
                <w:i/>
                <w:sz w:val="16"/>
                <w:szCs w:val="16"/>
              </w:rPr>
              <w:t>Comment s’organise Rome politiquement et territorialement jusqu’à la naissance de l’Empire ?</w:t>
            </w:r>
          </w:p>
        </w:tc>
        <w:tc>
          <w:tcPr>
            <w:tcW w:w="5953" w:type="dxa"/>
            <w:shd w:val="clear" w:color="auto" w:fill="FFFFFF" w:themeFill="background1"/>
            <w:vAlign w:val="center"/>
          </w:tcPr>
          <w:p w:rsidR="00694FA6" w:rsidRDefault="00966D8B" w:rsidP="004A2D5D">
            <w:pPr>
              <w:rPr>
                <w:rFonts w:ascii="Century Gothic" w:hAnsi="Century Gothic"/>
                <w:sz w:val="16"/>
                <w:szCs w:val="16"/>
              </w:rPr>
            </w:pPr>
            <w:r w:rsidRPr="00966D8B">
              <w:rPr>
                <w:rFonts w:ascii="Century Gothic" w:hAnsi="Century Gothic"/>
                <w:sz w:val="16"/>
                <w:szCs w:val="16"/>
              </w:rPr>
              <w:t xml:space="preserve">S’appuyant sur un ensemble de documents, ce tableau </w:t>
            </w:r>
            <w:r w:rsidR="00DE45E2">
              <w:rPr>
                <w:rFonts w:ascii="Century Gothic" w:hAnsi="Century Gothic"/>
                <w:sz w:val="16"/>
                <w:szCs w:val="16"/>
              </w:rPr>
              <w:t xml:space="preserve">à compléter </w:t>
            </w:r>
            <w:r w:rsidR="00CD47C9">
              <w:rPr>
                <w:rFonts w:ascii="Century Gothic" w:hAnsi="Century Gothic"/>
                <w:sz w:val="16"/>
                <w:szCs w:val="16"/>
              </w:rPr>
              <w:t xml:space="preserve">permet de montrer dans </w:t>
            </w:r>
            <w:r w:rsidR="00E23E56">
              <w:rPr>
                <w:rFonts w:ascii="Century Gothic" w:hAnsi="Century Gothic"/>
                <w:sz w:val="16"/>
                <w:szCs w:val="16"/>
              </w:rPr>
              <w:t>les grandes lignes</w:t>
            </w:r>
            <w:r w:rsidR="00CD47C9">
              <w:rPr>
                <w:rFonts w:ascii="Century Gothic" w:hAnsi="Century Gothic"/>
                <w:sz w:val="16"/>
                <w:szCs w:val="16"/>
              </w:rPr>
              <w:t xml:space="preserve">,  l’évolution de Rome  de sa </w:t>
            </w:r>
            <w:r w:rsidR="00E23E56">
              <w:rPr>
                <w:rFonts w:ascii="Century Gothic" w:hAnsi="Century Gothic"/>
                <w:sz w:val="16"/>
                <w:szCs w:val="16"/>
              </w:rPr>
              <w:t xml:space="preserve">fondation </w:t>
            </w:r>
            <w:r w:rsidR="00CD47C9">
              <w:rPr>
                <w:rFonts w:ascii="Century Gothic" w:hAnsi="Century Gothic"/>
                <w:sz w:val="16"/>
                <w:szCs w:val="16"/>
              </w:rPr>
              <w:t xml:space="preserve"> à</w:t>
            </w:r>
            <w:r w:rsidR="00E23E56">
              <w:rPr>
                <w:rFonts w:ascii="Century Gothic" w:hAnsi="Century Gothic"/>
                <w:sz w:val="16"/>
                <w:szCs w:val="16"/>
              </w:rPr>
              <w:t xml:space="preserve"> l’avènement de l’empire</w:t>
            </w:r>
            <w:r w:rsidR="00CD47C9">
              <w:rPr>
                <w:rFonts w:ascii="Century Gothic" w:hAnsi="Century Gothic"/>
                <w:sz w:val="16"/>
                <w:szCs w:val="16"/>
              </w:rPr>
              <w:t>, en différenciant la légende de l’archéologie et de l’histoire :</w:t>
            </w:r>
          </w:p>
          <w:p w:rsidR="00CD47C9" w:rsidRPr="005D0482" w:rsidRDefault="00CD47C9" w:rsidP="005D0482">
            <w:pPr>
              <w:pStyle w:val="Paragraphedeliste"/>
              <w:numPr>
                <w:ilvl w:val="0"/>
                <w:numId w:val="33"/>
              </w:numPr>
              <w:rPr>
                <w:rFonts w:ascii="Century Gothic" w:hAnsi="Century Gothic"/>
                <w:sz w:val="16"/>
                <w:szCs w:val="16"/>
              </w:rPr>
            </w:pPr>
            <w:r w:rsidRPr="005D0482">
              <w:rPr>
                <w:rFonts w:ascii="Century Gothic" w:hAnsi="Century Gothic"/>
                <w:b/>
                <w:sz w:val="16"/>
                <w:szCs w:val="16"/>
                <w:highlight w:val="lightGray"/>
              </w:rPr>
              <w:t>La légende</w:t>
            </w:r>
            <w:r w:rsidRPr="005D0482">
              <w:rPr>
                <w:rFonts w:ascii="Century Gothic" w:hAnsi="Century Gothic"/>
                <w:sz w:val="16"/>
                <w:szCs w:val="16"/>
              </w:rPr>
              <w:t> : donne comme date de fondation –</w:t>
            </w:r>
            <w:r w:rsidR="004A2D5D" w:rsidRPr="005D0482">
              <w:rPr>
                <w:rFonts w:ascii="Century Gothic" w:hAnsi="Century Gothic"/>
                <w:sz w:val="16"/>
                <w:szCs w:val="16"/>
              </w:rPr>
              <w:t xml:space="preserve"> 753. Des jumeaux</w:t>
            </w:r>
            <w:r w:rsidRPr="005D0482">
              <w:rPr>
                <w:rFonts w:ascii="Century Gothic" w:hAnsi="Century Gothic"/>
                <w:sz w:val="16"/>
                <w:szCs w:val="16"/>
              </w:rPr>
              <w:t xml:space="preserve"> dont les ascendances sont </w:t>
            </w:r>
            <w:proofErr w:type="gramStart"/>
            <w:r w:rsidRPr="005D0482">
              <w:rPr>
                <w:rFonts w:ascii="Century Gothic" w:hAnsi="Century Gothic"/>
                <w:sz w:val="16"/>
                <w:szCs w:val="16"/>
              </w:rPr>
              <w:t>grecques</w:t>
            </w:r>
            <w:proofErr w:type="gramEnd"/>
            <w:r w:rsidR="004A2D5D" w:rsidRPr="005D0482">
              <w:rPr>
                <w:rFonts w:ascii="Century Gothic" w:hAnsi="Century Gothic"/>
                <w:sz w:val="16"/>
                <w:szCs w:val="16"/>
              </w:rPr>
              <w:t xml:space="preserve"> et divines</w:t>
            </w:r>
            <w:r w:rsidRPr="005D0482">
              <w:rPr>
                <w:rFonts w:ascii="Century Gothic" w:hAnsi="Century Gothic"/>
                <w:sz w:val="16"/>
                <w:szCs w:val="16"/>
              </w:rPr>
              <w:t>, élevés par une louve</w:t>
            </w:r>
            <w:r w:rsidR="004A2D5D" w:rsidRPr="005D0482">
              <w:rPr>
                <w:rFonts w:ascii="Century Gothic" w:hAnsi="Century Gothic"/>
                <w:sz w:val="16"/>
                <w:szCs w:val="16"/>
              </w:rPr>
              <w:t xml:space="preserve"> après leur aba</w:t>
            </w:r>
            <w:r w:rsidR="003D014A" w:rsidRPr="005D0482">
              <w:rPr>
                <w:rFonts w:ascii="Century Gothic" w:hAnsi="Century Gothic"/>
                <w:sz w:val="16"/>
                <w:szCs w:val="16"/>
              </w:rPr>
              <w:t>n</w:t>
            </w:r>
            <w:r w:rsidR="004A2D5D" w:rsidRPr="005D0482">
              <w:rPr>
                <w:rFonts w:ascii="Century Gothic" w:hAnsi="Century Gothic"/>
                <w:sz w:val="16"/>
                <w:szCs w:val="16"/>
              </w:rPr>
              <w:t>don</w:t>
            </w:r>
            <w:r w:rsidRPr="005D0482">
              <w:rPr>
                <w:rFonts w:ascii="Century Gothic" w:hAnsi="Century Gothic"/>
                <w:sz w:val="16"/>
                <w:szCs w:val="16"/>
              </w:rPr>
              <w:t xml:space="preserve"> vont se disputer le pouvoir. Romulus tue son frère et fonde la ville de Rome.</w:t>
            </w:r>
          </w:p>
          <w:p w:rsidR="00CD47C9" w:rsidRPr="005D0482" w:rsidRDefault="00CD47C9" w:rsidP="005D0482">
            <w:pPr>
              <w:pStyle w:val="Paragraphedeliste"/>
              <w:numPr>
                <w:ilvl w:val="0"/>
                <w:numId w:val="33"/>
              </w:numPr>
              <w:rPr>
                <w:rFonts w:ascii="Century Gothic" w:hAnsi="Century Gothic"/>
                <w:sz w:val="16"/>
                <w:szCs w:val="16"/>
              </w:rPr>
            </w:pPr>
            <w:r w:rsidRPr="005D0482">
              <w:rPr>
                <w:rFonts w:ascii="Century Gothic" w:hAnsi="Century Gothic"/>
                <w:b/>
                <w:sz w:val="16"/>
                <w:szCs w:val="16"/>
                <w:highlight w:val="lightGray"/>
              </w:rPr>
              <w:t>l’archéologie</w:t>
            </w:r>
            <w:r w:rsidRPr="005D0482">
              <w:rPr>
                <w:rFonts w:ascii="Century Gothic" w:hAnsi="Century Gothic"/>
                <w:sz w:val="16"/>
                <w:szCs w:val="16"/>
              </w:rPr>
              <w:t xml:space="preserve"> : elle vient confirmer </w:t>
            </w:r>
            <w:r w:rsidR="004A2D5D" w:rsidRPr="005D0482">
              <w:rPr>
                <w:rFonts w:ascii="Century Gothic" w:hAnsi="Century Gothic"/>
                <w:sz w:val="16"/>
                <w:szCs w:val="16"/>
              </w:rPr>
              <w:t xml:space="preserve">une première forme d’habitat </w:t>
            </w:r>
            <w:r w:rsidR="00AD23CD" w:rsidRPr="005D0482">
              <w:rPr>
                <w:rFonts w:ascii="Century Gothic" w:hAnsi="Century Gothic"/>
                <w:sz w:val="16"/>
                <w:szCs w:val="16"/>
              </w:rPr>
              <w:t>sur le mont Palatin au VIII</w:t>
            </w:r>
            <w:r w:rsidR="00AD23CD" w:rsidRPr="005D0482">
              <w:rPr>
                <w:rFonts w:ascii="Century Gothic" w:hAnsi="Century Gothic"/>
                <w:sz w:val="16"/>
                <w:szCs w:val="16"/>
                <w:vertAlign w:val="superscript"/>
              </w:rPr>
              <w:t>ème</w:t>
            </w:r>
            <w:r w:rsidR="00AD23CD" w:rsidRPr="005D0482">
              <w:rPr>
                <w:rFonts w:ascii="Century Gothic" w:hAnsi="Century Gothic"/>
                <w:sz w:val="16"/>
                <w:szCs w:val="16"/>
              </w:rPr>
              <w:t xml:space="preserve"> siècle av JC</w:t>
            </w:r>
          </w:p>
          <w:p w:rsidR="00CD47C9" w:rsidRPr="005D0482" w:rsidRDefault="00891A83" w:rsidP="005D0482">
            <w:pPr>
              <w:pStyle w:val="Paragraphedeliste"/>
              <w:numPr>
                <w:ilvl w:val="0"/>
                <w:numId w:val="33"/>
              </w:numPr>
              <w:rPr>
                <w:rFonts w:ascii="Century Gothic" w:hAnsi="Century Gothic"/>
                <w:sz w:val="16"/>
                <w:szCs w:val="16"/>
              </w:rPr>
            </w:pPr>
            <w:r w:rsidRPr="005D0482">
              <w:rPr>
                <w:rFonts w:ascii="Century Gothic" w:hAnsi="Century Gothic"/>
                <w:b/>
                <w:sz w:val="16"/>
                <w:szCs w:val="16"/>
                <w:highlight w:val="lightGray"/>
              </w:rPr>
              <w:t>l’Histoire</w:t>
            </w:r>
            <w:r w:rsidRPr="005D0482">
              <w:rPr>
                <w:rFonts w:ascii="Century Gothic" w:hAnsi="Century Gothic"/>
                <w:sz w:val="16"/>
                <w:szCs w:val="16"/>
              </w:rPr>
              <w:t> : après une courte période de monarchie, Rome qui fonctionnait à l’origine comme une cité (au se</w:t>
            </w:r>
            <w:r w:rsidR="00A74960" w:rsidRPr="005D0482">
              <w:rPr>
                <w:rFonts w:ascii="Century Gothic" w:hAnsi="Century Gothic"/>
                <w:sz w:val="16"/>
                <w:szCs w:val="16"/>
              </w:rPr>
              <w:t>ns grec du terme) opte pour la R</w:t>
            </w:r>
            <w:r w:rsidRPr="005D0482">
              <w:rPr>
                <w:rFonts w:ascii="Century Gothic" w:hAnsi="Century Gothic"/>
                <w:sz w:val="16"/>
                <w:szCs w:val="16"/>
              </w:rPr>
              <w:t xml:space="preserve">épublique (-508/-27), régime oligarchique basé sur un système censitaire donnant le pouvoir aux patriciens sur les plébéiens, ce qui provoquera régulièrement des oppositions violentes. En parallèle, Rome s’étend,  </w:t>
            </w:r>
            <w:r w:rsidR="00DE45E2" w:rsidRPr="005D0482">
              <w:rPr>
                <w:rFonts w:ascii="Century Gothic" w:hAnsi="Century Gothic"/>
                <w:sz w:val="16"/>
                <w:szCs w:val="16"/>
              </w:rPr>
              <w:t>passant d’une cité-état à un immense empire.  La fin de la République est marquée par des décennies de guerres civiles (conflits opposant différents les chefs des différentes factions politiques et leurs partisans) car il y a une contradiction entre un pouvoir pensé à l’échelle d’une cité et l’immense territoire sur lequel règne Rome.</w:t>
            </w:r>
            <w:r w:rsidRPr="005D0482">
              <w:rPr>
                <w:rFonts w:ascii="Century Gothic" w:hAnsi="Century Gothic"/>
                <w:sz w:val="16"/>
                <w:szCs w:val="16"/>
              </w:rPr>
              <w:t xml:space="preserve">   </w:t>
            </w:r>
          </w:p>
          <w:p w:rsidR="00DE45E2" w:rsidRPr="00DE45E2" w:rsidRDefault="00DE45E2" w:rsidP="005F16EE">
            <w:pPr>
              <w:ind w:left="742"/>
              <w:jc w:val="center"/>
              <w:rPr>
                <w:rFonts w:ascii="Century Gothic" w:hAnsi="Century Gothic"/>
                <w:b/>
                <w:sz w:val="16"/>
                <w:szCs w:val="16"/>
              </w:rPr>
            </w:pPr>
            <w:r w:rsidRPr="00DE45E2">
              <w:rPr>
                <w:rFonts w:ascii="Century Gothic" w:hAnsi="Century Gothic"/>
                <w:b/>
                <w:color w:val="632423" w:themeColor="accent2" w:themeShade="80"/>
                <w:sz w:val="16"/>
                <w:szCs w:val="16"/>
              </w:rPr>
              <w:t>C’est dans ce contexte qu’Auguste prend le pouvoir</w:t>
            </w:r>
          </w:p>
        </w:tc>
        <w:tc>
          <w:tcPr>
            <w:tcW w:w="2410" w:type="dxa"/>
            <w:shd w:val="clear" w:color="auto" w:fill="FFFFFF" w:themeFill="background1"/>
            <w:vAlign w:val="center"/>
          </w:tcPr>
          <w:p w:rsidR="00966D8B" w:rsidRDefault="00966D8B" w:rsidP="00252785">
            <w:pPr>
              <w:jc w:val="center"/>
              <w:rPr>
                <w:rFonts w:ascii="Century Gothic" w:hAnsi="Century Gothic"/>
                <w:sz w:val="16"/>
                <w:szCs w:val="16"/>
              </w:rPr>
            </w:pPr>
            <w:r>
              <w:rPr>
                <w:rFonts w:ascii="Century Gothic" w:hAnsi="Century Gothic"/>
                <w:sz w:val="16"/>
                <w:szCs w:val="16"/>
              </w:rPr>
              <w:t>- Carte du Latium</w:t>
            </w:r>
          </w:p>
          <w:p w:rsidR="00966D8B" w:rsidRDefault="00966D8B" w:rsidP="00252785">
            <w:pPr>
              <w:jc w:val="center"/>
              <w:rPr>
                <w:rFonts w:ascii="Century Gothic" w:hAnsi="Century Gothic"/>
                <w:sz w:val="16"/>
                <w:szCs w:val="16"/>
              </w:rPr>
            </w:pPr>
            <w:r>
              <w:rPr>
                <w:rFonts w:ascii="Century Gothic" w:hAnsi="Century Gothic"/>
                <w:sz w:val="16"/>
                <w:szCs w:val="16"/>
              </w:rPr>
              <w:t>- Photo : la louve allaitant Remus et Romulus</w:t>
            </w:r>
          </w:p>
          <w:p w:rsidR="00966D8B" w:rsidRDefault="00966D8B" w:rsidP="00252785">
            <w:pPr>
              <w:jc w:val="center"/>
              <w:rPr>
                <w:rFonts w:ascii="Century Gothic" w:hAnsi="Century Gothic"/>
                <w:sz w:val="16"/>
                <w:szCs w:val="16"/>
              </w:rPr>
            </w:pPr>
            <w:r>
              <w:rPr>
                <w:rFonts w:ascii="Century Gothic" w:hAnsi="Century Gothic"/>
                <w:sz w:val="16"/>
                <w:szCs w:val="16"/>
              </w:rPr>
              <w:t>- arbre généalogique des ascendances de Remus et Romulus</w:t>
            </w:r>
          </w:p>
          <w:p w:rsidR="00966D8B" w:rsidRDefault="00966D8B" w:rsidP="00252785">
            <w:pPr>
              <w:jc w:val="center"/>
              <w:rPr>
                <w:rFonts w:ascii="Century Gothic" w:hAnsi="Century Gothic"/>
                <w:sz w:val="16"/>
                <w:szCs w:val="16"/>
              </w:rPr>
            </w:pPr>
            <w:r>
              <w:rPr>
                <w:rFonts w:ascii="Century Gothic" w:hAnsi="Century Gothic"/>
                <w:sz w:val="16"/>
                <w:szCs w:val="16"/>
              </w:rPr>
              <w:t>- Reconstitution de la première forme d’habitat (VIII</w:t>
            </w:r>
            <w:r w:rsidRPr="007C51CC">
              <w:rPr>
                <w:rFonts w:ascii="Century Gothic" w:hAnsi="Century Gothic"/>
                <w:sz w:val="16"/>
                <w:szCs w:val="16"/>
                <w:vertAlign w:val="superscript"/>
              </w:rPr>
              <w:t>ème</w:t>
            </w:r>
            <w:r>
              <w:rPr>
                <w:rFonts w:ascii="Century Gothic" w:hAnsi="Century Gothic"/>
                <w:sz w:val="16"/>
                <w:szCs w:val="16"/>
              </w:rPr>
              <w:t xml:space="preserve"> s Av JC)</w:t>
            </w:r>
          </w:p>
          <w:p w:rsidR="00966D8B" w:rsidRDefault="00966D8B" w:rsidP="00252785">
            <w:pPr>
              <w:jc w:val="center"/>
              <w:rPr>
                <w:rFonts w:ascii="Century Gothic" w:hAnsi="Century Gothic"/>
                <w:sz w:val="16"/>
                <w:szCs w:val="16"/>
              </w:rPr>
            </w:pPr>
            <w:r>
              <w:rPr>
                <w:rFonts w:ascii="Century Gothic" w:hAnsi="Century Gothic"/>
                <w:sz w:val="16"/>
                <w:szCs w:val="16"/>
              </w:rPr>
              <w:t xml:space="preserve"> </w:t>
            </w:r>
            <w:r w:rsidRPr="00966D8B">
              <w:rPr>
                <w:rFonts w:ascii="Century Gothic" w:hAnsi="Century Gothic"/>
                <w:sz w:val="16"/>
                <w:szCs w:val="16"/>
              </w:rPr>
              <w:t>- Carte des 7 collines de Rome</w:t>
            </w:r>
          </w:p>
          <w:p w:rsidR="004A3567" w:rsidRDefault="00CD47C9" w:rsidP="00252785">
            <w:pPr>
              <w:jc w:val="center"/>
              <w:rPr>
                <w:rFonts w:ascii="Century Gothic" w:hAnsi="Century Gothic"/>
                <w:sz w:val="16"/>
                <w:szCs w:val="16"/>
              </w:rPr>
            </w:pPr>
            <w:r>
              <w:rPr>
                <w:rFonts w:ascii="Century Gothic" w:hAnsi="Century Gothic"/>
                <w:sz w:val="16"/>
                <w:szCs w:val="16"/>
              </w:rPr>
              <w:t>- Couple de patriciens/</w:t>
            </w:r>
          </w:p>
          <w:p w:rsidR="00CD47C9" w:rsidRDefault="004A3567" w:rsidP="00252785">
            <w:pPr>
              <w:jc w:val="center"/>
              <w:rPr>
                <w:rFonts w:ascii="Century Gothic" w:hAnsi="Century Gothic"/>
                <w:sz w:val="16"/>
                <w:szCs w:val="16"/>
              </w:rPr>
            </w:pPr>
            <w:r>
              <w:rPr>
                <w:rFonts w:ascii="Century Gothic" w:hAnsi="Century Gothic"/>
                <w:sz w:val="16"/>
                <w:szCs w:val="16"/>
              </w:rPr>
              <w:t>- C</w:t>
            </w:r>
            <w:r w:rsidR="00CD47C9">
              <w:rPr>
                <w:rFonts w:ascii="Century Gothic" w:hAnsi="Century Gothic"/>
                <w:sz w:val="16"/>
                <w:szCs w:val="16"/>
              </w:rPr>
              <w:t xml:space="preserve">ouple de </w:t>
            </w:r>
            <w:r>
              <w:rPr>
                <w:rFonts w:ascii="Century Gothic" w:hAnsi="Century Gothic"/>
                <w:sz w:val="16"/>
                <w:szCs w:val="16"/>
              </w:rPr>
              <w:t>plébéiens</w:t>
            </w:r>
          </w:p>
          <w:p w:rsidR="00CD47C9" w:rsidRDefault="004A3567" w:rsidP="00252785">
            <w:pPr>
              <w:jc w:val="center"/>
              <w:rPr>
                <w:rFonts w:ascii="Century Gothic" w:hAnsi="Century Gothic"/>
                <w:sz w:val="16"/>
                <w:szCs w:val="16"/>
              </w:rPr>
            </w:pPr>
            <w:r>
              <w:rPr>
                <w:rFonts w:ascii="Century Gothic" w:hAnsi="Century Gothic"/>
                <w:sz w:val="16"/>
                <w:szCs w:val="16"/>
              </w:rPr>
              <w:t>- Car</w:t>
            </w:r>
            <w:r w:rsidR="00CD47C9">
              <w:rPr>
                <w:rFonts w:ascii="Century Gothic" w:hAnsi="Century Gothic"/>
                <w:sz w:val="16"/>
                <w:szCs w:val="16"/>
              </w:rPr>
              <w:t xml:space="preserve">te du </w:t>
            </w:r>
            <w:r>
              <w:rPr>
                <w:rFonts w:ascii="Century Gothic" w:hAnsi="Century Gothic"/>
                <w:sz w:val="16"/>
                <w:szCs w:val="16"/>
              </w:rPr>
              <w:t>Latium</w:t>
            </w:r>
            <w:r w:rsidR="00CD47C9">
              <w:rPr>
                <w:rFonts w:ascii="Century Gothic" w:hAnsi="Century Gothic"/>
                <w:sz w:val="16"/>
                <w:szCs w:val="16"/>
              </w:rPr>
              <w:t xml:space="preserve"> (début de Rome), </w:t>
            </w:r>
          </w:p>
          <w:p w:rsidR="00CD47C9" w:rsidRDefault="00CD47C9" w:rsidP="00252785">
            <w:pPr>
              <w:jc w:val="center"/>
              <w:rPr>
                <w:rFonts w:ascii="Century Gothic" w:hAnsi="Century Gothic"/>
                <w:sz w:val="16"/>
                <w:szCs w:val="16"/>
              </w:rPr>
            </w:pPr>
            <w:r>
              <w:rPr>
                <w:rFonts w:ascii="Century Gothic" w:hAnsi="Century Gothic"/>
                <w:sz w:val="16"/>
                <w:szCs w:val="16"/>
              </w:rPr>
              <w:t>- Carte de Rome à la veille de la création de l’Empire</w:t>
            </w:r>
          </w:p>
          <w:p w:rsidR="00E410A0" w:rsidRPr="00B30E34" w:rsidRDefault="00E410A0" w:rsidP="00252785">
            <w:pPr>
              <w:jc w:val="center"/>
              <w:rPr>
                <w:rFonts w:ascii="Century Gothic" w:hAnsi="Century Gothic"/>
                <w:sz w:val="16"/>
                <w:szCs w:val="16"/>
              </w:rPr>
            </w:pPr>
            <w:r>
              <w:rPr>
                <w:rFonts w:ascii="Century Gothic" w:hAnsi="Century Gothic"/>
                <w:sz w:val="16"/>
                <w:szCs w:val="16"/>
              </w:rPr>
              <w:t>-Clip vidéo sur l’extension de Rome</w:t>
            </w:r>
          </w:p>
        </w:tc>
        <w:tc>
          <w:tcPr>
            <w:tcW w:w="1636" w:type="dxa"/>
            <w:shd w:val="clear" w:color="auto" w:fill="FFFFFF" w:themeFill="background1"/>
            <w:vAlign w:val="center"/>
          </w:tcPr>
          <w:p w:rsidR="00694FA6" w:rsidRPr="00DE45E2" w:rsidRDefault="00DE45E2" w:rsidP="00DE45E2">
            <w:pPr>
              <w:pStyle w:val="Paragraphedeliste"/>
              <w:numPr>
                <w:ilvl w:val="0"/>
                <w:numId w:val="26"/>
              </w:numPr>
              <w:tabs>
                <w:tab w:val="left" w:pos="304"/>
              </w:tabs>
              <w:ind w:left="34" w:firstLine="0"/>
              <w:jc w:val="center"/>
              <w:rPr>
                <w:rFonts w:ascii="Century Gothic" w:hAnsi="Century Gothic"/>
                <w:sz w:val="16"/>
                <w:szCs w:val="16"/>
              </w:rPr>
            </w:pPr>
            <w:r w:rsidRPr="00DE45E2">
              <w:rPr>
                <w:rFonts w:ascii="Century Gothic" w:hAnsi="Century Gothic"/>
                <w:sz w:val="16"/>
                <w:szCs w:val="16"/>
              </w:rPr>
              <w:t>Compléter le tableau au fur et à mesure des explications</w:t>
            </w:r>
          </w:p>
          <w:p w:rsidR="00DE45E2" w:rsidRPr="00DE45E2" w:rsidRDefault="00DE45E2" w:rsidP="00DE45E2">
            <w:pPr>
              <w:pStyle w:val="Paragraphedeliste"/>
              <w:numPr>
                <w:ilvl w:val="0"/>
                <w:numId w:val="26"/>
              </w:numPr>
              <w:tabs>
                <w:tab w:val="left" w:pos="304"/>
              </w:tabs>
              <w:ind w:left="34" w:firstLine="0"/>
              <w:jc w:val="center"/>
              <w:rPr>
                <w:rFonts w:ascii="Century Gothic" w:hAnsi="Century Gothic"/>
                <w:sz w:val="16"/>
                <w:szCs w:val="16"/>
              </w:rPr>
            </w:pPr>
            <w:r w:rsidRPr="00DE45E2">
              <w:rPr>
                <w:rFonts w:ascii="Century Gothic" w:hAnsi="Century Gothic"/>
                <w:sz w:val="16"/>
                <w:szCs w:val="16"/>
              </w:rPr>
              <w:t>Demander des éclaircissements</w:t>
            </w:r>
          </w:p>
        </w:tc>
      </w:tr>
    </w:tbl>
    <w:p w:rsidR="00C75A98" w:rsidRDefault="00C75A98"/>
    <w:p w:rsidR="00C75A98" w:rsidRDefault="00C75A98"/>
    <w:p w:rsidR="00C75A98" w:rsidRDefault="00C75A98"/>
    <w:p w:rsidR="00C75A98" w:rsidRDefault="00C75A98"/>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8"/>
        <w:gridCol w:w="3118"/>
        <w:gridCol w:w="1418"/>
        <w:gridCol w:w="5953"/>
        <w:gridCol w:w="2410"/>
        <w:gridCol w:w="1636"/>
      </w:tblGrid>
      <w:tr w:rsidR="00C75A98" w:rsidRPr="00C5249F" w:rsidTr="00AA7A2F">
        <w:trPr>
          <w:cantSplit/>
          <w:trHeight w:val="272"/>
        </w:trPr>
        <w:tc>
          <w:tcPr>
            <w:tcW w:w="16237" w:type="dxa"/>
            <w:gridSpan w:val="7"/>
            <w:shd w:val="clear" w:color="auto" w:fill="632423" w:themeFill="accent2" w:themeFillShade="80"/>
            <w:vAlign w:val="center"/>
          </w:tcPr>
          <w:p w:rsidR="00C75A98" w:rsidRPr="00AA7A2F" w:rsidRDefault="00AA7A2F" w:rsidP="00252785">
            <w:pPr>
              <w:jc w:val="center"/>
              <w:rPr>
                <w:rFonts w:ascii="Century Gothic" w:hAnsi="Century Gothic"/>
                <w:smallCaps/>
                <w:sz w:val="16"/>
                <w:szCs w:val="16"/>
              </w:rPr>
            </w:pPr>
            <w:r w:rsidRPr="00AA7A2F">
              <w:rPr>
                <w:rFonts w:ascii="Century Gothic" w:hAnsi="Century Gothic"/>
                <w:smallCaps/>
                <w:sz w:val="16"/>
                <w:szCs w:val="16"/>
              </w:rPr>
              <w:t>Démarche pédagogique</w:t>
            </w:r>
          </w:p>
        </w:tc>
      </w:tr>
      <w:tr w:rsidR="00AA7A2F" w:rsidRPr="00C5249F" w:rsidTr="00AA7A2F">
        <w:trPr>
          <w:cantSplit/>
          <w:trHeight w:val="73"/>
        </w:trPr>
        <w:tc>
          <w:tcPr>
            <w:tcW w:w="284" w:type="dxa"/>
            <w:shd w:val="clear" w:color="auto" w:fill="B2A1C7" w:themeFill="accent4" w:themeFillTint="99"/>
            <w:vAlign w:val="center"/>
          </w:tcPr>
          <w:p w:rsidR="00AA7A2F" w:rsidRPr="00C5249F" w:rsidRDefault="00AA7A2F" w:rsidP="00BB153B">
            <w:pPr>
              <w:jc w:val="center"/>
              <w:rPr>
                <w:rFonts w:ascii="Century Gothic" w:hAnsi="Century Gothic"/>
                <w:b/>
                <w:sz w:val="16"/>
                <w:szCs w:val="16"/>
              </w:rPr>
            </w:pPr>
            <w:r w:rsidRPr="00C5249F">
              <w:rPr>
                <w:rFonts w:ascii="Century Gothic" w:hAnsi="Century Gothic"/>
                <w:b/>
                <w:sz w:val="16"/>
                <w:szCs w:val="16"/>
              </w:rPr>
              <w:t>H</w:t>
            </w:r>
          </w:p>
        </w:tc>
        <w:tc>
          <w:tcPr>
            <w:tcW w:w="1418" w:type="dxa"/>
            <w:shd w:val="clear" w:color="auto" w:fill="B2A1C7" w:themeFill="accent4" w:themeFillTint="99"/>
            <w:vAlign w:val="center"/>
          </w:tcPr>
          <w:p w:rsidR="00AA7A2F" w:rsidRPr="00C5249F" w:rsidRDefault="00AA7A2F" w:rsidP="00BB153B">
            <w:pPr>
              <w:jc w:val="center"/>
              <w:rPr>
                <w:rFonts w:ascii="Century Gothic" w:hAnsi="Century Gothic"/>
                <w:b/>
                <w:smallCaps/>
                <w:sz w:val="16"/>
                <w:szCs w:val="16"/>
              </w:rPr>
            </w:pPr>
            <w:r w:rsidRPr="00C5249F">
              <w:rPr>
                <w:rFonts w:ascii="Century Gothic" w:hAnsi="Century Gothic"/>
                <w:b/>
                <w:smallCaps/>
                <w:sz w:val="16"/>
                <w:szCs w:val="16"/>
              </w:rPr>
              <w:t>Plan, diapos, fiches</w:t>
            </w:r>
          </w:p>
        </w:tc>
        <w:tc>
          <w:tcPr>
            <w:tcW w:w="3118" w:type="dxa"/>
            <w:shd w:val="clear" w:color="auto" w:fill="B2A1C7" w:themeFill="accent4" w:themeFillTint="99"/>
            <w:vAlign w:val="center"/>
          </w:tcPr>
          <w:p w:rsidR="00AA7A2F" w:rsidRPr="00C5249F" w:rsidRDefault="00AA7A2F" w:rsidP="00BB153B">
            <w:pPr>
              <w:jc w:val="center"/>
              <w:rPr>
                <w:rFonts w:ascii="Century Gothic" w:hAnsi="Century Gothic"/>
                <w:b/>
                <w:smallCaps/>
                <w:sz w:val="16"/>
                <w:szCs w:val="16"/>
              </w:rPr>
            </w:pPr>
            <w:r w:rsidRPr="00C5249F">
              <w:rPr>
                <w:rFonts w:ascii="Century Gothic" w:hAnsi="Century Gothic"/>
                <w:b/>
                <w:smallCaps/>
                <w:sz w:val="16"/>
                <w:szCs w:val="16"/>
              </w:rPr>
              <w:t>Conduite du cours</w:t>
            </w:r>
          </w:p>
        </w:tc>
        <w:tc>
          <w:tcPr>
            <w:tcW w:w="1418" w:type="dxa"/>
            <w:shd w:val="clear" w:color="auto" w:fill="B2A1C7" w:themeFill="accent4" w:themeFillTint="99"/>
            <w:vAlign w:val="center"/>
          </w:tcPr>
          <w:p w:rsidR="00AA7A2F" w:rsidRPr="00C5249F" w:rsidRDefault="00AA7A2F" w:rsidP="00BB153B">
            <w:pPr>
              <w:jc w:val="center"/>
              <w:rPr>
                <w:rFonts w:ascii="Century Gothic" w:hAnsi="Century Gothic"/>
                <w:b/>
                <w:smallCaps/>
                <w:sz w:val="16"/>
                <w:szCs w:val="16"/>
              </w:rPr>
            </w:pPr>
            <w:r w:rsidRPr="00C5249F">
              <w:rPr>
                <w:rFonts w:ascii="Century Gothic" w:hAnsi="Century Gothic"/>
                <w:b/>
                <w:smallCaps/>
                <w:sz w:val="16"/>
                <w:szCs w:val="16"/>
              </w:rPr>
              <w:t>Questionnement</w:t>
            </w:r>
          </w:p>
        </w:tc>
        <w:tc>
          <w:tcPr>
            <w:tcW w:w="5953" w:type="dxa"/>
            <w:shd w:val="clear" w:color="auto" w:fill="B2A1C7" w:themeFill="accent4" w:themeFillTint="99"/>
            <w:vAlign w:val="center"/>
          </w:tcPr>
          <w:p w:rsidR="00AA7A2F" w:rsidRPr="00C5249F" w:rsidRDefault="00AA7A2F" w:rsidP="00BB153B">
            <w:pPr>
              <w:jc w:val="center"/>
              <w:rPr>
                <w:rFonts w:ascii="Century Gothic" w:hAnsi="Century Gothic"/>
                <w:b/>
                <w:smallCaps/>
                <w:sz w:val="16"/>
                <w:szCs w:val="16"/>
              </w:rPr>
            </w:pPr>
            <w:r w:rsidRPr="00C5249F">
              <w:rPr>
                <w:rFonts w:ascii="Century Gothic" w:hAnsi="Century Gothic"/>
                <w:b/>
                <w:smallCaps/>
                <w:sz w:val="16"/>
                <w:szCs w:val="16"/>
              </w:rPr>
              <w:t>Idées clés</w:t>
            </w:r>
          </w:p>
        </w:tc>
        <w:tc>
          <w:tcPr>
            <w:tcW w:w="2410" w:type="dxa"/>
            <w:shd w:val="clear" w:color="auto" w:fill="B2A1C7" w:themeFill="accent4" w:themeFillTint="99"/>
            <w:vAlign w:val="center"/>
          </w:tcPr>
          <w:p w:rsidR="00AA7A2F" w:rsidRPr="00C5249F" w:rsidRDefault="00AA7A2F" w:rsidP="00BB153B">
            <w:pPr>
              <w:jc w:val="center"/>
              <w:rPr>
                <w:rFonts w:ascii="Century Gothic" w:hAnsi="Century Gothic"/>
                <w:b/>
                <w:smallCaps/>
                <w:sz w:val="16"/>
                <w:szCs w:val="16"/>
              </w:rPr>
            </w:pPr>
            <w:r w:rsidRPr="00C5249F">
              <w:rPr>
                <w:rFonts w:ascii="Century Gothic" w:hAnsi="Century Gothic"/>
                <w:b/>
                <w:smallCaps/>
                <w:sz w:val="16"/>
                <w:szCs w:val="16"/>
              </w:rPr>
              <w:t>Documents proposes</w:t>
            </w:r>
          </w:p>
        </w:tc>
        <w:tc>
          <w:tcPr>
            <w:tcW w:w="1636" w:type="dxa"/>
            <w:shd w:val="clear" w:color="auto" w:fill="B2A1C7" w:themeFill="accent4" w:themeFillTint="99"/>
            <w:vAlign w:val="center"/>
          </w:tcPr>
          <w:p w:rsidR="00AA7A2F" w:rsidRPr="00C5249F" w:rsidRDefault="00AA7A2F" w:rsidP="00BB153B">
            <w:pPr>
              <w:jc w:val="center"/>
              <w:rPr>
                <w:rFonts w:ascii="Century Gothic" w:hAnsi="Century Gothic"/>
                <w:b/>
                <w:smallCaps/>
                <w:sz w:val="16"/>
                <w:szCs w:val="16"/>
              </w:rPr>
            </w:pPr>
            <w:r w:rsidRPr="00C5249F">
              <w:rPr>
                <w:rFonts w:ascii="Century Gothic" w:hAnsi="Century Gothic"/>
                <w:b/>
                <w:smallCaps/>
                <w:sz w:val="16"/>
                <w:szCs w:val="16"/>
              </w:rPr>
              <w:t>Activité des élèves</w:t>
            </w:r>
          </w:p>
        </w:tc>
      </w:tr>
      <w:tr w:rsidR="00A93B3F" w:rsidRPr="00C5249F" w:rsidTr="00314F71">
        <w:trPr>
          <w:cantSplit/>
          <w:trHeight w:val="1134"/>
        </w:trPr>
        <w:tc>
          <w:tcPr>
            <w:tcW w:w="284" w:type="dxa"/>
            <w:shd w:val="clear" w:color="auto" w:fill="92CDDC" w:themeFill="accent5" w:themeFillTint="99"/>
            <w:textDirection w:val="btLr"/>
            <w:vAlign w:val="center"/>
          </w:tcPr>
          <w:p w:rsidR="00A93B3F" w:rsidRPr="00C5249F" w:rsidRDefault="00A93B3F" w:rsidP="000F1CD7">
            <w:pPr>
              <w:ind w:left="113" w:right="113"/>
              <w:jc w:val="center"/>
              <w:rPr>
                <w:rFonts w:ascii="Century Gothic" w:hAnsi="Century Gothic"/>
                <w:b/>
                <w:sz w:val="16"/>
                <w:szCs w:val="16"/>
              </w:rPr>
            </w:pPr>
            <w:r>
              <w:rPr>
                <w:rFonts w:ascii="Century Gothic" w:hAnsi="Century Gothic"/>
                <w:b/>
                <w:sz w:val="16"/>
                <w:szCs w:val="16"/>
              </w:rPr>
              <w:t>25 mn</w:t>
            </w:r>
          </w:p>
        </w:tc>
        <w:tc>
          <w:tcPr>
            <w:tcW w:w="1418" w:type="dxa"/>
            <w:vMerge w:val="restart"/>
            <w:shd w:val="clear" w:color="auto" w:fill="FFFFFF" w:themeFill="background1"/>
            <w:vAlign w:val="center"/>
          </w:tcPr>
          <w:p w:rsidR="00A93B3F" w:rsidRPr="006914C2" w:rsidRDefault="00A93B3F" w:rsidP="00252785">
            <w:pPr>
              <w:jc w:val="center"/>
              <w:rPr>
                <w:rFonts w:ascii="Century Gothic" w:hAnsi="Century Gothic"/>
                <w:b/>
                <w:smallCaps/>
                <w:color w:val="632423" w:themeColor="accent2" w:themeShade="80"/>
                <w:sz w:val="16"/>
                <w:szCs w:val="16"/>
              </w:rPr>
            </w:pPr>
            <w:r w:rsidRPr="006914C2">
              <w:rPr>
                <w:rFonts w:ascii="Century Gothic" w:hAnsi="Century Gothic"/>
                <w:b/>
                <w:smallCaps/>
                <w:color w:val="632423" w:themeColor="accent2" w:themeShade="80"/>
                <w:sz w:val="16"/>
                <w:szCs w:val="16"/>
              </w:rPr>
              <w:t>B. Point de passage : Le principat d’Auguste et la naissance de l’Empire romain</w:t>
            </w:r>
          </w:p>
          <w:p w:rsidR="00A93B3F" w:rsidRDefault="00A93B3F" w:rsidP="00252785">
            <w:pPr>
              <w:jc w:val="center"/>
              <w:rPr>
                <w:rFonts w:ascii="Century Gothic" w:hAnsi="Century Gothic"/>
                <w:b/>
                <w:smallCaps/>
                <w:sz w:val="16"/>
                <w:szCs w:val="16"/>
              </w:rPr>
            </w:pPr>
          </w:p>
          <w:p w:rsidR="00A93B3F" w:rsidRPr="00C5249F" w:rsidRDefault="00A93B3F" w:rsidP="00314F71">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diapo</w:t>
            </w:r>
            <w:r w:rsidR="00C74FA0">
              <w:rPr>
                <w:rFonts w:ascii="Century Gothic" w:hAnsi="Century Gothic"/>
                <w:b/>
                <w:bCs/>
                <w:smallCaps/>
                <w:color w:val="31849B" w:themeColor="accent5" w:themeShade="BF"/>
                <w:sz w:val="16"/>
                <w:szCs w:val="16"/>
              </w:rPr>
              <w:t>s</w:t>
            </w:r>
            <w:r w:rsidRPr="00C5249F">
              <w:rPr>
                <w:rFonts w:ascii="Century Gothic" w:hAnsi="Century Gothic"/>
                <w:b/>
                <w:bCs/>
                <w:smallCaps/>
                <w:color w:val="31849B" w:themeColor="accent5" w:themeShade="BF"/>
                <w:sz w:val="16"/>
                <w:szCs w:val="16"/>
              </w:rPr>
              <w:t xml:space="preserve"> 1</w:t>
            </w:r>
            <w:r w:rsidR="00C74FA0">
              <w:rPr>
                <w:rFonts w:ascii="Century Gothic" w:hAnsi="Century Gothic"/>
                <w:b/>
                <w:bCs/>
                <w:smallCaps/>
                <w:color w:val="31849B" w:themeColor="accent5" w:themeShade="BF"/>
                <w:sz w:val="16"/>
                <w:szCs w:val="16"/>
              </w:rPr>
              <w:t>6 à 20</w:t>
            </w:r>
          </w:p>
          <w:p w:rsidR="00A93B3F" w:rsidRPr="00C5249F" w:rsidRDefault="00A93B3F" w:rsidP="00314F71">
            <w:pPr>
              <w:ind w:left="34"/>
              <w:jc w:val="center"/>
              <w:rPr>
                <w:rFonts w:ascii="Century Gothic" w:hAnsi="Century Gothic"/>
                <w:b/>
                <w:bCs/>
                <w:smallCaps/>
                <w:color w:val="403152" w:themeColor="accent4" w:themeShade="80"/>
                <w:sz w:val="16"/>
                <w:szCs w:val="16"/>
              </w:rPr>
            </w:pPr>
          </w:p>
          <w:p w:rsidR="00A93B3F" w:rsidRDefault="00A93B3F" w:rsidP="00314F71">
            <w:pPr>
              <w:ind w:left="34"/>
              <w:jc w:val="center"/>
              <w:rPr>
                <w:rFonts w:ascii="Century Gothic" w:hAnsi="Century Gothic"/>
                <w:b/>
                <w:bCs/>
                <w:smallCaps/>
                <w:color w:val="403152" w:themeColor="accent4"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 xml:space="preserve">Fiche </w:t>
            </w:r>
            <w:r>
              <w:rPr>
                <w:rFonts w:ascii="Century Gothic" w:hAnsi="Century Gothic"/>
                <w:b/>
                <w:bCs/>
                <w:smallCaps/>
                <w:color w:val="403152" w:themeColor="accent4" w:themeShade="80"/>
                <w:sz w:val="16"/>
                <w:szCs w:val="16"/>
                <w:shd w:val="clear" w:color="auto" w:fill="92CDDC" w:themeFill="accent5" w:themeFillTint="99"/>
              </w:rPr>
              <w:t>1</w:t>
            </w:r>
            <w:r>
              <w:rPr>
                <w:rFonts w:ascii="Century Gothic" w:hAnsi="Century Gothic"/>
                <w:b/>
                <w:bCs/>
                <w:smallCaps/>
                <w:color w:val="403152" w:themeColor="accent4" w:themeShade="80"/>
                <w:sz w:val="16"/>
                <w:szCs w:val="16"/>
              </w:rPr>
              <w:t xml:space="preserve"> (chronologie)</w:t>
            </w:r>
          </w:p>
          <w:p w:rsidR="00A93B3F" w:rsidRDefault="00A93B3F" w:rsidP="00314F71">
            <w:pPr>
              <w:jc w:val="center"/>
              <w:rPr>
                <w:rFonts w:ascii="Century Gothic" w:hAnsi="Century Gothic"/>
                <w:b/>
                <w:bCs/>
                <w:smallCaps/>
                <w:color w:val="403152" w:themeColor="accent4" w:themeShade="80"/>
                <w:sz w:val="16"/>
                <w:szCs w:val="16"/>
                <w:shd w:val="clear" w:color="auto" w:fill="92CDDC" w:themeFill="accent5" w:themeFillTint="99"/>
              </w:rPr>
            </w:pPr>
          </w:p>
          <w:p w:rsidR="00A93B3F" w:rsidRDefault="00A93B3F" w:rsidP="00314F71">
            <w:pPr>
              <w:jc w:val="center"/>
              <w:rPr>
                <w:rFonts w:ascii="Century Gothic" w:hAnsi="Century Gothic"/>
                <w:b/>
                <w:bCs/>
                <w:smallCaps/>
                <w:color w:val="403152" w:themeColor="accent4" w:themeShade="80"/>
                <w:sz w:val="16"/>
                <w:szCs w:val="16"/>
                <w:shd w:val="clear" w:color="auto" w:fill="92CDDC" w:themeFill="accent5" w:themeFillTint="99"/>
              </w:rPr>
            </w:pPr>
            <w:r w:rsidRPr="00C5249F">
              <w:rPr>
                <w:rFonts w:ascii="Century Gothic" w:hAnsi="Century Gothic"/>
                <w:b/>
                <w:bCs/>
                <w:smallCaps/>
                <w:color w:val="403152" w:themeColor="accent4" w:themeShade="80"/>
                <w:sz w:val="16"/>
                <w:szCs w:val="16"/>
                <w:shd w:val="clear" w:color="auto" w:fill="92CDDC" w:themeFill="accent5" w:themeFillTint="99"/>
              </w:rPr>
              <w:t>Fiche</w:t>
            </w:r>
            <w:r>
              <w:rPr>
                <w:rFonts w:ascii="Century Gothic" w:hAnsi="Century Gothic"/>
                <w:b/>
                <w:bCs/>
                <w:smallCaps/>
                <w:color w:val="403152" w:themeColor="accent4" w:themeShade="80"/>
                <w:sz w:val="16"/>
                <w:szCs w:val="16"/>
                <w:shd w:val="clear" w:color="auto" w:fill="92CDDC" w:themeFill="accent5" w:themeFillTint="99"/>
              </w:rPr>
              <w:t>s</w:t>
            </w:r>
            <w:r w:rsidRPr="00C5249F">
              <w:rPr>
                <w:rFonts w:ascii="Century Gothic" w:hAnsi="Century Gothic"/>
                <w:b/>
                <w:bCs/>
                <w:smallCaps/>
                <w:color w:val="403152" w:themeColor="accent4" w:themeShade="80"/>
                <w:sz w:val="16"/>
                <w:szCs w:val="16"/>
                <w:shd w:val="clear" w:color="auto" w:fill="92CDDC" w:themeFill="accent5" w:themeFillTint="99"/>
              </w:rPr>
              <w:t xml:space="preserve"> </w:t>
            </w:r>
            <w:r>
              <w:rPr>
                <w:rFonts w:ascii="Century Gothic" w:hAnsi="Century Gothic"/>
                <w:b/>
                <w:bCs/>
                <w:smallCaps/>
                <w:color w:val="403152" w:themeColor="accent4" w:themeShade="80"/>
                <w:sz w:val="16"/>
                <w:szCs w:val="16"/>
                <w:shd w:val="clear" w:color="auto" w:fill="92CDDC" w:themeFill="accent5" w:themeFillTint="99"/>
              </w:rPr>
              <w:t>9 et 10</w:t>
            </w:r>
          </w:p>
          <w:p w:rsidR="00BB153B" w:rsidRDefault="00BB153B" w:rsidP="00314F71">
            <w:pPr>
              <w:jc w:val="center"/>
              <w:rPr>
                <w:rFonts w:ascii="Century Gothic" w:hAnsi="Century Gothic"/>
                <w:b/>
                <w:bCs/>
                <w:smallCaps/>
                <w:color w:val="403152" w:themeColor="accent4" w:themeShade="80"/>
                <w:sz w:val="16"/>
                <w:szCs w:val="16"/>
                <w:shd w:val="clear" w:color="auto" w:fill="92CDDC" w:themeFill="accent5" w:themeFillTint="99"/>
              </w:rPr>
            </w:pPr>
          </w:p>
          <w:p w:rsidR="00BB153B" w:rsidRPr="00BB153B" w:rsidRDefault="00BB153B" w:rsidP="00BB153B">
            <w:pPr>
              <w:jc w:val="center"/>
              <w:rPr>
                <w:rFonts w:ascii="Century Gothic" w:hAnsi="Century Gothic"/>
                <w:b/>
                <w:smallCaps/>
                <w:sz w:val="16"/>
                <w:szCs w:val="16"/>
                <w:u w:val="single"/>
              </w:rPr>
            </w:pPr>
            <w:r w:rsidRPr="00BB153B">
              <w:rPr>
                <w:rFonts w:ascii="Century Gothic" w:hAnsi="Century Gothic"/>
                <w:b/>
                <w:smallCaps/>
                <w:sz w:val="16"/>
                <w:szCs w:val="16"/>
                <w:u w:val="single"/>
              </w:rPr>
              <w:t>TEMPS 1</w:t>
            </w:r>
          </w:p>
          <w:p w:rsidR="00A93B3F" w:rsidRDefault="00BB153B" w:rsidP="00252785">
            <w:pPr>
              <w:jc w:val="center"/>
              <w:rPr>
                <w:rFonts w:ascii="Century Gothic" w:hAnsi="Century Gothic"/>
                <w:b/>
                <w:smallCaps/>
                <w:sz w:val="16"/>
                <w:szCs w:val="16"/>
              </w:rPr>
            </w:pPr>
            <w:r w:rsidRPr="00BB153B">
              <w:rPr>
                <w:rFonts w:ascii="Century Gothic" w:hAnsi="Century Gothic"/>
                <w:b/>
                <w:smallCaps/>
                <w:sz w:val="16"/>
                <w:szCs w:val="16"/>
              </w:rPr>
              <w:t>Comment Octave devient-il Auguste ?</w:t>
            </w:r>
          </w:p>
          <w:p w:rsidR="00C74FA0" w:rsidRDefault="00C74FA0" w:rsidP="00252785">
            <w:pPr>
              <w:jc w:val="center"/>
              <w:rPr>
                <w:rFonts w:ascii="Century Gothic" w:hAnsi="Century Gothic"/>
                <w:b/>
                <w:smallCaps/>
                <w:sz w:val="16"/>
                <w:szCs w:val="16"/>
              </w:rPr>
            </w:pPr>
          </w:p>
          <w:p w:rsidR="00C74FA0" w:rsidRPr="00C5249F" w:rsidRDefault="00C74FA0" w:rsidP="00C74FA0">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diapo</w:t>
            </w:r>
            <w:r>
              <w:rPr>
                <w:rFonts w:ascii="Century Gothic" w:hAnsi="Century Gothic"/>
                <w:b/>
                <w:bCs/>
                <w:smallCaps/>
                <w:color w:val="31849B" w:themeColor="accent5" w:themeShade="BF"/>
                <w:sz w:val="16"/>
                <w:szCs w:val="16"/>
              </w:rPr>
              <w:t>s</w:t>
            </w:r>
            <w:r w:rsidRPr="00C5249F">
              <w:rPr>
                <w:rFonts w:ascii="Century Gothic" w:hAnsi="Century Gothic"/>
                <w:b/>
                <w:bCs/>
                <w:smallCaps/>
                <w:color w:val="31849B" w:themeColor="accent5" w:themeShade="BF"/>
                <w:sz w:val="16"/>
                <w:szCs w:val="16"/>
              </w:rPr>
              <w:t xml:space="preserve"> 1</w:t>
            </w:r>
            <w:r w:rsidR="000D6BF5">
              <w:rPr>
                <w:rFonts w:ascii="Century Gothic" w:hAnsi="Century Gothic"/>
                <w:b/>
                <w:bCs/>
                <w:smallCaps/>
                <w:color w:val="31849B" w:themeColor="accent5" w:themeShade="BF"/>
                <w:sz w:val="16"/>
                <w:szCs w:val="16"/>
              </w:rPr>
              <w:t>6</w:t>
            </w:r>
            <w:r>
              <w:rPr>
                <w:rFonts w:ascii="Century Gothic" w:hAnsi="Century Gothic"/>
                <w:b/>
                <w:bCs/>
                <w:smallCaps/>
                <w:color w:val="31849B" w:themeColor="accent5" w:themeShade="BF"/>
                <w:sz w:val="16"/>
                <w:szCs w:val="16"/>
              </w:rPr>
              <w:t xml:space="preserve"> </w:t>
            </w:r>
            <w:r w:rsidR="000D6BF5">
              <w:rPr>
                <w:rFonts w:ascii="Century Gothic" w:hAnsi="Century Gothic"/>
                <w:b/>
                <w:bCs/>
                <w:smallCaps/>
                <w:color w:val="31849B" w:themeColor="accent5" w:themeShade="BF"/>
                <w:sz w:val="16"/>
                <w:szCs w:val="16"/>
              </w:rPr>
              <w:t>a</w:t>
            </w:r>
            <w:r>
              <w:rPr>
                <w:rFonts w:ascii="Century Gothic" w:hAnsi="Century Gothic"/>
                <w:b/>
                <w:bCs/>
                <w:smallCaps/>
                <w:color w:val="31849B" w:themeColor="accent5" w:themeShade="BF"/>
                <w:sz w:val="16"/>
                <w:szCs w:val="16"/>
              </w:rPr>
              <w:t xml:space="preserve"> 1</w:t>
            </w:r>
            <w:r w:rsidR="000D6BF5">
              <w:rPr>
                <w:rFonts w:ascii="Century Gothic" w:hAnsi="Century Gothic"/>
                <w:b/>
                <w:bCs/>
                <w:smallCaps/>
                <w:color w:val="31849B" w:themeColor="accent5" w:themeShade="BF"/>
                <w:sz w:val="16"/>
                <w:szCs w:val="16"/>
              </w:rPr>
              <w:t>8</w:t>
            </w:r>
          </w:p>
          <w:p w:rsidR="00BB153B" w:rsidRDefault="00BB153B" w:rsidP="00252785">
            <w:pPr>
              <w:jc w:val="center"/>
              <w:rPr>
                <w:rFonts w:ascii="Century Gothic" w:hAnsi="Century Gothic"/>
                <w:b/>
                <w:smallCaps/>
                <w:sz w:val="16"/>
                <w:szCs w:val="16"/>
              </w:rPr>
            </w:pPr>
          </w:p>
          <w:p w:rsidR="00BB153B" w:rsidRDefault="00BB153B" w:rsidP="00252785">
            <w:pPr>
              <w:jc w:val="center"/>
              <w:rPr>
                <w:rFonts w:ascii="Century Gothic" w:hAnsi="Century Gothic"/>
                <w:b/>
                <w:smallCaps/>
                <w:sz w:val="16"/>
                <w:szCs w:val="16"/>
              </w:rPr>
            </w:pPr>
          </w:p>
          <w:p w:rsidR="00893DA5" w:rsidRDefault="00893DA5" w:rsidP="00252785">
            <w:pPr>
              <w:jc w:val="center"/>
              <w:rPr>
                <w:rFonts w:ascii="Century Gothic" w:hAnsi="Century Gothic"/>
                <w:b/>
                <w:smallCaps/>
                <w:sz w:val="16"/>
                <w:szCs w:val="16"/>
              </w:rPr>
            </w:pPr>
          </w:p>
          <w:p w:rsidR="00893DA5" w:rsidRDefault="00893DA5" w:rsidP="00252785">
            <w:pPr>
              <w:jc w:val="center"/>
              <w:rPr>
                <w:rFonts w:ascii="Century Gothic" w:hAnsi="Century Gothic"/>
                <w:b/>
                <w:smallCaps/>
                <w:sz w:val="16"/>
                <w:szCs w:val="16"/>
              </w:rPr>
            </w:pPr>
          </w:p>
          <w:p w:rsidR="00893DA5" w:rsidRDefault="00893DA5" w:rsidP="00252785">
            <w:pPr>
              <w:jc w:val="center"/>
              <w:rPr>
                <w:rFonts w:ascii="Century Gothic" w:hAnsi="Century Gothic"/>
                <w:b/>
                <w:smallCaps/>
                <w:sz w:val="16"/>
                <w:szCs w:val="16"/>
              </w:rPr>
            </w:pPr>
          </w:p>
          <w:p w:rsidR="00893DA5" w:rsidRDefault="00893DA5" w:rsidP="00252785">
            <w:pPr>
              <w:jc w:val="center"/>
              <w:rPr>
                <w:rFonts w:ascii="Century Gothic" w:hAnsi="Century Gothic"/>
                <w:b/>
                <w:smallCaps/>
                <w:sz w:val="16"/>
                <w:szCs w:val="16"/>
              </w:rPr>
            </w:pPr>
          </w:p>
          <w:p w:rsidR="00893DA5" w:rsidRDefault="00893DA5" w:rsidP="00252785">
            <w:pPr>
              <w:jc w:val="center"/>
              <w:rPr>
                <w:rFonts w:ascii="Century Gothic" w:hAnsi="Century Gothic"/>
                <w:b/>
                <w:smallCaps/>
                <w:sz w:val="16"/>
                <w:szCs w:val="16"/>
              </w:rPr>
            </w:pPr>
          </w:p>
          <w:p w:rsidR="00893DA5" w:rsidRDefault="00893DA5" w:rsidP="00252785">
            <w:pPr>
              <w:jc w:val="center"/>
              <w:rPr>
                <w:rFonts w:ascii="Century Gothic" w:hAnsi="Century Gothic"/>
                <w:b/>
                <w:smallCaps/>
                <w:sz w:val="16"/>
                <w:szCs w:val="16"/>
              </w:rPr>
            </w:pPr>
          </w:p>
          <w:p w:rsidR="00893DA5" w:rsidRDefault="00893DA5" w:rsidP="00252785">
            <w:pPr>
              <w:jc w:val="center"/>
              <w:rPr>
                <w:rFonts w:ascii="Century Gothic" w:hAnsi="Century Gothic"/>
                <w:b/>
                <w:smallCaps/>
                <w:sz w:val="16"/>
                <w:szCs w:val="16"/>
              </w:rPr>
            </w:pPr>
          </w:p>
          <w:p w:rsidR="00BB153B" w:rsidRDefault="00BB153B" w:rsidP="00252785">
            <w:pPr>
              <w:jc w:val="center"/>
              <w:rPr>
                <w:rFonts w:ascii="Century Gothic" w:hAnsi="Century Gothic"/>
                <w:b/>
                <w:smallCaps/>
                <w:sz w:val="16"/>
                <w:szCs w:val="16"/>
              </w:rPr>
            </w:pPr>
          </w:p>
          <w:p w:rsidR="00BB153B" w:rsidRDefault="00BB153B" w:rsidP="00252785">
            <w:pPr>
              <w:jc w:val="center"/>
              <w:rPr>
                <w:rFonts w:ascii="Century Gothic" w:hAnsi="Century Gothic"/>
                <w:b/>
                <w:smallCaps/>
                <w:sz w:val="16"/>
                <w:szCs w:val="16"/>
              </w:rPr>
            </w:pPr>
          </w:p>
          <w:p w:rsidR="00BB153B" w:rsidRDefault="00BB153B" w:rsidP="00252785">
            <w:pPr>
              <w:jc w:val="center"/>
              <w:rPr>
                <w:rFonts w:ascii="Century Gothic" w:hAnsi="Century Gothic"/>
                <w:b/>
                <w:smallCaps/>
                <w:sz w:val="16"/>
                <w:szCs w:val="16"/>
              </w:rPr>
            </w:pPr>
          </w:p>
          <w:p w:rsidR="00BB153B" w:rsidRPr="00BB153B" w:rsidRDefault="00BB153B" w:rsidP="00252785">
            <w:pPr>
              <w:jc w:val="center"/>
              <w:rPr>
                <w:rFonts w:ascii="Century Gothic" w:hAnsi="Century Gothic"/>
                <w:b/>
                <w:caps/>
                <w:sz w:val="16"/>
                <w:szCs w:val="16"/>
                <w:u w:val="single"/>
              </w:rPr>
            </w:pPr>
            <w:r w:rsidRPr="00BB153B">
              <w:rPr>
                <w:rFonts w:ascii="Century Gothic" w:hAnsi="Century Gothic"/>
                <w:b/>
                <w:caps/>
                <w:sz w:val="16"/>
                <w:szCs w:val="16"/>
                <w:u w:val="single"/>
              </w:rPr>
              <w:t xml:space="preserve">Temps 2 </w:t>
            </w:r>
          </w:p>
          <w:p w:rsidR="00BB153B" w:rsidRDefault="00BB153B" w:rsidP="00252785">
            <w:pPr>
              <w:jc w:val="center"/>
              <w:rPr>
                <w:rFonts w:ascii="Century Gothic" w:hAnsi="Century Gothic"/>
                <w:b/>
                <w:smallCaps/>
                <w:sz w:val="16"/>
                <w:szCs w:val="16"/>
              </w:rPr>
            </w:pPr>
            <w:r w:rsidRPr="00BB153B">
              <w:rPr>
                <w:rFonts w:ascii="Century Gothic" w:hAnsi="Century Gothic"/>
                <w:b/>
                <w:smallCaps/>
                <w:sz w:val="16"/>
                <w:szCs w:val="16"/>
              </w:rPr>
              <w:t>Comment maintient-il l’unité d’un si vaste Empire ?</w:t>
            </w:r>
          </w:p>
          <w:p w:rsidR="00C74FA0" w:rsidRDefault="00C74FA0" w:rsidP="00252785">
            <w:pPr>
              <w:jc w:val="center"/>
              <w:rPr>
                <w:rFonts w:ascii="Century Gothic" w:hAnsi="Century Gothic"/>
                <w:b/>
                <w:smallCaps/>
                <w:sz w:val="16"/>
                <w:szCs w:val="16"/>
              </w:rPr>
            </w:pPr>
          </w:p>
          <w:p w:rsidR="00C74FA0" w:rsidRPr="00C5249F" w:rsidRDefault="00C74FA0" w:rsidP="00C74FA0">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diapo</w:t>
            </w:r>
            <w:r>
              <w:rPr>
                <w:rFonts w:ascii="Century Gothic" w:hAnsi="Century Gothic"/>
                <w:b/>
                <w:bCs/>
                <w:smallCaps/>
                <w:color w:val="31849B" w:themeColor="accent5" w:themeShade="BF"/>
                <w:sz w:val="16"/>
                <w:szCs w:val="16"/>
              </w:rPr>
              <w:t>s</w:t>
            </w:r>
            <w:r w:rsidRPr="00C5249F">
              <w:rPr>
                <w:rFonts w:ascii="Century Gothic" w:hAnsi="Century Gothic"/>
                <w:b/>
                <w:bCs/>
                <w:smallCaps/>
                <w:color w:val="31849B" w:themeColor="accent5" w:themeShade="BF"/>
                <w:sz w:val="16"/>
                <w:szCs w:val="16"/>
              </w:rPr>
              <w:t xml:space="preserve"> 1</w:t>
            </w:r>
            <w:r w:rsidR="000D6BF5">
              <w:rPr>
                <w:rFonts w:ascii="Century Gothic" w:hAnsi="Century Gothic"/>
                <w:b/>
                <w:bCs/>
                <w:smallCaps/>
                <w:color w:val="31849B" w:themeColor="accent5" w:themeShade="BF"/>
                <w:sz w:val="16"/>
                <w:szCs w:val="16"/>
              </w:rPr>
              <w:t>9</w:t>
            </w:r>
            <w:r>
              <w:rPr>
                <w:rFonts w:ascii="Century Gothic" w:hAnsi="Century Gothic"/>
                <w:b/>
                <w:bCs/>
                <w:smallCaps/>
                <w:color w:val="31849B" w:themeColor="accent5" w:themeShade="BF"/>
                <w:sz w:val="16"/>
                <w:szCs w:val="16"/>
              </w:rPr>
              <w:t xml:space="preserve"> (QCM)</w:t>
            </w:r>
            <w:r w:rsidR="000D6BF5">
              <w:rPr>
                <w:rFonts w:ascii="Century Gothic" w:hAnsi="Century Gothic"/>
                <w:b/>
                <w:bCs/>
                <w:smallCaps/>
                <w:color w:val="31849B" w:themeColor="accent5" w:themeShade="BF"/>
                <w:sz w:val="16"/>
                <w:szCs w:val="16"/>
              </w:rPr>
              <w:t xml:space="preserve"> et 20</w:t>
            </w:r>
          </w:p>
          <w:p w:rsidR="00C74FA0" w:rsidRDefault="00C74FA0" w:rsidP="00252785">
            <w:pPr>
              <w:jc w:val="center"/>
              <w:rPr>
                <w:rFonts w:ascii="Century Gothic" w:hAnsi="Century Gothic"/>
                <w:b/>
                <w:smallCaps/>
                <w:sz w:val="16"/>
                <w:szCs w:val="16"/>
              </w:rPr>
            </w:pPr>
          </w:p>
          <w:p w:rsidR="00BB153B" w:rsidRPr="00C5249F" w:rsidRDefault="00BB153B" w:rsidP="00252785">
            <w:pPr>
              <w:jc w:val="center"/>
              <w:rPr>
                <w:rFonts w:ascii="Century Gothic" w:hAnsi="Century Gothic"/>
                <w:b/>
                <w:smallCaps/>
                <w:sz w:val="16"/>
                <w:szCs w:val="16"/>
              </w:rPr>
            </w:pPr>
          </w:p>
        </w:tc>
        <w:tc>
          <w:tcPr>
            <w:tcW w:w="3118" w:type="dxa"/>
            <w:shd w:val="clear" w:color="auto" w:fill="FFFFFF" w:themeFill="background1"/>
            <w:vAlign w:val="center"/>
          </w:tcPr>
          <w:p w:rsidR="00A93B3F" w:rsidRDefault="00A93B3F" w:rsidP="008A4FDB">
            <w:pPr>
              <w:jc w:val="center"/>
              <w:rPr>
                <w:rFonts w:ascii="Century Gothic" w:hAnsi="Century Gothic"/>
                <w:sz w:val="16"/>
                <w:szCs w:val="16"/>
              </w:rPr>
            </w:pPr>
            <w:r>
              <w:rPr>
                <w:rFonts w:ascii="Century Gothic" w:hAnsi="Century Gothic"/>
                <w:sz w:val="16"/>
                <w:szCs w:val="16"/>
              </w:rPr>
              <w:t>Après avoir posé les éléments chronologiques nécessaires au point de passage, l’</w:t>
            </w:r>
            <w:proofErr w:type="spellStart"/>
            <w:r>
              <w:rPr>
                <w:rFonts w:ascii="Century Gothic" w:hAnsi="Century Gothic"/>
                <w:sz w:val="16"/>
                <w:szCs w:val="16"/>
              </w:rPr>
              <w:t>enseignant.e</w:t>
            </w:r>
            <w:proofErr w:type="spellEnd"/>
            <w:r>
              <w:rPr>
                <w:rFonts w:ascii="Century Gothic" w:hAnsi="Century Gothic"/>
                <w:sz w:val="16"/>
                <w:szCs w:val="16"/>
              </w:rPr>
              <w:t xml:space="preserve"> demande aux élèves : </w:t>
            </w:r>
          </w:p>
          <w:p w:rsidR="00A93B3F" w:rsidRDefault="00A93B3F" w:rsidP="001519BD">
            <w:pPr>
              <w:jc w:val="center"/>
              <w:rPr>
                <w:rFonts w:ascii="Century Gothic" w:hAnsi="Century Gothic"/>
                <w:sz w:val="16"/>
                <w:szCs w:val="16"/>
              </w:rPr>
            </w:pPr>
            <w:r w:rsidRPr="00A93B3F">
              <w:rPr>
                <w:rFonts w:ascii="Century Gothic" w:hAnsi="Century Gothic"/>
                <w:b/>
                <w:sz w:val="16"/>
                <w:szCs w:val="16"/>
                <w:highlight w:val="lightGray"/>
              </w:rPr>
              <w:t>1.</w:t>
            </w:r>
            <w:r>
              <w:rPr>
                <w:rFonts w:ascii="Century Gothic" w:hAnsi="Century Gothic"/>
                <w:sz w:val="16"/>
                <w:szCs w:val="16"/>
              </w:rPr>
              <w:t xml:space="preserve"> </w:t>
            </w:r>
            <w:r w:rsidR="00EF273D">
              <w:rPr>
                <w:rFonts w:ascii="Century Gothic" w:hAnsi="Century Gothic"/>
                <w:sz w:val="16"/>
                <w:szCs w:val="16"/>
              </w:rPr>
              <w:t>de lire la biographie d’Auguste et d’en relever</w:t>
            </w:r>
            <w:r>
              <w:rPr>
                <w:rFonts w:ascii="Century Gothic" w:hAnsi="Century Gothic"/>
                <w:sz w:val="16"/>
                <w:szCs w:val="16"/>
              </w:rPr>
              <w:t xml:space="preserve"> les éléments qui montrent qu’il est politiquement, de son vivant,  l’homme fort de Rome. Ces éléments permettent de compléter la première colonne du tableau (fiche 10)</w:t>
            </w:r>
          </w:p>
          <w:p w:rsidR="00A93B3F" w:rsidRDefault="00A93B3F" w:rsidP="001519BD">
            <w:pPr>
              <w:jc w:val="center"/>
              <w:rPr>
                <w:rFonts w:ascii="Century Gothic" w:hAnsi="Century Gothic"/>
                <w:sz w:val="16"/>
                <w:szCs w:val="16"/>
              </w:rPr>
            </w:pPr>
            <w:r w:rsidRPr="00A93B3F">
              <w:rPr>
                <w:rFonts w:ascii="Century Gothic" w:hAnsi="Century Gothic"/>
                <w:b/>
                <w:sz w:val="16"/>
                <w:szCs w:val="16"/>
                <w:highlight w:val="lightGray"/>
              </w:rPr>
              <w:t>2.</w:t>
            </w:r>
            <w:r>
              <w:rPr>
                <w:rFonts w:ascii="Century Gothic" w:hAnsi="Century Gothic"/>
                <w:sz w:val="16"/>
                <w:szCs w:val="16"/>
              </w:rPr>
              <w:t xml:space="preserve"> d’écouter activement les explications orales données sur deux statues (Prima porta + Auguste en </w:t>
            </w:r>
            <w:proofErr w:type="spellStart"/>
            <w:r>
              <w:rPr>
                <w:rFonts w:ascii="Century Gothic" w:hAnsi="Century Gothic"/>
                <w:sz w:val="16"/>
                <w:szCs w:val="16"/>
              </w:rPr>
              <w:t>Pontifex</w:t>
            </w:r>
            <w:proofErr w:type="spellEnd"/>
            <w:r w:rsidR="00893DA5">
              <w:rPr>
                <w:rFonts w:ascii="Century Gothic" w:hAnsi="Century Gothic"/>
                <w:sz w:val="16"/>
                <w:szCs w:val="16"/>
              </w:rPr>
              <w:t xml:space="preserve"> </w:t>
            </w:r>
            <w:proofErr w:type="spellStart"/>
            <w:r w:rsidR="00893DA5">
              <w:rPr>
                <w:rFonts w:ascii="Century Gothic" w:hAnsi="Century Gothic"/>
                <w:sz w:val="16"/>
                <w:szCs w:val="16"/>
              </w:rPr>
              <w:t>Maximus</w:t>
            </w:r>
            <w:proofErr w:type="spellEnd"/>
            <w:r>
              <w:rPr>
                <w:rFonts w:ascii="Century Gothic" w:hAnsi="Century Gothic"/>
                <w:sz w:val="16"/>
                <w:szCs w:val="16"/>
              </w:rPr>
              <w:t xml:space="preserve">) pour compléter les autres colonnes du tableau relatives aux autres formes de pouvoirs exercées par l’Empereur (pouvoirs militaires, religieux) ainsi qu’à l’ascendance divine dont il sera investi durant son vivant et à sa mort (cérémonie de l’apothéose : voir biographie) </w:t>
            </w:r>
          </w:p>
          <w:p w:rsidR="00A93B3F" w:rsidRPr="00B30E34" w:rsidRDefault="00A93B3F" w:rsidP="001519BD">
            <w:pPr>
              <w:jc w:val="center"/>
              <w:rPr>
                <w:rFonts w:ascii="Century Gothic" w:hAnsi="Century Gothic"/>
                <w:sz w:val="16"/>
                <w:szCs w:val="16"/>
              </w:rPr>
            </w:pPr>
          </w:p>
        </w:tc>
        <w:tc>
          <w:tcPr>
            <w:tcW w:w="1418" w:type="dxa"/>
            <w:shd w:val="clear" w:color="auto" w:fill="FFFFFF" w:themeFill="background1"/>
            <w:vAlign w:val="center"/>
          </w:tcPr>
          <w:p w:rsidR="00A93B3F" w:rsidRDefault="00A93B3F" w:rsidP="00B248EA">
            <w:pPr>
              <w:ind w:left="-108" w:right="-108"/>
              <w:jc w:val="center"/>
              <w:rPr>
                <w:rFonts w:ascii="Century Gothic" w:hAnsi="Century Gothic"/>
                <w:b/>
                <w:i/>
                <w:sz w:val="16"/>
                <w:szCs w:val="16"/>
              </w:rPr>
            </w:pPr>
            <w:r w:rsidRPr="003D014A">
              <w:rPr>
                <w:rFonts w:ascii="Century Gothic" w:hAnsi="Century Gothic"/>
                <w:b/>
                <w:i/>
                <w:sz w:val="16"/>
                <w:szCs w:val="16"/>
              </w:rPr>
              <w:t xml:space="preserve">Comment Auguste s’impose-t-il comme un homme d’Etat incontournable ? Comment parvient-il à réorganiser le territoire de </w:t>
            </w:r>
          </w:p>
          <w:p w:rsidR="00A93B3F" w:rsidRPr="003D014A" w:rsidRDefault="00A93B3F" w:rsidP="00B248EA">
            <w:pPr>
              <w:ind w:left="-108" w:right="-108"/>
              <w:jc w:val="center"/>
              <w:rPr>
                <w:rFonts w:ascii="Century Gothic" w:hAnsi="Century Gothic"/>
                <w:b/>
                <w:i/>
                <w:sz w:val="16"/>
                <w:szCs w:val="16"/>
              </w:rPr>
            </w:pPr>
            <w:r w:rsidRPr="003D014A">
              <w:rPr>
                <w:rFonts w:ascii="Century Gothic" w:hAnsi="Century Gothic"/>
                <w:b/>
                <w:i/>
                <w:sz w:val="16"/>
                <w:szCs w:val="16"/>
              </w:rPr>
              <w:t>Rome</w:t>
            </w:r>
            <w:r>
              <w:rPr>
                <w:rFonts w:ascii="Century Gothic" w:hAnsi="Century Gothic"/>
                <w:b/>
                <w:i/>
                <w:sz w:val="16"/>
                <w:szCs w:val="16"/>
              </w:rPr>
              <w:t> ?</w:t>
            </w:r>
          </w:p>
        </w:tc>
        <w:tc>
          <w:tcPr>
            <w:tcW w:w="5953" w:type="dxa"/>
            <w:shd w:val="clear" w:color="auto" w:fill="FFFFFF" w:themeFill="background1"/>
            <w:vAlign w:val="center"/>
          </w:tcPr>
          <w:p w:rsidR="00A93B3F" w:rsidRDefault="00A93B3F" w:rsidP="00AA7A2F">
            <w:pPr>
              <w:ind w:left="-61"/>
              <w:rPr>
                <w:rFonts w:ascii="Century Gothic" w:hAnsi="Century Gothic"/>
                <w:sz w:val="15"/>
                <w:szCs w:val="15"/>
              </w:rPr>
            </w:pPr>
            <w:r w:rsidRPr="004E1B1E">
              <w:rPr>
                <w:rFonts w:ascii="Century Gothic" w:hAnsi="Century Gothic"/>
                <w:b/>
                <w:sz w:val="15"/>
                <w:szCs w:val="15"/>
                <w:u w:val="single"/>
              </w:rPr>
              <w:t>- Cadre chronologique</w:t>
            </w:r>
            <w:r w:rsidRPr="004E1B1E">
              <w:rPr>
                <w:rFonts w:ascii="Century Gothic" w:hAnsi="Century Gothic"/>
                <w:sz w:val="15"/>
                <w:szCs w:val="15"/>
              </w:rPr>
              <w:t xml:space="preserve"> : </w:t>
            </w:r>
            <w:r>
              <w:rPr>
                <w:rFonts w:ascii="Century Gothic" w:hAnsi="Century Gothic"/>
                <w:sz w:val="15"/>
                <w:szCs w:val="15"/>
              </w:rPr>
              <w:t xml:space="preserve">Placer sur la fiche 1, les jalons essentiels à l’étude d’Auguste : </w:t>
            </w:r>
          </w:p>
          <w:p w:rsidR="00A93B3F" w:rsidRPr="007C51CC" w:rsidRDefault="00A93B3F" w:rsidP="005D0482">
            <w:pPr>
              <w:pStyle w:val="Paragraphedeliste"/>
              <w:numPr>
                <w:ilvl w:val="0"/>
                <w:numId w:val="31"/>
              </w:numPr>
              <w:rPr>
                <w:rFonts w:ascii="Century Gothic" w:hAnsi="Century Gothic"/>
                <w:sz w:val="15"/>
                <w:szCs w:val="15"/>
              </w:rPr>
            </w:pPr>
            <w:r w:rsidRPr="007C51CC">
              <w:rPr>
                <w:rFonts w:ascii="Century Gothic" w:hAnsi="Century Gothic"/>
                <w:sz w:val="15"/>
                <w:szCs w:val="15"/>
              </w:rPr>
              <w:t>II</w:t>
            </w:r>
            <w:r w:rsidRPr="007C51CC">
              <w:rPr>
                <w:rFonts w:ascii="Century Gothic" w:hAnsi="Century Gothic"/>
                <w:sz w:val="15"/>
                <w:szCs w:val="15"/>
                <w:vertAlign w:val="superscript"/>
              </w:rPr>
              <w:t>ème</w:t>
            </w:r>
            <w:r w:rsidRPr="007C51CC">
              <w:rPr>
                <w:rFonts w:ascii="Century Gothic" w:hAnsi="Century Gothic"/>
                <w:sz w:val="15"/>
                <w:szCs w:val="15"/>
              </w:rPr>
              <w:t>-I</w:t>
            </w:r>
            <w:r w:rsidRPr="007C51CC">
              <w:rPr>
                <w:rFonts w:ascii="Century Gothic" w:hAnsi="Century Gothic"/>
                <w:sz w:val="15"/>
                <w:szCs w:val="15"/>
                <w:vertAlign w:val="superscript"/>
              </w:rPr>
              <w:t>er</w:t>
            </w:r>
            <w:r w:rsidRPr="007C51CC">
              <w:rPr>
                <w:rFonts w:ascii="Century Gothic" w:hAnsi="Century Gothic"/>
                <w:sz w:val="15"/>
                <w:szCs w:val="15"/>
              </w:rPr>
              <w:t xml:space="preserve"> siècle av JC : Conquête romaine de la Méditerranée</w:t>
            </w:r>
          </w:p>
          <w:p w:rsidR="00A93B3F" w:rsidRPr="007C51CC" w:rsidRDefault="00A93B3F" w:rsidP="005D0482">
            <w:pPr>
              <w:pStyle w:val="Paragraphedeliste"/>
              <w:numPr>
                <w:ilvl w:val="0"/>
                <w:numId w:val="31"/>
              </w:numPr>
              <w:rPr>
                <w:rFonts w:ascii="Century Gothic" w:hAnsi="Century Gothic"/>
                <w:sz w:val="15"/>
                <w:szCs w:val="15"/>
              </w:rPr>
            </w:pPr>
            <w:r w:rsidRPr="007C51CC">
              <w:rPr>
                <w:rFonts w:ascii="Century Gothic" w:hAnsi="Century Gothic"/>
                <w:sz w:val="15"/>
                <w:szCs w:val="15"/>
              </w:rPr>
              <w:t>- 63/14 : naissance et mort d’Auguste</w:t>
            </w:r>
          </w:p>
          <w:p w:rsidR="00A93B3F" w:rsidRDefault="00A93B3F" w:rsidP="005D0482">
            <w:pPr>
              <w:pStyle w:val="Paragraphedeliste"/>
              <w:numPr>
                <w:ilvl w:val="0"/>
                <w:numId w:val="31"/>
              </w:numPr>
              <w:rPr>
                <w:rFonts w:ascii="Century Gothic" w:hAnsi="Century Gothic"/>
                <w:sz w:val="15"/>
                <w:szCs w:val="15"/>
              </w:rPr>
            </w:pPr>
            <w:r w:rsidRPr="007C51CC">
              <w:rPr>
                <w:rFonts w:ascii="Century Gothic" w:hAnsi="Century Gothic"/>
                <w:sz w:val="15"/>
                <w:szCs w:val="15"/>
              </w:rPr>
              <w:t>- 27 : fondation de l’Empire</w:t>
            </w:r>
          </w:p>
          <w:p w:rsidR="00A93B3F" w:rsidRDefault="00A93B3F" w:rsidP="001519BD">
            <w:pPr>
              <w:pStyle w:val="Paragraphedeliste"/>
              <w:ind w:left="-61"/>
              <w:rPr>
                <w:rFonts w:ascii="Century Gothic" w:hAnsi="Century Gothic"/>
                <w:sz w:val="15"/>
                <w:szCs w:val="15"/>
              </w:rPr>
            </w:pPr>
            <w:r w:rsidRPr="005D0482">
              <w:rPr>
                <w:rFonts w:ascii="Century Gothic" w:hAnsi="Century Gothic"/>
                <w:b/>
                <w:sz w:val="15"/>
                <w:szCs w:val="15"/>
                <w:u w:val="single"/>
              </w:rPr>
              <w:t>- Auguste, le premier des citoyens</w:t>
            </w:r>
            <w:r>
              <w:rPr>
                <w:rFonts w:ascii="Century Gothic" w:hAnsi="Century Gothic"/>
                <w:b/>
                <w:sz w:val="15"/>
                <w:szCs w:val="15"/>
                <w:u w:val="single"/>
              </w:rPr>
              <w:t xml:space="preserve"> (Princeps)</w:t>
            </w:r>
            <w:r>
              <w:rPr>
                <w:rFonts w:ascii="Century Gothic" w:hAnsi="Century Gothic"/>
                <w:sz w:val="15"/>
                <w:szCs w:val="15"/>
              </w:rPr>
              <w:t xml:space="preserve"> : </w:t>
            </w:r>
          </w:p>
          <w:p w:rsidR="00A93B3F" w:rsidRPr="005D0482" w:rsidRDefault="00A93B3F" w:rsidP="005D0482">
            <w:pPr>
              <w:pStyle w:val="Paragraphedeliste"/>
              <w:numPr>
                <w:ilvl w:val="0"/>
                <w:numId w:val="32"/>
              </w:numPr>
              <w:rPr>
                <w:rFonts w:ascii="Century Gothic" w:hAnsi="Century Gothic"/>
                <w:sz w:val="15"/>
                <w:szCs w:val="15"/>
              </w:rPr>
            </w:pPr>
            <w:r w:rsidRPr="005D0482">
              <w:rPr>
                <w:rFonts w:ascii="Century Gothic" w:hAnsi="Century Gothic"/>
                <w:b/>
                <w:sz w:val="15"/>
                <w:szCs w:val="15"/>
                <w:highlight w:val="lightGray"/>
              </w:rPr>
              <w:t>politiquement</w:t>
            </w:r>
            <w:r w:rsidRPr="005D0482">
              <w:rPr>
                <w:rFonts w:ascii="Century Gothic" w:hAnsi="Century Gothic"/>
                <w:sz w:val="15"/>
                <w:szCs w:val="15"/>
              </w:rPr>
              <w:t xml:space="preserve"> : Avant de fonder l’Empire, Octave en – 28 devient </w:t>
            </w:r>
            <w:r w:rsidRPr="005D0482">
              <w:rPr>
                <w:rFonts w:ascii="Century Gothic" w:hAnsi="Century Gothic"/>
                <w:b/>
                <w:sz w:val="15"/>
                <w:szCs w:val="15"/>
              </w:rPr>
              <w:t>Princeps</w:t>
            </w:r>
            <w:r w:rsidRPr="005D0482">
              <w:rPr>
                <w:rFonts w:ascii="Century Gothic" w:hAnsi="Century Gothic"/>
                <w:sz w:val="15"/>
                <w:szCs w:val="15"/>
              </w:rPr>
              <w:t xml:space="preserve">, titre prestigieux accordé par le  Sénat : il est le premier des citoyens, titre décerné sous la République pour désigner ceux qui ont bien servi l’Etat. Considéré comme le restaurateur de la paix après des années de guerre civile, il est nommé </w:t>
            </w:r>
            <w:r w:rsidRPr="005D0482">
              <w:rPr>
                <w:rFonts w:ascii="Century Gothic" w:hAnsi="Century Gothic"/>
                <w:b/>
                <w:sz w:val="15"/>
                <w:szCs w:val="15"/>
              </w:rPr>
              <w:t>Augustus</w:t>
            </w:r>
            <w:r w:rsidRPr="005D0482">
              <w:rPr>
                <w:rFonts w:ascii="Century Gothic" w:hAnsi="Century Gothic"/>
                <w:sz w:val="15"/>
                <w:szCs w:val="15"/>
              </w:rPr>
              <w:t xml:space="preserve"> en - 27 : « le vénérable, majestueux ». Il se fait attribuer tous les pouvoirs par le Sénat et le peuple romain tout en gardant l’apparence des institutions républicaines.</w:t>
            </w:r>
          </w:p>
          <w:p w:rsidR="00A93B3F" w:rsidRPr="005D0482" w:rsidRDefault="00A93B3F" w:rsidP="005D0482">
            <w:pPr>
              <w:pStyle w:val="Paragraphedeliste"/>
              <w:numPr>
                <w:ilvl w:val="0"/>
                <w:numId w:val="32"/>
              </w:numPr>
              <w:rPr>
                <w:rFonts w:ascii="Century Gothic" w:hAnsi="Century Gothic"/>
                <w:sz w:val="15"/>
                <w:szCs w:val="15"/>
              </w:rPr>
            </w:pPr>
            <w:r w:rsidRPr="005D0482">
              <w:rPr>
                <w:rFonts w:ascii="Century Gothic" w:hAnsi="Century Gothic"/>
                <w:b/>
                <w:sz w:val="15"/>
                <w:szCs w:val="15"/>
                <w:highlight w:val="lightGray"/>
              </w:rPr>
              <w:t>militairement</w:t>
            </w:r>
            <w:r>
              <w:rPr>
                <w:rFonts w:ascii="Century Gothic" w:hAnsi="Century Gothic"/>
                <w:b/>
                <w:sz w:val="15"/>
                <w:szCs w:val="15"/>
              </w:rPr>
              <w:t xml:space="preserve"> : </w:t>
            </w:r>
            <w:r w:rsidRPr="005D0482">
              <w:rPr>
                <w:rFonts w:ascii="Century Gothic" w:hAnsi="Century Gothic"/>
                <w:sz w:val="15"/>
                <w:szCs w:val="15"/>
              </w:rPr>
              <w:t xml:space="preserve">Auguste est </w:t>
            </w:r>
            <w:r w:rsidRPr="005D0482">
              <w:rPr>
                <w:rFonts w:ascii="Century Gothic" w:hAnsi="Century Gothic"/>
                <w:b/>
                <w:sz w:val="15"/>
                <w:szCs w:val="15"/>
              </w:rPr>
              <w:t>Imperator</w:t>
            </w:r>
            <w:r w:rsidRPr="005D0482">
              <w:rPr>
                <w:rFonts w:ascii="Century Gothic" w:hAnsi="Century Gothic"/>
                <w:sz w:val="15"/>
                <w:szCs w:val="15"/>
              </w:rPr>
              <w:t xml:space="preserve"> : titre militaire désignant un général victorieux et qui donne droit à porter la couronne civique, symbole de ses exploits. </w:t>
            </w:r>
          </w:p>
          <w:p w:rsidR="00A93B3F" w:rsidRDefault="00A93B3F" w:rsidP="005D0482">
            <w:pPr>
              <w:pStyle w:val="Paragraphedeliste"/>
              <w:ind w:left="299"/>
              <w:rPr>
                <w:rFonts w:ascii="Century Gothic" w:hAnsi="Century Gothic"/>
                <w:sz w:val="15"/>
                <w:szCs w:val="15"/>
              </w:rPr>
            </w:pPr>
            <w:r w:rsidRPr="005D0482">
              <w:rPr>
                <w:rFonts w:ascii="Century Gothic" w:hAnsi="Century Gothic"/>
                <w:sz w:val="15"/>
                <w:szCs w:val="15"/>
              </w:rPr>
              <w:t xml:space="preserve">C’est pourquoi, sur la statue de Prima Porta, il revêt le </w:t>
            </w:r>
            <w:r w:rsidRPr="005D0482">
              <w:rPr>
                <w:rFonts w:ascii="Century Gothic" w:hAnsi="Century Gothic"/>
                <w:b/>
                <w:sz w:val="15"/>
                <w:szCs w:val="15"/>
              </w:rPr>
              <w:t xml:space="preserve">paludamentum </w:t>
            </w:r>
            <w:r w:rsidRPr="005D0482">
              <w:rPr>
                <w:rFonts w:ascii="Century Gothic" w:hAnsi="Century Gothic"/>
                <w:sz w:val="15"/>
                <w:szCs w:val="15"/>
              </w:rPr>
              <w:t xml:space="preserve">(manteau des généraux victorieux) et semble prononcer un </w:t>
            </w:r>
            <w:proofErr w:type="spellStart"/>
            <w:r w:rsidRPr="005D0482">
              <w:rPr>
                <w:rFonts w:ascii="Century Gothic" w:hAnsi="Century Gothic"/>
                <w:b/>
                <w:sz w:val="15"/>
                <w:szCs w:val="15"/>
              </w:rPr>
              <w:t>adlocutio</w:t>
            </w:r>
            <w:proofErr w:type="spellEnd"/>
            <w:r w:rsidRPr="005D0482">
              <w:rPr>
                <w:rFonts w:ascii="Century Gothic" w:hAnsi="Century Gothic"/>
                <w:sz w:val="15"/>
                <w:szCs w:val="15"/>
              </w:rPr>
              <w:t xml:space="preserve">, harangues militaires faite par les généraux romains auprès de leur armée. Par ailleurs, un de ses exploits militaires est relaté sur la cuirasse : restitution par les Parthes des insignes romains perdus par le général Crassus, </w:t>
            </w:r>
            <w:r>
              <w:rPr>
                <w:rFonts w:ascii="Century Gothic" w:hAnsi="Century Gothic"/>
                <w:sz w:val="15"/>
                <w:szCs w:val="15"/>
              </w:rPr>
              <w:t xml:space="preserve">Figurent également les </w:t>
            </w:r>
            <w:r w:rsidRPr="005D0482">
              <w:rPr>
                <w:rFonts w:ascii="Century Gothic" w:hAnsi="Century Gothic"/>
                <w:sz w:val="15"/>
                <w:szCs w:val="15"/>
              </w:rPr>
              <w:t>territoires conquis par Rome (Gaule, Espagne) représentés par des femmes….</w:t>
            </w:r>
          </w:p>
          <w:p w:rsidR="00A93B3F" w:rsidRDefault="00A93B3F" w:rsidP="00170322">
            <w:pPr>
              <w:pStyle w:val="Paragraphedeliste"/>
              <w:numPr>
                <w:ilvl w:val="0"/>
                <w:numId w:val="32"/>
              </w:numPr>
              <w:rPr>
                <w:rFonts w:ascii="Century Gothic" w:hAnsi="Century Gothic"/>
                <w:sz w:val="15"/>
                <w:szCs w:val="15"/>
              </w:rPr>
            </w:pPr>
            <w:r w:rsidRPr="00170322">
              <w:rPr>
                <w:rFonts w:ascii="Century Gothic" w:hAnsi="Century Gothic"/>
                <w:b/>
                <w:sz w:val="15"/>
                <w:szCs w:val="15"/>
                <w:highlight w:val="lightGray"/>
              </w:rPr>
              <w:t>dans le domaine religieux</w:t>
            </w:r>
            <w:r>
              <w:rPr>
                <w:rFonts w:ascii="Century Gothic" w:hAnsi="Century Gothic"/>
                <w:sz w:val="15"/>
                <w:szCs w:val="15"/>
              </w:rPr>
              <w:t xml:space="preserve"> : </w:t>
            </w:r>
            <w:r w:rsidRPr="00170322">
              <w:rPr>
                <w:rFonts w:ascii="Century Gothic" w:hAnsi="Century Gothic"/>
                <w:sz w:val="15"/>
                <w:szCs w:val="15"/>
              </w:rPr>
              <w:t xml:space="preserve">Auguste est </w:t>
            </w:r>
            <w:proofErr w:type="spellStart"/>
            <w:r w:rsidRPr="00170322">
              <w:rPr>
                <w:rFonts w:ascii="Century Gothic" w:hAnsi="Century Gothic"/>
                <w:b/>
                <w:sz w:val="15"/>
                <w:szCs w:val="15"/>
              </w:rPr>
              <w:t>Pontifex</w:t>
            </w:r>
            <w:proofErr w:type="spellEnd"/>
            <w:r w:rsidRPr="00170322">
              <w:rPr>
                <w:rFonts w:ascii="Century Gothic" w:hAnsi="Century Gothic"/>
                <w:b/>
                <w:sz w:val="15"/>
                <w:szCs w:val="15"/>
              </w:rPr>
              <w:t xml:space="preserve"> </w:t>
            </w:r>
            <w:proofErr w:type="spellStart"/>
            <w:r w:rsidRPr="00170322">
              <w:rPr>
                <w:rFonts w:ascii="Century Gothic" w:hAnsi="Century Gothic"/>
                <w:b/>
                <w:sz w:val="15"/>
                <w:szCs w:val="15"/>
              </w:rPr>
              <w:t>Maximus</w:t>
            </w:r>
            <w:proofErr w:type="spellEnd"/>
            <w:r w:rsidRPr="00170322">
              <w:rPr>
                <w:rFonts w:ascii="Century Gothic" w:hAnsi="Century Gothic"/>
                <w:sz w:val="15"/>
                <w:szCs w:val="15"/>
              </w:rPr>
              <w:t> : titre donné au grand prêtre à la tête du collège des pontifes. C'est la charge la plus élevée en prestige et en obligations au sein de la religion publique romaine.</w:t>
            </w:r>
            <w:r>
              <w:rPr>
                <w:rFonts w:ascii="Century Gothic" w:hAnsi="Century Gothic"/>
                <w:sz w:val="15"/>
                <w:szCs w:val="15"/>
              </w:rPr>
              <w:t xml:space="preserve"> </w:t>
            </w:r>
            <w:r w:rsidRPr="00170322">
              <w:rPr>
                <w:rFonts w:ascii="Century Gothic" w:hAnsi="Century Gothic"/>
                <w:sz w:val="15"/>
                <w:szCs w:val="15"/>
              </w:rPr>
              <w:t>Par ailleurs, la cuirasse ouvragée de la statue de Prima Porta montre qu’il est également protégé des Dieux du ciel (Caelius) et de la terre (Tellus), de la beauté et des arts (Apollon), de la lumière (Diane)</w:t>
            </w:r>
            <w:r>
              <w:rPr>
                <w:rFonts w:ascii="Century Gothic" w:hAnsi="Century Gothic"/>
                <w:sz w:val="15"/>
                <w:szCs w:val="15"/>
              </w:rPr>
              <w:t>.</w:t>
            </w:r>
          </w:p>
          <w:p w:rsidR="00A93B3F" w:rsidRPr="00170322" w:rsidRDefault="00A93B3F" w:rsidP="00170322">
            <w:pPr>
              <w:pStyle w:val="Paragraphedeliste"/>
              <w:numPr>
                <w:ilvl w:val="0"/>
                <w:numId w:val="32"/>
              </w:numPr>
              <w:rPr>
                <w:rFonts w:ascii="Century Gothic" w:hAnsi="Century Gothic"/>
                <w:sz w:val="15"/>
                <w:szCs w:val="15"/>
              </w:rPr>
            </w:pPr>
            <w:r w:rsidRPr="00170322">
              <w:rPr>
                <w:rFonts w:ascii="Century Gothic" w:hAnsi="Century Gothic"/>
                <w:b/>
                <w:sz w:val="15"/>
                <w:szCs w:val="15"/>
                <w:highlight w:val="lightGray"/>
              </w:rPr>
              <w:t>Ascendance divine, filiation avec César</w:t>
            </w:r>
            <w:r>
              <w:rPr>
                <w:rFonts w:ascii="Century Gothic" w:hAnsi="Century Gothic"/>
                <w:sz w:val="15"/>
                <w:szCs w:val="15"/>
              </w:rPr>
              <w:t xml:space="preserve"> : </w:t>
            </w:r>
            <w:r w:rsidRPr="00170322">
              <w:rPr>
                <w:rFonts w:ascii="Century Gothic" w:hAnsi="Century Gothic"/>
                <w:sz w:val="15"/>
                <w:szCs w:val="15"/>
              </w:rPr>
              <w:t xml:space="preserve">La présence de </w:t>
            </w:r>
            <w:r w:rsidRPr="00170322">
              <w:rPr>
                <w:rFonts w:ascii="Century Gothic" w:hAnsi="Century Gothic"/>
                <w:b/>
                <w:sz w:val="15"/>
                <w:szCs w:val="15"/>
              </w:rPr>
              <w:t>Cupidon</w:t>
            </w:r>
            <w:r w:rsidRPr="00170322">
              <w:rPr>
                <w:rFonts w:ascii="Century Gothic" w:hAnsi="Century Gothic"/>
                <w:sz w:val="15"/>
                <w:szCs w:val="15"/>
              </w:rPr>
              <w:t xml:space="preserve"> sur la statue de Prima Porta montre qu’Auguste est le fils de César qui disait descendre de Vénus. Par là même, il souligne qu’il a une ascendance divine. De plus, à sa mort, en 14 </w:t>
            </w:r>
            <w:proofErr w:type="spellStart"/>
            <w:r w:rsidRPr="00170322">
              <w:rPr>
                <w:rFonts w:ascii="Century Gothic" w:hAnsi="Century Gothic"/>
                <w:sz w:val="15"/>
                <w:szCs w:val="15"/>
              </w:rPr>
              <w:t>ap</w:t>
            </w:r>
            <w:proofErr w:type="spellEnd"/>
            <w:r w:rsidRPr="00170322">
              <w:rPr>
                <w:rFonts w:ascii="Century Gothic" w:hAnsi="Century Gothic"/>
                <w:sz w:val="15"/>
                <w:szCs w:val="15"/>
              </w:rPr>
              <w:t xml:space="preserve"> J-C, le Sénat lui décerne </w:t>
            </w:r>
            <w:r w:rsidRPr="00170322">
              <w:rPr>
                <w:rFonts w:ascii="Century Gothic" w:hAnsi="Century Gothic"/>
                <w:b/>
                <w:sz w:val="15"/>
                <w:szCs w:val="15"/>
              </w:rPr>
              <w:t>l’apothéose</w:t>
            </w:r>
            <w:r w:rsidRPr="00170322">
              <w:rPr>
                <w:rFonts w:ascii="Century Gothic" w:hAnsi="Century Gothic"/>
                <w:sz w:val="15"/>
                <w:szCs w:val="15"/>
              </w:rPr>
              <w:t xml:space="preserve"> (cérémonie par laquelle une personne est placée au rang des dieux)</w:t>
            </w:r>
          </w:p>
        </w:tc>
        <w:tc>
          <w:tcPr>
            <w:tcW w:w="2410" w:type="dxa"/>
            <w:shd w:val="clear" w:color="auto" w:fill="FFFFFF" w:themeFill="background1"/>
            <w:vAlign w:val="center"/>
          </w:tcPr>
          <w:p w:rsidR="00A93B3F" w:rsidRDefault="00A93B3F" w:rsidP="00252785">
            <w:pPr>
              <w:jc w:val="center"/>
              <w:rPr>
                <w:rFonts w:ascii="Century Gothic" w:hAnsi="Century Gothic"/>
                <w:sz w:val="16"/>
                <w:szCs w:val="16"/>
              </w:rPr>
            </w:pPr>
            <w:r>
              <w:rPr>
                <w:rFonts w:ascii="Century Gothic" w:hAnsi="Century Gothic"/>
                <w:sz w:val="16"/>
                <w:szCs w:val="16"/>
              </w:rPr>
              <w:t>- Chronologie</w:t>
            </w:r>
          </w:p>
          <w:p w:rsidR="00A93B3F" w:rsidRDefault="00A93B3F" w:rsidP="00252785">
            <w:pPr>
              <w:jc w:val="center"/>
              <w:rPr>
                <w:rFonts w:ascii="Century Gothic" w:hAnsi="Century Gothic"/>
                <w:sz w:val="16"/>
                <w:szCs w:val="16"/>
              </w:rPr>
            </w:pPr>
            <w:r>
              <w:rPr>
                <w:rFonts w:ascii="Century Gothic" w:hAnsi="Century Gothic"/>
                <w:sz w:val="16"/>
                <w:szCs w:val="16"/>
              </w:rPr>
              <w:t>- Biographie</w:t>
            </w:r>
          </w:p>
          <w:p w:rsidR="00A93B3F" w:rsidRDefault="00A93B3F" w:rsidP="00252785">
            <w:pPr>
              <w:jc w:val="center"/>
              <w:rPr>
                <w:rFonts w:ascii="Century Gothic" w:hAnsi="Century Gothic"/>
                <w:sz w:val="16"/>
                <w:szCs w:val="16"/>
              </w:rPr>
            </w:pPr>
            <w:r>
              <w:rPr>
                <w:rFonts w:ascii="Century Gothic" w:hAnsi="Century Gothic"/>
                <w:sz w:val="16"/>
                <w:szCs w:val="16"/>
              </w:rPr>
              <w:t>- Statue de Prima porta</w:t>
            </w:r>
          </w:p>
          <w:p w:rsidR="00A93B3F" w:rsidRDefault="00A93B3F" w:rsidP="00252785">
            <w:pPr>
              <w:jc w:val="center"/>
              <w:rPr>
                <w:rFonts w:ascii="Century Gothic" w:hAnsi="Century Gothic"/>
                <w:sz w:val="16"/>
                <w:szCs w:val="16"/>
              </w:rPr>
            </w:pPr>
            <w:r>
              <w:rPr>
                <w:rFonts w:ascii="Century Gothic" w:hAnsi="Century Gothic"/>
                <w:sz w:val="16"/>
                <w:szCs w:val="16"/>
              </w:rPr>
              <w:t>- Détails de la cuirasse</w:t>
            </w:r>
            <w:r w:rsidR="00893DA5">
              <w:rPr>
                <w:rFonts w:ascii="Century Gothic" w:hAnsi="Century Gothic"/>
                <w:sz w:val="16"/>
                <w:szCs w:val="16"/>
              </w:rPr>
              <w:t xml:space="preserve"> (</w:t>
            </w:r>
            <w:proofErr w:type="spellStart"/>
            <w:r w:rsidR="00893DA5">
              <w:rPr>
                <w:rFonts w:ascii="Century Gothic" w:hAnsi="Century Gothic"/>
                <w:sz w:val="16"/>
                <w:szCs w:val="16"/>
              </w:rPr>
              <w:t>adlocutio</w:t>
            </w:r>
            <w:proofErr w:type="spellEnd"/>
            <w:r w:rsidR="00893DA5">
              <w:rPr>
                <w:rFonts w:ascii="Century Gothic" w:hAnsi="Century Gothic"/>
                <w:sz w:val="16"/>
                <w:szCs w:val="16"/>
              </w:rPr>
              <w:t xml:space="preserve"> de l’</w:t>
            </w:r>
            <w:proofErr w:type="spellStart"/>
            <w:r w:rsidR="00893DA5">
              <w:rPr>
                <w:rFonts w:ascii="Century Gothic" w:hAnsi="Century Gothic"/>
                <w:sz w:val="16"/>
                <w:szCs w:val="16"/>
              </w:rPr>
              <w:t>impérator</w:t>
            </w:r>
            <w:proofErr w:type="spellEnd"/>
            <w:r w:rsidR="00893DA5">
              <w:rPr>
                <w:rFonts w:ascii="Century Gothic" w:hAnsi="Century Gothic"/>
                <w:sz w:val="16"/>
                <w:szCs w:val="16"/>
              </w:rPr>
              <w:t>)</w:t>
            </w:r>
          </w:p>
          <w:p w:rsidR="00A93B3F" w:rsidRDefault="00A93B3F" w:rsidP="00252785">
            <w:pPr>
              <w:jc w:val="center"/>
              <w:rPr>
                <w:rFonts w:ascii="Century Gothic" w:hAnsi="Century Gothic"/>
                <w:sz w:val="16"/>
                <w:szCs w:val="16"/>
              </w:rPr>
            </w:pPr>
            <w:r>
              <w:rPr>
                <w:rFonts w:ascii="Century Gothic" w:hAnsi="Century Gothic"/>
                <w:sz w:val="16"/>
                <w:szCs w:val="16"/>
              </w:rPr>
              <w:t xml:space="preserve">- statue de la villa </w:t>
            </w:r>
            <w:proofErr w:type="spellStart"/>
            <w:r>
              <w:rPr>
                <w:rFonts w:ascii="Century Gothic" w:hAnsi="Century Gothic"/>
                <w:sz w:val="16"/>
                <w:szCs w:val="16"/>
              </w:rPr>
              <w:t>Labicana</w:t>
            </w:r>
            <w:proofErr w:type="spellEnd"/>
          </w:p>
          <w:p w:rsidR="00893DA5" w:rsidRDefault="00893DA5" w:rsidP="00252785">
            <w:pPr>
              <w:jc w:val="center"/>
              <w:rPr>
                <w:rFonts w:ascii="Century Gothic" w:hAnsi="Century Gothic"/>
                <w:sz w:val="16"/>
                <w:szCs w:val="16"/>
              </w:rPr>
            </w:pPr>
            <w:r>
              <w:rPr>
                <w:rFonts w:ascii="Century Gothic" w:hAnsi="Century Gothic"/>
                <w:sz w:val="16"/>
                <w:szCs w:val="16"/>
              </w:rPr>
              <w:t>(</w:t>
            </w:r>
            <w:proofErr w:type="spellStart"/>
            <w:r w:rsidRPr="00893DA5">
              <w:rPr>
                <w:rFonts w:ascii="Century Gothic" w:hAnsi="Century Gothic"/>
                <w:sz w:val="16"/>
                <w:szCs w:val="16"/>
              </w:rPr>
              <w:t>Pontifex</w:t>
            </w:r>
            <w:proofErr w:type="spellEnd"/>
            <w:r w:rsidRPr="00893DA5">
              <w:rPr>
                <w:rFonts w:ascii="Century Gothic" w:hAnsi="Century Gothic"/>
                <w:sz w:val="16"/>
                <w:szCs w:val="16"/>
              </w:rPr>
              <w:t xml:space="preserve"> </w:t>
            </w:r>
            <w:proofErr w:type="spellStart"/>
            <w:r w:rsidRPr="00893DA5">
              <w:rPr>
                <w:rFonts w:ascii="Century Gothic" w:hAnsi="Century Gothic"/>
                <w:sz w:val="16"/>
                <w:szCs w:val="16"/>
              </w:rPr>
              <w:t>Maximus</w:t>
            </w:r>
            <w:proofErr w:type="spellEnd"/>
            <w:r>
              <w:rPr>
                <w:rFonts w:ascii="Century Gothic" w:hAnsi="Century Gothic"/>
                <w:sz w:val="16"/>
                <w:szCs w:val="16"/>
              </w:rPr>
              <w:t>)</w:t>
            </w:r>
          </w:p>
          <w:p w:rsidR="00A93B3F" w:rsidRPr="00B30E34" w:rsidRDefault="00A93B3F" w:rsidP="00252785">
            <w:pPr>
              <w:jc w:val="center"/>
              <w:rPr>
                <w:rFonts w:ascii="Century Gothic" w:hAnsi="Century Gothic"/>
                <w:sz w:val="16"/>
                <w:szCs w:val="16"/>
              </w:rPr>
            </w:pPr>
          </w:p>
        </w:tc>
        <w:tc>
          <w:tcPr>
            <w:tcW w:w="1636" w:type="dxa"/>
            <w:shd w:val="clear" w:color="auto" w:fill="FFFFFF" w:themeFill="background1"/>
            <w:vAlign w:val="center"/>
          </w:tcPr>
          <w:p w:rsidR="00A93B3F" w:rsidRDefault="00A93B3F" w:rsidP="00252785">
            <w:pPr>
              <w:jc w:val="center"/>
              <w:rPr>
                <w:rFonts w:ascii="Century Gothic" w:hAnsi="Century Gothic"/>
                <w:sz w:val="16"/>
                <w:szCs w:val="16"/>
              </w:rPr>
            </w:pPr>
            <w:r>
              <w:rPr>
                <w:rFonts w:ascii="Century Gothic" w:hAnsi="Century Gothic"/>
                <w:sz w:val="16"/>
                <w:szCs w:val="16"/>
              </w:rPr>
              <w:t>- noter les éléments dans la chronologie</w:t>
            </w:r>
          </w:p>
          <w:p w:rsidR="00A93B3F" w:rsidRDefault="00A93B3F" w:rsidP="00252785">
            <w:pPr>
              <w:jc w:val="center"/>
              <w:rPr>
                <w:rFonts w:ascii="Century Gothic" w:hAnsi="Century Gothic"/>
                <w:sz w:val="16"/>
                <w:szCs w:val="16"/>
              </w:rPr>
            </w:pPr>
            <w:r>
              <w:rPr>
                <w:rFonts w:ascii="Century Gothic" w:hAnsi="Century Gothic"/>
                <w:sz w:val="16"/>
                <w:szCs w:val="16"/>
              </w:rPr>
              <w:t>- compléter le tableau en classant les informations orales dispensées par l’</w:t>
            </w:r>
            <w:proofErr w:type="spellStart"/>
            <w:r>
              <w:rPr>
                <w:rFonts w:ascii="Century Gothic" w:hAnsi="Century Gothic"/>
                <w:sz w:val="16"/>
                <w:szCs w:val="16"/>
              </w:rPr>
              <w:t>enseignant.e</w:t>
            </w:r>
            <w:proofErr w:type="spellEnd"/>
            <w:r>
              <w:rPr>
                <w:rFonts w:ascii="Century Gothic" w:hAnsi="Century Gothic"/>
                <w:sz w:val="16"/>
                <w:szCs w:val="16"/>
              </w:rPr>
              <w:t xml:space="preserve"> dans le tableau</w:t>
            </w:r>
          </w:p>
          <w:p w:rsidR="00A93B3F" w:rsidRDefault="00A93B3F" w:rsidP="00252785">
            <w:pPr>
              <w:jc w:val="center"/>
              <w:rPr>
                <w:rFonts w:ascii="Century Gothic" w:hAnsi="Century Gothic"/>
                <w:sz w:val="16"/>
                <w:szCs w:val="16"/>
              </w:rPr>
            </w:pPr>
          </w:p>
          <w:p w:rsidR="00A93B3F" w:rsidRPr="00EB141D" w:rsidRDefault="00A93B3F" w:rsidP="00A93B3F">
            <w:pPr>
              <w:ind w:left="34"/>
              <w:jc w:val="center"/>
              <w:rPr>
                <w:rFonts w:ascii="Century Gothic" w:hAnsi="Century Gothic"/>
                <w:color w:val="7030A0"/>
                <w:sz w:val="16"/>
                <w:szCs w:val="16"/>
              </w:rPr>
            </w:pPr>
            <w:r w:rsidRPr="00EB141D">
              <w:rPr>
                <w:rFonts w:ascii="Century Gothic" w:hAnsi="Century Gothic"/>
                <w:color w:val="7030A0"/>
                <w:sz w:val="16"/>
                <w:szCs w:val="16"/>
                <w:u w:val="single"/>
              </w:rPr>
              <w:t>Séance suivante</w:t>
            </w:r>
            <w:r w:rsidRPr="00EB141D">
              <w:rPr>
                <w:rFonts w:ascii="Century Gothic" w:hAnsi="Century Gothic"/>
                <w:color w:val="7030A0"/>
                <w:sz w:val="16"/>
                <w:szCs w:val="16"/>
              </w:rPr>
              <w:t xml:space="preserve"> :</w:t>
            </w:r>
          </w:p>
          <w:p w:rsidR="002E0DB1" w:rsidRPr="002E0DB1" w:rsidRDefault="00A93B3F" w:rsidP="00A93B3F">
            <w:pPr>
              <w:jc w:val="center"/>
              <w:rPr>
                <w:rFonts w:ascii="Century Gothic" w:hAnsi="Century Gothic"/>
                <w:color w:val="7030A0"/>
                <w:sz w:val="16"/>
                <w:szCs w:val="16"/>
              </w:rPr>
            </w:pPr>
            <w:r>
              <w:rPr>
                <w:rFonts w:ascii="Century Gothic" w:hAnsi="Century Gothic"/>
                <w:color w:val="7030A0"/>
                <w:sz w:val="16"/>
                <w:szCs w:val="16"/>
              </w:rPr>
              <w:t>Mettre ses notes au propre</w:t>
            </w:r>
          </w:p>
        </w:tc>
      </w:tr>
      <w:tr w:rsidR="00A93B3F" w:rsidRPr="00C5249F" w:rsidTr="00A93B3F">
        <w:trPr>
          <w:cantSplit/>
          <w:trHeight w:val="1134"/>
        </w:trPr>
        <w:tc>
          <w:tcPr>
            <w:tcW w:w="284" w:type="dxa"/>
            <w:shd w:val="clear" w:color="auto" w:fill="FABF8F" w:themeFill="accent6" w:themeFillTint="99"/>
            <w:textDirection w:val="btLr"/>
            <w:vAlign w:val="center"/>
          </w:tcPr>
          <w:p w:rsidR="00A93B3F" w:rsidRDefault="002733D6" w:rsidP="000F1CD7">
            <w:pPr>
              <w:ind w:left="113" w:right="113"/>
              <w:jc w:val="center"/>
              <w:rPr>
                <w:rFonts w:ascii="Century Gothic" w:hAnsi="Century Gothic"/>
                <w:b/>
                <w:sz w:val="16"/>
                <w:szCs w:val="16"/>
              </w:rPr>
            </w:pPr>
            <w:r>
              <w:rPr>
                <w:rFonts w:ascii="Century Gothic" w:hAnsi="Century Gothic"/>
                <w:b/>
                <w:sz w:val="16"/>
                <w:szCs w:val="16"/>
              </w:rPr>
              <w:t>30</w:t>
            </w:r>
            <w:r w:rsidR="00A93B3F">
              <w:rPr>
                <w:rFonts w:ascii="Century Gothic" w:hAnsi="Century Gothic"/>
                <w:b/>
                <w:sz w:val="16"/>
                <w:szCs w:val="16"/>
              </w:rPr>
              <w:t xml:space="preserve"> mn</w:t>
            </w:r>
          </w:p>
        </w:tc>
        <w:tc>
          <w:tcPr>
            <w:tcW w:w="1418" w:type="dxa"/>
            <w:vMerge/>
            <w:shd w:val="clear" w:color="auto" w:fill="FFFFFF" w:themeFill="background1"/>
            <w:vAlign w:val="center"/>
          </w:tcPr>
          <w:p w:rsidR="00A93B3F" w:rsidRPr="006914C2" w:rsidRDefault="00A93B3F" w:rsidP="00252785">
            <w:pPr>
              <w:jc w:val="center"/>
              <w:rPr>
                <w:rFonts w:ascii="Century Gothic" w:hAnsi="Century Gothic"/>
                <w:b/>
                <w:smallCaps/>
                <w:color w:val="632423" w:themeColor="accent2" w:themeShade="80"/>
                <w:sz w:val="16"/>
                <w:szCs w:val="16"/>
              </w:rPr>
            </w:pPr>
          </w:p>
        </w:tc>
        <w:tc>
          <w:tcPr>
            <w:tcW w:w="3118" w:type="dxa"/>
            <w:shd w:val="clear" w:color="auto" w:fill="FFFFFF" w:themeFill="background1"/>
            <w:vAlign w:val="center"/>
          </w:tcPr>
          <w:p w:rsidR="00A93B3F" w:rsidRDefault="00A93B3F" w:rsidP="008A4FDB">
            <w:pPr>
              <w:jc w:val="center"/>
              <w:rPr>
                <w:rFonts w:ascii="Century Gothic" w:hAnsi="Century Gothic"/>
                <w:sz w:val="16"/>
                <w:szCs w:val="16"/>
              </w:rPr>
            </w:pPr>
            <w:r w:rsidRPr="002733D6">
              <w:rPr>
                <w:rFonts w:ascii="Century Gothic" w:hAnsi="Century Gothic"/>
                <w:b/>
                <w:sz w:val="16"/>
                <w:szCs w:val="16"/>
                <w:highlight w:val="lightGray"/>
              </w:rPr>
              <w:t>3.</w:t>
            </w:r>
            <w:r>
              <w:rPr>
                <w:rFonts w:ascii="Century Gothic" w:hAnsi="Century Gothic"/>
                <w:sz w:val="16"/>
                <w:szCs w:val="16"/>
              </w:rPr>
              <w:t xml:space="preserve"> </w:t>
            </w:r>
            <w:r w:rsidR="00017D4F">
              <w:rPr>
                <w:rFonts w:ascii="Century Gothic" w:hAnsi="Century Gothic"/>
                <w:sz w:val="16"/>
                <w:szCs w:val="16"/>
              </w:rPr>
              <w:t>Pratique de l’écoute active : l’enseignant distribue un QCM (qui sera noté</w:t>
            </w:r>
            <w:r w:rsidR="00BB153B">
              <w:rPr>
                <w:rFonts w:ascii="Century Gothic" w:hAnsi="Century Gothic"/>
                <w:sz w:val="16"/>
                <w:szCs w:val="16"/>
              </w:rPr>
              <w:t xml:space="preserve">). Une vidéo relative aux méthodes employées par les romains pour s’assurer le contrôle des territoires conquis est projetée. Les élèves lisent les questions </w:t>
            </w:r>
            <w:r w:rsidR="002E0DB1">
              <w:rPr>
                <w:rFonts w:ascii="Century Gothic" w:hAnsi="Century Gothic"/>
                <w:sz w:val="16"/>
                <w:szCs w:val="16"/>
              </w:rPr>
              <w:t>du QCM</w:t>
            </w:r>
            <w:r w:rsidR="00893DA5">
              <w:rPr>
                <w:rFonts w:ascii="Century Gothic" w:hAnsi="Century Gothic"/>
                <w:sz w:val="16"/>
                <w:szCs w:val="16"/>
              </w:rPr>
              <w:t xml:space="preserve"> (noté sur 11 points)</w:t>
            </w:r>
            <w:r w:rsidR="002E0DB1">
              <w:rPr>
                <w:rFonts w:ascii="Century Gothic" w:hAnsi="Century Gothic"/>
                <w:sz w:val="16"/>
                <w:szCs w:val="16"/>
              </w:rPr>
              <w:t xml:space="preserve"> </w:t>
            </w:r>
            <w:r w:rsidR="00BB153B">
              <w:rPr>
                <w:rFonts w:ascii="Century Gothic" w:hAnsi="Century Gothic"/>
                <w:sz w:val="16"/>
                <w:szCs w:val="16"/>
              </w:rPr>
              <w:t>avant la projection</w:t>
            </w:r>
            <w:r w:rsidR="002E0DB1">
              <w:rPr>
                <w:rFonts w:ascii="Century Gothic" w:hAnsi="Century Gothic"/>
                <w:sz w:val="16"/>
                <w:szCs w:val="16"/>
              </w:rPr>
              <w:t xml:space="preserve">. La vidéo sera projetée deux fois : les réponses du premier visionnage sont cochées à gauche, celles du second, à droite. </w:t>
            </w:r>
          </w:p>
          <w:p w:rsidR="002E0DB1" w:rsidRDefault="002E0DB1" w:rsidP="008A4FDB">
            <w:pPr>
              <w:jc w:val="center"/>
              <w:rPr>
                <w:rFonts w:ascii="Century Gothic" w:hAnsi="Century Gothic"/>
                <w:sz w:val="16"/>
                <w:szCs w:val="16"/>
              </w:rPr>
            </w:pPr>
            <w:r>
              <w:rPr>
                <w:rFonts w:ascii="Century Gothic" w:hAnsi="Century Gothic"/>
                <w:sz w:val="16"/>
                <w:szCs w:val="16"/>
              </w:rPr>
              <w:t xml:space="preserve">A la fin des deux visionnages, les élèves doivent donner une </w:t>
            </w:r>
            <w:r w:rsidR="00893DA5">
              <w:rPr>
                <w:rFonts w:ascii="Century Gothic" w:hAnsi="Century Gothic"/>
                <w:sz w:val="16"/>
                <w:szCs w:val="16"/>
              </w:rPr>
              <w:t>définition de romanisation (4 points)</w:t>
            </w:r>
          </w:p>
          <w:p w:rsidR="002733D6" w:rsidRDefault="002733D6" w:rsidP="008A4FDB">
            <w:pPr>
              <w:jc w:val="center"/>
              <w:rPr>
                <w:rFonts w:ascii="Century Gothic" w:hAnsi="Century Gothic"/>
                <w:sz w:val="16"/>
                <w:szCs w:val="16"/>
              </w:rPr>
            </w:pPr>
            <w:r w:rsidRPr="00C74FA0">
              <w:rPr>
                <w:rFonts w:ascii="Century Gothic" w:hAnsi="Century Gothic"/>
                <w:b/>
                <w:sz w:val="16"/>
                <w:szCs w:val="16"/>
                <w:highlight w:val="lightGray"/>
              </w:rPr>
              <w:t>4.</w:t>
            </w:r>
            <w:r>
              <w:rPr>
                <w:rFonts w:ascii="Century Gothic" w:hAnsi="Century Gothic"/>
                <w:sz w:val="16"/>
                <w:szCs w:val="16"/>
              </w:rPr>
              <w:t xml:space="preserve"> </w:t>
            </w:r>
            <w:r w:rsidR="00521F8B">
              <w:rPr>
                <w:rFonts w:ascii="Century Gothic" w:hAnsi="Century Gothic"/>
                <w:sz w:val="16"/>
                <w:szCs w:val="16"/>
              </w:rPr>
              <w:t>Une rapide correction orale est proposée (5 mn)</w:t>
            </w:r>
          </w:p>
          <w:p w:rsidR="00521F8B" w:rsidRDefault="00521F8B" w:rsidP="008A4FDB">
            <w:pPr>
              <w:jc w:val="center"/>
              <w:rPr>
                <w:rFonts w:ascii="Century Gothic" w:hAnsi="Century Gothic"/>
                <w:sz w:val="16"/>
                <w:szCs w:val="16"/>
              </w:rPr>
            </w:pPr>
            <w:r w:rsidRPr="00C74FA0">
              <w:rPr>
                <w:rFonts w:ascii="Century Gothic" w:hAnsi="Century Gothic"/>
                <w:b/>
                <w:sz w:val="16"/>
                <w:szCs w:val="16"/>
                <w:highlight w:val="lightGray"/>
              </w:rPr>
              <w:t>5.</w:t>
            </w:r>
            <w:r>
              <w:rPr>
                <w:rFonts w:ascii="Century Gothic" w:hAnsi="Century Gothic"/>
                <w:sz w:val="16"/>
                <w:szCs w:val="16"/>
              </w:rPr>
              <w:t xml:space="preserve"> L’étude se termine par la projection d’une carte sur l’organisation de l’Empire en 14 </w:t>
            </w:r>
            <w:proofErr w:type="spellStart"/>
            <w:r>
              <w:rPr>
                <w:rFonts w:ascii="Century Gothic" w:hAnsi="Century Gothic"/>
                <w:sz w:val="16"/>
                <w:szCs w:val="16"/>
              </w:rPr>
              <w:t>ap</w:t>
            </w:r>
            <w:proofErr w:type="spellEnd"/>
            <w:r>
              <w:rPr>
                <w:rFonts w:ascii="Century Gothic" w:hAnsi="Century Gothic"/>
                <w:sz w:val="16"/>
                <w:szCs w:val="16"/>
              </w:rPr>
              <w:t xml:space="preserve"> JC (mort d’Auguste) </w:t>
            </w:r>
          </w:p>
        </w:tc>
        <w:tc>
          <w:tcPr>
            <w:tcW w:w="1418" w:type="dxa"/>
            <w:shd w:val="clear" w:color="auto" w:fill="FFFFFF" w:themeFill="background1"/>
            <w:vAlign w:val="center"/>
          </w:tcPr>
          <w:p w:rsidR="00A93B3F" w:rsidRPr="003D014A" w:rsidRDefault="00A93B3F" w:rsidP="00BB153B">
            <w:pPr>
              <w:ind w:left="-108" w:right="-108"/>
              <w:jc w:val="center"/>
              <w:rPr>
                <w:rFonts w:ascii="Century Gothic" w:hAnsi="Century Gothic"/>
                <w:b/>
                <w:i/>
                <w:sz w:val="16"/>
                <w:szCs w:val="16"/>
              </w:rPr>
            </w:pPr>
            <w:r>
              <w:rPr>
                <w:rFonts w:ascii="Century Gothic" w:hAnsi="Century Gothic"/>
                <w:b/>
                <w:i/>
                <w:sz w:val="16"/>
                <w:szCs w:val="16"/>
              </w:rPr>
              <w:t xml:space="preserve">Comment Auguste maintient-il l’unité d’un si vaste </w:t>
            </w:r>
            <w:r w:rsidR="00BB153B">
              <w:rPr>
                <w:rFonts w:ascii="Century Gothic" w:hAnsi="Century Gothic"/>
                <w:b/>
                <w:i/>
                <w:sz w:val="16"/>
                <w:szCs w:val="16"/>
              </w:rPr>
              <w:t>territoire</w:t>
            </w:r>
            <w:r>
              <w:rPr>
                <w:rFonts w:ascii="Century Gothic" w:hAnsi="Century Gothic"/>
                <w:b/>
                <w:i/>
                <w:sz w:val="16"/>
                <w:szCs w:val="16"/>
              </w:rPr>
              <w:t xml:space="preserve"> ? </w:t>
            </w:r>
          </w:p>
        </w:tc>
        <w:tc>
          <w:tcPr>
            <w:tcW w:w="5953" w:type="dxa"/>
            <w:shd w:val="clear" w:color="auto" w:fill="FFFFFF" w:themeFill="background1"/>
            <w:vAlign w:val="center"/>
          </w:tcPr>
          <w:p w:rsidR="00A93B3F" w:rsidRDefault="00893DA5" w:rsidP="00AA7A2F">
            <w:pPr>
              <w:ind w:left="-61"/>
              <w:rPr>
                <w:rFonts w:ascii="Century Gothic" w:hAnsi="Century Gothic"/>
                <w:sz w:val="15"/>
                <w:szCs w:val="15"/>
              </w:rPr>
            </w:pPr>
            <w:r>
              <w:rPr>
                <w:rFonts w:ascii="Century Gothic" w:hAnsi="Century Gothic"/>
                <w:b/>
                <w:sz w:val="15"/>
                <w:szCs w:val="15"/>
                <w:u w:val="single"/>
              </w:rPr>
              <w:t>- Cadre chronologique</w:t>
            </w:r>
            <w:r>
              <w:rPr>
                <w:rFonts w:ascii="Century Gothic" w:hAnsi="Century Gothic"/>
                <w:sz w:val="15"/>
                <w:szCs w:val="15"/>
              </w:rPr>
              <w:t> : Ajouter la paix romaine dans la chronologie. Expliquer que cette paix, imposée par Auguste va créer un contexte favorable pour pérenniser les conquêtes et imposer tout autour de la méditerranée l’autorité romaine.</w:t>
            </w:r>
          </w:p>
          <w:p w:rsidR="002733D6" w:rsidRPr="002733D6" w:rsidRDefault="00893DA5" w:rsidP="002733D6">
            <w:pPr>
              <w:ind w:left="-61"/>
              <w:rPr>
                <w:rFonts w:ascii="Century Gothic" w:hAnsi="Century Gothic"/>
                <w:sz w:val="15"/>
                <w:szCs w:val="15"/>
              </w:rPr>
            </w:pPr>
            <w:r w:rsidRPr="002733D6">
              <w:rPr>
                <w:rFonts w:ascii="Century Gothic" w:hAnsi="Century Gothic"/>
                <w:b/>
                <w:sz w:val="15"/>
                <w:szCs w:val="15"/>
                <w:u w:val="single"/>
              </w:rPr>
              <w:t xml:space="preserve">- </w:t>
            </w:r>
            <w:r w:rsidR="002733D6" w:rsidRPr="002733D6">
              <w:rPr>
                <w:rFonts w:ascii="Century Gothic" w:hAnsi="Century Gothic"/>
                <w:b/>
                <w:sz w:val="15"/>
                <w:szCs w:val="15"/>
                <w:u w:val="single"/>
              </w:rPr>
              <w:t>Sur la r</w:t>
            </w:r>
            <w:r w:rsidRPr="002733D6">
              <w:rPr>
                <w:rFonts w:ascii="Century Gothic" w:hAnsi="Century Gothic"/>
                <w:b/>
                <w:sz w:val="15"/>
                <w:szCs w:val="15"/>
                <w:u w:val="single"/>
              </w:rPr>
              <w:t>omanisation</w:t>
            </w:r>
            <w:r w:rsidR="002733D6">
              <w:rPr>
                <w:rFonts w:ascii="Century Gothic" w:hAnsi="Century Gothic"/>
                <w:b/>
                <w:sz w:val="15"/>
                <w:szCs w:val="15"/>
              </w:rPr>
              <w:t xml:space="preserve"> (à savoir)</w:t>
            </w:r>
            <w:r>
              <w:rPr>
                <w:rFonts w:ascii="Century Gothic" w:hAnsi="Century Gothic"/>
                <w:sz w:val="15"/>
                <w:szCs w:val="15"/>
              </w:rPr>
              <w:t xml:space="preserve"> : </w:t>
            </w:r>
            <w:r w:rsidR="002733D6" w:rsidRPr="002733D6">
              <w:rPr>
                <w:rFonts w:ascii="Century Gothic" w:hAnsi="Century Gothic"/>
                <w:sz w:val="15"/>
                <w:szCs w:val="15"/>
              </w:rPr>
              <w:t xml:space="preserve">ce concept, utilisé pour rendre compte des transformations intervenues dans les sociétés et les territoires dominés par Rome, remonte à la première moitié du XIXème siècle et s’est progressivement imposé. Les historiens ont d’abord privilégié les apports de Rome : la pacification, la diffusion des institutions et de la culture romaines. </w:t>
            </w:r>
          </w:p>
          <w:p w:rsidR="00893DA5" w:rsidRDefault="002733D6" w:rsidP="002733D6">
            <w:pPr>
              <w:ind w:left="-61"/>
              <w:rPr>
                <w:rFonts w:ascii="Century Gothic" w:hAnsi="Century Gothic"/>
                <w:sz w:val="15"/>
                <w:szCs w:val="15"/>
              </w:rPr>
            </w:pPr>
            <w:r w:rsidRPr="002733D6">
              <w:rPr>
                <w:rFonts w:ascii="Century Gothic" w:hAnsi="Century Gothic"/>
                <w:sz w:val="15"/>
                <w:szCs w:val="15"/>
              </w:rPr>
              <w:t>Pou</w:t>
            </w:r>
            <w:r>
              <w:rPr>
                <w:rFonts w:ascii="Century Gothic" w:hAnsi="Century Gothic"/>
                <w:sz w:val="15"/>
                <w:szCs w:val="15"/>
              </w:rPr>
              <w:t>r les historiens anglo-saxons</w:t>
            </w:r>
            <w:r w:rsidRPr="002733D6">
              <w:rPr>
                <w:rFonts w:ascii="Century Gothic" w:hAnsi="Century Gothic"/>
                <w:sz w:val="15"/>
                <w:szCs w:val="15"/>
              </w:rPr>
              <w:t>, l’unité de l’Empire décrite par les sources du IIème siècle est en grande partie un leurre : Rome domine un espace très hétérogène. Elle ne mène pas de politique de romanisation volontariste, mais fait preuve de pragmatisme face à des troubles internes. Cependant, le système impérial est stable car Rome se contente de lever les impôts et d’assurer la paix civile. Les élites provinciales acceptent ce système car elles y trouvent leur intérêt.</w:t>
            </w:r>
          </w:p>
          <w:p w:rsidR="00521F8B" w:rsidRDefault="00521F8B" w:rsidP="002733D6">
            <w:pPr>
              <w:ind w:left="-61"/>
              <w:rPr>
                <w:rFonts w:ascii="Century Gothic" w:hAnsi="Century Gothic"/>
                <w:sz w:val="15"/>
                <w:szCs w:val="15"/>
              </w:rPr>
            </w:pPr>
            <w:r w:rsidRPr="00521F8B">
              <w:rPr>
                <w:rFonts w:ascii="Century Gothic" w:hAnsi="Century Gothic"/>
                <w:b/>
                <w:sz w:val="15"/>
                <w:szCs w:val="15"/>
                <w:u w:val="single"/>
              </w:rPr>
              <w:t xml:space="preserve">- sur la carte de l’organisation de l’Empire en 14 </w:t>
            </w:r>
            <w:proofErr w:type="spellStart"/>
            <w:r w:rsidRPr="00521F8B">
              <w:rPr>
                <w:rFonts w:ascii="Century Gothic" w:hAnsi="Century Gothic"/>
                <w:b/>
                <w:sz w:val="15"/>
                <w:szCs w:val="15"/>
                <w:u w:val="single"/>
              </w:rPr>
              <w:t>ap</w:t>
            </w:r>
            <w:proofErr w:type="spellEnd"/>
            <w:r w:rsidRPr="00521F8B">
              <w:rPr>
                <w:rFonts w:ascii="Century Gothic" w:hAnsi="Century Gothic"/>
                <w:b/>
                <w:sz w:val="15"/>
                <w:szCs w:val="15"/>
                <w:u w:val="single"/>
              </w:rPr>
              <w:t xml:space="preserve"> JC (mort d’Auguste)</w:t>
            </w:r>
            <w:r>
              <w:rPr>
                <w:rFonts w:ascii="Century Gothic" w:hAnsi="Century Gothic"/>
                <w:sz w:val="15"/>
                <w:szCs w:val="15"/>
              </w:rPr>
              <w:t> :</w:t>
            </w:r>
            <w:r w:rsidRPr="00521F8B">
              <w:rPr>
                <w:rFonts w:ascii="Century Gothic" w:hAnsi="Century Gothic"/>
                <w:sz w:val="15"/>
                <w:szCs w:val="15"/>
              </w:rPr>
              <w:t xml:space="preserve"> les provinces impériales (administrées par des légats choisis par l’Empereur) sont bien plus nombreuses que les provinces sénatoriales, signe du pouvoir concentré dans la personne de l'Empereur.</w:t>
            </w:r>
          </w:p>
          <w:p w:rsidR="002733D6" w:rsidRPr="00893DA5" w:rsidRDefault="002733D6" w:rsidP="002733D6">
            <w:pPr>
              <w:ind w:left="-61"/>
              <w:rPr>
                <w:rFonts w:ascii="Century Gothic" w:hAnsi="Century Gothic"/>
                <w:sz w:val="15"/>
                <w:szCs w:val="15"/>
              </w:rPr>
            </w:pPr>
          </w:p>
        </w:tc>
        <w:tc>
          <w:tcPr>
            <w:tcW w:w="2410" w:type="dxa"/>
            <w:shd w:val="clear" w:color="auto" w:fill="FFFFFF" w:themeFill="background1"/>
            <w:vAlign w:val="center"/>
          </w:tcPr>
          <w:p w:rsidR="00A93B3F" w:rsidRDefault="002733D6" w:rsidP="00252785">
            <w:pPr>
              <w:jc w:val="center"/>
              <w:rPr>
                <w:rFonts w:ascii="Century Gothic" w:hAnsi="Century Gothic"/>
                <w:sz w:val="16"/>
                <w:szCs w:val="16"/>
              </w:rPr>
            </w:pPr>
            <w:r>
              <w:rPr>
                <w:rFonts w:ascii="Century Gothic" w:hAnsi="Century Gothic"/>
                <w:sz w:val="16"/>
                <w:szCs w:val="16"/>
              </w:rPr>
              <w:t>-</w:t>
            </w:r>
            <w:r w:rsidR="00C74FA0">
              <w:rPr>
                <w:rFonts w:ascii="Century Gothic" w:hAnsi="Century Gothic"/>
                <w:sz w:val="16"/>
                <w:szCs w:val="16"/>
              </w:rPr>
              <w:t xml:space="preserve"> </w:t>
            </w:r>
            <w:r>
              <w:rPr>
                <w:rFonts w:ascii="Century Gothic" w:hAnsi="Century Gothic"/>
                <w:sz w:val="16"/>
                <w:szCs w:val="16"/>
              </w:rPr>
              <w:t>Vidéo Arte extrait de « Rome, l’histoire d’un Empire »</w:t>
            </w:r>
          </w:p>
          <w:p w:rsidR="002733D6" w:rsidRDefault="002733D6" w:rsidP="00252785">
            <w:pPr>
              <w:jc w:val="center"/>
              <w:rPr>
                <w:rFonts w:ascii="Century Gothic" w:hAnsi="Century Gothic"/>
                <w:sz w:val="16"/>
                <w:szCs w:val="16"/>
              </w:rPr>
            </w:pPr>
            <w:r>
              <w:rPr>
                <w:rFonts w:ascii="Century Gothic" w:hAnsi="Century Gothic"/>
                <w:sz w:val="16"/>
                <w:szCs w:val="16"/>
              </w:rPr>
              <w:t xml:space="preserve">Deuxième partie : la Pax </w:t>
            </w:r>
            <w:proofErr w:type="spellStart"/>
            <w:r>
              <w:rPr>
                <w:rFonts w:ascii="Century Gothic" w:hAnsi="Century Gothic"/>
                <w:sz w:val="16"/>
                <w:szCs w:val="16"/>
              </w:rPr>
              <w:t>romana</w:t>
            </w:r>
            <w:proofErr w:type="spellEnd"/>
          </w:p>
          <w:p w:rsidR="002733D6" w:rsidRDefault="008962D9" w:rsidP="00252785">
            <w:pPr>
              <w:jc w:val="center"/>
              <w:rPr>
                <w:rFonts w:ascii="Century Gothic" w:hAnsi="Century Gothic"/>
                <w:sz w:val="16"/>
                <w:szCs w:val="16"/>
              </w:rPr>
            </w:pPr>
            <w:hyperlink r:id="rId43" w:history="1">
              <w:r w:rsidR="00C74FA0" w:rsidRPr="00712786">
                <w:rPr>
                  <w:rStyle w:val="Lienhypertexte"/>
                  <w:rFonts w:ascii="Century Gothic" w:hAnsi="Century Gothic"/>
                  <w:sz w:val="16"/>
                  <w:szCs w:val="16"/>
                </w:rPr>
                <w:t>https://www.youtube.com/watch?v=IAeButkzT1A</w:t>
              </w:r>
            </w:hyperlink>
            <w:r w:rsidR="00C74FA0">
              <w:rPr>
                <w:rFonts w:ascii="Century Gothic" w:hAnsi="Century Gothic"/>
                <w:sz w:val="16"/>
                <w:szCs w:val="16"/>
              </w:rPr>
              <w:t xml:space="preserve"> </w:t>
            </w:r>
          </w:p>
        </w:tc>
        <w:tc>
          <w:tcPr>
            <w:tcW w:w="1636" w:type="dxa"/>
            <w:shd w:val="clear" w:color="auto" w:fill="FFFFFF" w:themeFill="background1"/>
            <w:vAlign w:val="center"/>
          </w:tcPr>
          <w:p w:rsidR="00521F8B" w:rsidRDefault="00521F8B" w:rsidP="00252785">
            <w:pPr>
              <w:jc w:val="center"/>
              <w:rPr>
                <w:rFonts w:ascii="Century Gothic" w:hAnsi="Century Gothic"/>
                <w:sz w:val="16"/>
                <w:szCs w:val="16"/>
              </w:rPr>
            </w:pPr>
            <w:r>
              <w:rPr>
                <w:rFonts w:ascii="Century Gothic" w:hAnsi="Century Gothic"/>
                <w:sz w:val="16"/>
                <w:szCs w:val="16"/>
              </w:rPr>
              <w:t xml:space="preserve">- Noter Pax </w:t>
            </w:r>
            <w:proofErr w:type="spellStart"/>
            <w:r>
              <w:rPr>
                <w:rFonts w:ascii="Century Gothic" w:hAnsi="Century Gothic"/>
                <w:sz w:val="16"/>
                <w:szCs w:val="16"/>
              </w:rPr>
              <w:t>romana</w:t>
            </w:r>
            <w:proofErr w:type="spellEnd"/>
            <w:r>
              <w:rPr>
                <w:rFonts w:ascii="Century Gothic" w:hAnsi="Century Gothic"/>
                <w:sz w:val="16"/>
                <w:szCs w:val="16"/>
              </w:rPr>
              <w:t xml:space="preserve"> dans la chronologie. </w:t>
            </w:r>
          </w:p>
          <w:p w:rsidR="00A93B3F" w:rsidRDefault="00521F8B" w:rsidP="00252785">
            <w:pPr>
              <w:jc w:val="center"/>
              <w:rPr>
                <w:rFonts w:ascii="Century Gothic" w:hAnsi="Century Gothic"/>
                <w:sz w:val="16"/>
                <w:szCs w:val="16"/>
              </w:rPr>
            </w:pPr>
            <w:r>
              <w:rPr>
                <w:rFonts w:ascii="Century Gothic" w:hAnsi="Century Gothic"/>
                <w:sz w:val="16"/>
                <w:szCs w:val="16"/>
              </w:rPr>
              <w:t>- pratiquer l’écoute active pour compléter le QCM.</w:t>
            </w:r>
          </w:p>
          <w:p w:rsidR="00521F8B" w:rsidRDefault="00521F8B" w:rsidP="00252785">
            <w:pPr>
              <w:jc w:val="center"/>
              <w:rPr>
                <w:rFonts w:ascii="Century Gothic" w:hAnsi="Century Gothic"/>
                <w:sz w:val="16"/>
                <w:szCs w:val="16"/>
              </w:rPr>
            </w:pPr>
            <w:r>
              <w:rPr>
                <w:rFonts w:ascii="Century Gothic" w:hAnsi="Century Gothic"/>
                <w:sz w:val="16"/>
                <w:szCs w:val="16"/>
              </w:rPr>
              <w:t>- Elaborer la définition de romanisation</w:t>
            </w:r>
          </w:p>
          <w:p w:rsidR="00521F8B" w:rsidRDefault="00521F8B" w:rsidP="00252785">
            <w:pPr>
              <w:jc w:val="center"/>
              <w:rPr>
                <w:rFonts w:ascii="Century Gothic" w:hAnsi="Century Gothic"/>
                <w:sz w:val="16"/>
                <w:szCs w:val="16"/>
              </w:rPr>
            </w:pPr>
            <w:r>
              <w:rPr>
                <w:rFonts w:ascii="Century Gothic" w:hAnsi="Century Gothic"/>
                <w:sz w:val="16"/>
                <w:szCs w:val="16"/>
              </w:rPr>
              <w:t xml:space="preserve">- répondre à la question relative à la carte de l’organisation de l’Empire à la mort d’Auguste : </w:t>
            </w:r>
            <w:r w:rsidRPr="00521F8B">
              <w:rPr>
                <w:rFonts w:ascii="Century Gothic" w:hAnsi="Century Gothic"/>
                <w:sz w:val="16"/>
                <w:szCs w:val="16"/>
              </w:rPr>
              <w:t>Explique pourquoi le pouvoir de l’Empereur est sans égal à la fin du règne d’Auguste</w:t>
            </w:r>
          </w:p>
        </w:tc>
      </w:tr>
    </w:tbl>
    <w:p w:rsidR="005E30F4" w:rsidRDefault="005E30F4">
      <w:pPr>
        <w:rPr>
          <w:sz w:val="14"/>
        </w:rPr>
      </w:pPr>
    </w:p>
    <w:p w:rsidR="001A0F16" w:rsidRPr="001A0F16" w:rsidRDefault="001A0F16">
      <w:pPr>
        <w:rPr>
          <w:sz w:val="8"/>
        </w:rPr>
      </w:pPr>
    </w:p>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8"/>
        <w:gridCol w:w="2551"/>
        <w:gridCol w:w="1701"/>
        <w:gridCol w:w="6663"/>
        <w:gridCol w:w="1842"/>
        <w:gridCol w:w="1778"/>
      </w:tblGrid>
      <w:tr w:rsidR="00C74FA0" w:rsidRPr="00C5249F" w:rsidTr="00C6593C">
        <w:trPr>
          <w:cantSplit/>
          <w:trHeight w:val="272"/>
        </w:trPr>
        <w:tc>
          <w:tcPr>
            <w:tcW w:w="16237" w:type="dxa"/>
            <w:gridSpan w:val="7"/>
            <w:shd w:val="clear" w:color="auto" w:fill="632423" w:themeFill="accent2" w:themeFillShade="80"/>
            <w:vAlign w:val="center"/>
          </w:tcPr>
          <w:p w:rsidR="00C74FA0" w:rsidRPr="00AA7A2F" w:rsidRDefault="00C74FA0" w:rsidP="00C6593C">
            <w:pPr>
              <w:jc w:val="center"/>
              <w:rPr>
                <w:rFonts w:ascii="Century Gothic" w:hAnsi="Century Gothic"/>
                <w:smallCaps/>
                <w:sz w:val="16"/>
                <w:szCs w:val="16"/>
              </w:rPr>
            </w:pPr>
            <w:r w:rsidRPr="00AA7A2F">
              <w:rPr>
                <w:rFonts w:ascii="Century Gothic" w:hAnsi="Century Gothic"/>
                <w:smallCaps/>
                <w:sz w:val="16"/>
                <w:szCs w:val="16"/>
              </w:rPr>
              <w:t>Démarche pédagogique</w:t>
            </w:r>
          </w:p>
        </w:tc>
      </w:tr>
      <w:tr w:rsidR="00C74FA0" w:rsidRPr="00C5249F" w:rsidTr="001A0F16">
        <w:trPr>
          <w:cantSplit/>
          <w:trHeight w:val="73"/>
        </w:trPr>
        <w:tc>
          <w:tcPr>
            <w:tcW w:w="284" w:type="dxa"/>
            <w:shd w:val="clear" w:color="auto" w:fill="B2A1C7" w:themeFill="accent4" w:themeFillTint="99"/>
            <w:vAlign w:val="center"/>
          </w:tcPr>
          <w:p w:rsidR="00C74FA0" w:rsidRPr="00C5249F" w:rsidRDefault="00C74FA0" w:rsidP="00C6593C">
            <w:pPr>
              <w:jc w:val="center"/>
              <w:rPr>
                <w:rFonts w:ascii="Century Gothic" w:hAnsi="Century Gothic"/>
                <w:b/>
                <w:sz w:val="16"/>
                <w:szCs w:val="16"/>
              </w:rPr>
            </w:pPr>
            <w:r w:rsidRPr="00C5249F">
              <w:rPr>
                <w:rFonts w:ascii="Century Gothic" w:hAnsi="Century Gothic"/>
                <w:b/>
                <w:sz w:val="16"/>
                <w:szCs w:val="16"/>
              </w:rPr>
              <w:t>H</w:t>
            </w:r>
          </w:p>
        </w:tc>
        <w:tc>
          <w:tcPr>
            <w:tcW w:w="1418" w:type="dxa"/>
            <w:shd w:val="clear" w:color="auto" w:fill="B2A1C7" w:themeFill="accent4" w:themeFillTint="99"/>
            <w:vAlign w:val="center"/>
          </w:tcPr>
          <w:p w:rsidR="00C74FA0" w:rsidRPr="00C5249F" w:rsidRDefault="00C74FA0" w:rsidP="00C6593C">
            <w:pPr>
              <w:jc w:val="center"/>
              <w:rPr>
                <w:rFonts w:ascii="Century Gothic" w:hAnsi="Century Gothic"/>
                <w:b/>
                <w:smallCaps/>
                <w:sz w:val="16"/>
                <w:szCs w:val="16"/>
              </w:rPr>
            </w:pPr>
            <w:r w:rsidRPr="00C5249F">
              <w:rPr>
                <w:rFonts w:ascii="Century Gothic" w:hAnsi="Century Gothic"/>
                <w:b/>
                <w:smallCaps/>
                <w:sz w:val="16"/>
                <w:szCs w:val="16"/>
              </w:rPr>
              <w:t>Plan, diapos, fiches</w:t>
            </w:r>
          </w:p>
        </w:tc>
        <w:tc>
          <w:tcPr>
            <w:tcW w:w="2551" w:type="dxa"/>
            <w:shd w:val="clear" w:color="auto" w:fill="B2A1C7" w:themeFill="accent4" w:themeFillTint="99"/>
            <w:vAlign w:val="center"/>
          </w:tcPr>
          <w:p w:rsidR="00C74FA0" w:rsidRPr="00C5249F" w:rsidRDefault="00C74FA0" w:rsidP="00C6593C">
            <w:pPr>
              <w:jc w:val="center"/>
              <w:rPr>
                <w:rFonts w:ascii="Century Gothic" w:hAnsi="Century Gothic"/>
                <w:b/>
                <w:smallCaps/>
                <w:sz w:val="16"/>
                <w:szCs w:val="16"/>
              </w:rPr>
            </w:pPr>
            <w:r w:rsidRPr="00C5249F">
              <w:rPr>
                <w:rFonts w:ascii="Century Gothic" w:hAnsi="Century Gothic"/>
                <w:b/>
                <w:smallCaps/>
                <w:sz w:val="16"/>
                <w:szCs w:val="16"/>
              </w:rPr>
              <w:t>Conduite du cours</w:t>
            </w:r>
          </w:p>
        </w:tc>
        <w:tc>
          <w:tcPr>
            <w:tcW w:w="1701" w:type="dxa"/>
            <w:shd w:val="clear" w:color="auto" w:fill="B2A1C7" w:themeFill="accent4" w:themeFillTint="99"/>
            <w:vAlign w:val="center"/>
          </w:tcPr>
          <w:p w:rsidR="00C74FA0" w:rsidRPr="00C5249F" w:rsidRDefault="00C74FA0" w:rsidP="00C6593C">
            <w:pPr>
              <w:jc w:val="center"/>
              <w:rPr>
                <w:rFonts w:ascii="Century Gothic" w:hAnsi="Century Gothic"/>
                <w:b/>
                <w:smallCaps/>
                <w:sz w:val="16"/>
                <w:szCs w:val="16"/>
              </w:rPr>
            </w:pPr>
            <w:r w:rsidRPr="00C5249F">
              <w:rPr>
                <w:rFonts w:ascii="Century Gothic" w:hAnsi="Century Gothic"/>
                <w:b/>
                <w:smallCaps/>
                <w:sz w:val="16"/>
                <w:szCs w:val="16"/>
              </w:rPr>
              <w:t>Questionnement</w:t>
            </w:r>
          </w:p>
        </w:tc>
        <w:tc>
          <w:tcPr>
            <w:tcW w:w="6663" w:type="dxa"/>
            <w:shd w:val="clear" w:color="auto" w:fill="B2A1C7" w:themeFill="accent4" w:themeFillTint="99"/>
            <w:vAlign w:val="center"/>
          </w:tcPr>
          <w:p w:rsidR="00C74FA0" w:rsidRPr="00C5249F" w:rsidRDefault="00C74FA0" w:rsidP="00C6593C">
            <w:pPr>
              <w:jc w:val="center"/>
              <w:rPr>
                <w:rFonts w:ascii="Century Gothic" w:hAnsi="Century Gothic"/>
                <w:b/>
                <w:smallCaps/>
                <w:sz w:val="16"/>
                <w:szCs w:val="16"/>
              </w:rPr>
            </w:pPr>
            <w:r w:rsidRPr="00C5249F">
              <w:rPr>
                <w:rFonts w:ascii="Century Gothic" w:hAnsi="Century Gothic"/>
                <w:b/>
                <w:smallCaps/>
                <w:sz w:val="16"/>
                <w:szCs w:val="16"/>
              </w:rPr>
              <w:t>Idées clés</w:t>
            </w:r>
          </w:p>
        </w:tc>
        <w:tc>
          <w:tcPr>
            <w:tcW w:w="1842" w:type="dxa"/>
            <w:shd w:val="clear" w:color="auto" w:fill="B2A1C7" w:themeFill="accent4" w:themeFillTint="99"/>
            <w:vAlign w:val="center"/>
          </w:tcPr>
          <w:p w:rsidR="00C74FA0" w:rsidRPr="00C5249F" w:rsidRDefault="00C74FA0" w:rsidP="00C6593C">
            <w:pPr>
              <w:jc w:val="center"/>
              <w:rPr>
                <w:rFonts w:ascii="Century Gothic" w:hAnsi="Century Gothic"/>
                <w:b/>
                <w:smallCaps/>
                <w:sz w:val="16"/>
                <w:szCs w:val="16"/>
              </w:rPr>
            </w:pPr>
            <w:r w:rsidRPr="00C5249F">
              <w:rPr>
                <w:rFonts w:ascii="Century Gothic" w:hAnsi="Century Gothic"/>
                <w:b/>
                <w:smallCaps/>
                <w:sz w:val="16"/>
                <w:szCs w:val="16"/>
              </w:rPr>
              <w:t>Documents proposes</w:t>
            </w:r>
          </w:p>
        </w:tc>
        <w:tc>
          <w:tcPr>
            <w:tcW w:w="1778" w:type="dxa"/>
            <w:shd w:val="clear" w:color="auto" w:fill="B2A1C7" w:themeFill="accent4" w:themeFillTint="99"/>
            <w:vAlign w:val="center"/>
          </w:tcPr>
          <w:p w:rsidR="00C74FA0" w:rsidRPr="00C5249F" w:rsidRDefault="00C74FA0" w:rsidP="00C6593C">
            <w:pPr>
              <w:jc w:val="center"/>
              <w:rPr>
                <w:rFonts w:ascii="Century Gothic" w:hAnsi="Century Gothic"/>
                <w:b/>
                <w:smallCaps/>
                <w:sz w:val="16"/>
                <w:szCs w:val="16"/>
              </w:rPr>
            </w:pPr>
            <w:r w:rsidRPr="00C5249F">
              <w:rPr>
                <w:rFonts w:ascii="Century Gothic" w:hAnsi="Century Gothic"/>
                <w:b/>
                <w:smallCaps/>
                <w:sz w:val="16"/>
                <w:szCs w:val="16"/>
              </w:rPr>
              <w:t>Activité des élèves</w:t>
            </w:r>
          </w:p>
        </w:tc>
      </w:tr>
      <w:tr w:rsidR="00C74FA0" w:rsidRPr="00C5249F" w:rsidTr="001A0F16">
        <w:trPr>
          <w:cantSplit/>
          <w:trHeight w:val="1134"/>
        </w:trPr>
        <w:tc>
          <w:tcPr>
            <w:tcW w:w="284" w:type="dxa"/>
            <w:tcBorders>
              <w:bottom w:val="single" w:sz="4" w:space="0" w:color="auto"/>
            </w:tcBorders>
            <w:shd w:val="clear" w:color="auto" w:fill="FABF8F" w:themeFill="accent6" w:themeFillTint="99"/>
            <w:textDirection w:val="btLr"/>
            <w:vAlign w:val="center"/>
          </w:tcPr>
          <w:p w:rsidR="00C74FA0" w:rsidRPr="00C5249F" w:rsidRDefault="000D6BF5" w:rsidP="00C6593C">
            <w:pPr>
              <w:ind w:left="113" w:right="113"/>
              <w:jc w:val="center"/>
              <w:rPr>
                <w:rFonts w:ascii="Century Gothic" w:hAnsi="Century Gothic"/>
                <w:b/>
                <w:sz w:val="16"/>
                <w:szCs w:val="16"/>
              </w:rPr>
            </w:pPr>
            <w:r>
              <w:rPr>
                <w:rFonts w:ascii="Century Gothic" w:hAnsi="Century Gothic"/>
                <w:b/>
                <w:sz w:val="16"/>
                <w:szCs w:val="16"/>
              </w:rPr>
              <w:t xml:space="preserve">20 </w:t>
            </w:r>
            <w:r w:rsidR="00C74FA0">
              <w:rPr>
                <w:rFonts w:ascii="Century Gothic" w:hAnsi="Century Gothic"/>
                <w:b/>
                <w:sz w:val="16"/>
                <w:szCs w:val="16"/>
              </w:rPr>
              <w:t>mn</w:t>
            </w:r>
          </w:p>
        </w:tc>
        <w:tc>
          <w:tcPr>
            <w:tcW w:w="1418" w:type="dxa"/>
            <w:tcBorders>
              <w:bottom w:val="single" w:sz="4" w:space="0" w:color="auto"/>
            </w:tcBorders>
            <w:shd w:val="clear" w:color="auto" w:fill="FFFFFF" w:themeFill="background1"/>
            <w:vAlign w:val="center"/>
          </w:tcPr>
          <w:p w:rsidR="00C74FA0" w:rsidRDefault="00C74FA0" w:rsidP="00C74FA0">
            <w:pPr>
              <w:jc w:val="center"/>
              <w:rPr>
                <w:rFonts w:ascii="Century Gothic" w:hAnsi="Century Gothic"/>
                <w:b/>
                <w:bCs/>
                <w:smallCaps/>
                <w:color w:val="632423" w:themeColor="accent2" w:themeShade="80"/>
                <w:sz w:val="16"/>
                <w:szCs w:val="16"/>
                <w:u w:val="single"/>
              </w:rPr>
            </w:pPr>
            <w:r>
              <w:rPr>
                <w:rFonts w:ascii="Century Gothic" w:hAnsi="Century Gothic"/>
                <w:b/>
                <w:smallCaps/>
                <w:color w:val="632423" w:themeColor="accent2" w:themeShade="80"/>
                <w:sz w:val="16"/>
                <w:szCs w:val="16"/>
              </w:rPr>
              <w:t xml:space="preserve">C. </w:t>
            </w:r>
            <w:r w:rsidRPr="00C74FA0">
              <w:rPr>
                <w:rFonts w:ascii="Century Gothic" w:hAnsi="Century Gothic"/>
                <w:b/>
                <w:bCs/>
                <w:smallCaps/>
                <w:color w:val="632423" w:themeColor="accent2" w:themeShade="80"/>
                <w:sz w:val="16"/>
                <w:szCs w:val="16"/>
                <w:u w:val="single"/>
              </w:rPr>
              <w:t>Christianisation et migrations barbares (III</w:t>
            </w:r>
            <w:r w:rsidRPr="00C74FA0">
              <w:rPr>
                <w:rFonts w:ascii="Century Gothic" w:hAnsi="Century Gothic"/>
                <w:b/>
                <w:bCs/>
                <w:smallCaps/>
                <w:color w:val="632423" w:themeColor="accent2" w:themeShade="80"/>
                <w:sz w:val="16"/>
                <w:szCs w:val="16"/>
                <w:u w:val="single"/>
                <w:vertAlign w:val="superscript"/>
              </w:rPr>
              <w:t>ème</w:t>
            </w:r>
            <w:r w:rsidRPr="00C74FA0">
              <w:rPr>
                <w:rFonts w:ascii="Century Gothic" w:hAnsi="Century Gothic"/>
                <w:b/>
                <w:bCs/>
                <w:smallCaps/>
                <w:color w:val="632423" w:themeColor="accent2" w:themeShade="80"/>
                <w:sz w:val="16"/>
                <w:szCs w:val="16"/>
                <w:u w:val="single"/>
              </w:rPr>
              <w:t>-V</w:t>
            </w:r>
            <w:r w:rsidRPr="00C74FA0">
              <w:rPr>
                <w:rFonts w:ascii="Century Gothic" w:hAnsi="Century Gothic"/>
                <w:b/>
                <w:bCs/>
                <w:smallCaps/>
                <w:color w:val="632423" w:themeColor="accent2" w:themeShade="80"/>
                <w:sz w:val="16"/>
                <w:szCs w:val="16"/>
                <w:u w:val="single"/>
                <w:vertAlign w:val="superscript"/>
              </w:rPr>
              <w:t>ème</w:t>
            </w:r>
            <w:r w:rsidRPr="00C74FA0">
              <w:rPr>
                <w:rFonts w:ascii="Century Gothic" w:hAnsi="Century Gothic"/>
                <w:b/>
                <w:bCs/>
                <w:smallCaps/>
                <w:color w:val="632423" w:themeColor="accent2" w:themeShade="80"/>
                <w:sz w:val="16"/>
                <w:szCs w:val="16"/>
                <w:u w:val="single"/>
              </w:rPr>
              <w:t xml:space="preserve"> siècle)</w:t>
            </w:r>
          </w:p>
          <w:p w:rsidR="000D6BF5" w:rsidRDefault="000D6BF5" w:rsidP="00C74FA0">
            <w:pPr>
              <w:jc w:val="center"/>
              <w:rPr>
                <w:rFonts w:ascii="Century Gothic" w:hAnsi="Century Gothic"/>
                <w:b/>
                <w:bCs/>
                <w:smallCaps/>
                <w:color w:val="632423" w:themeColor="accent2" w:themeShade="80"/>
                <w:sz w:val="16"/>
                <w:szCs w:val="16"/>
                <w:u w:val="single"/>
              </w:rPr>
            </w:pPr>
          </w:p>
          <w:p w:rsidR="000D6BF5" w:rsidRPr="00C5249F" w:rsidRDefault="000D6BF5" w:rsidP="000D6BF5">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 xml:space="preserve">diapo </w:t>
            </w:r>
            <w:r>
              <w:rPr>
                <w:rFonts w:ascii="Century Gothic" w:hAnsi="Century Gothic"/>
                <w:b/>
                <w:bCs/>
                <w:smallCaps/>
                <w:color w:val="31849B" w:themeColor="accent5" w:themeShade="BF"/>
                <w:sz w:val="16"/>
                <w:szCs w:val="16"/>
              </w:rPr>
              <w:t>21</w:t>
            </w:r>
          </w:p>
          <w:p w:rsidR="000D6BF5" w:rsidRPr="00C5249F" w:rsidRDefault="000D6BF5" w:rsidP="000D6BF5">
            <w:pPr>
              <w:ind w:left="34"/>
              <w:jc w:val="center"/>
              <w:rPr>
                <w:rFonts w:ascii="Century Gothic" w:hAnsi="Century Gothic"/>
                <w:b/>
                <w:bCs/>
                <w:smallCaps/>
                <w:color w:val="403152" w:themeColor="accent4" w:themeShade="80"/>
                <w:sz w:val="16"/>
                <w:szCs w:val="16"/>
              </w:rPr>
            </w:pPr>
          </w:p>
          <w:p w:rsidR="000D6BF5" w:rsidRPr="00C74FA0" w:rsidRDefault="000D6BF5" w:rsidP="000D6BF5">
            <w:pPr>
              <w:jc w:val="center"/>
              <w:rPr>
                <w:rFonts w:ascii="Century Gothic" w:hAnsi="Century Gothic"/>
                <w:b/>
                <w:smallCaps/>
                <w:color w:val="632423" w:themeColor="accent2"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 xml:space="preserve">Fiche </w:t>
            </w:r>
            <w:r>
              <w:rPr>
                <w:rFonts w:ascii="Century Gothic" w:hAnsi="Century Gothic"/>
                <w:b/>
                <w:bCs/>
                <w:smallCaps/>
                <w:color w:val="403152" w:themeColor="accent4" w:themeShade="80"/>
                <w:sz w:val="16"/>
                <w:szCs w:val="16"/>
                <w:shd w:val="clear" w:color="auto" w:fill="92CDDC" w:themeFill="accent5" w:themeFillTint="99"/>
              </w:rPr>
              <w:t>11</w:t>
            </w:r>
          </w:p>
          <w:p w:rsidR="00C74FA0" w:rsidRPr="00C5249F" w:rsidRDefault="00C74FA0" w:rsidP="000D6BF5">
            <w:pPr>
              <w:ind w:left="34"/>
              <w:jc w:val="center"/>
              <w:rPr>
                <w:rFonts w:ascii="Century Gothic" w:hAnsi="Century Gothic"/>
                <w:b/>
                <w:smallCaps/>
                <w:sz w:val="16"/>
                <w:szCs w:val="16"/>
              </w:rPr>
            </w:pPr>
          </w:p>
        </w:tc>
        <w:tc>
          <w:tcPr>
            <w:tcW w:w="2551" w:type="dxa"/>
            <w:shd w:val="clear" w:color="auto" w:fill="FFFFFF" w:themeFill="background1"/>
            <w:vAlign w:val="center"/>
          </w:tcPr>
          <w:p w:rsidR="001A0F16" w:rsidRDefault="00B26E92" w:rsidP="007B6EF2">
            <w:pPr>
              <w:jc w:val="center"/>
              <w:rPr>
                <w:rFonts w:ascii="Century Gothic" w:hAnsi="Century Gothic"/>
                <w:sz w:val="16"/>
                <w:szCs w:val="16"/>
              </w:rPr>
            </w:pPr>
            <w:r>
              <w:rPr>
                <w:rFonts w:ascii="Century Gothic" w:hAnsi="Century Gothic"/>
                <w:sz w:val="16"/>
                <w:szCs w:val="16"/>
              </w:rPr>
              <w:t>Temps de prise de note</w:t>
            </w:r>
            <w:r w:rsidR="00CF7428">
              <w:rPr>
                <w:rFonts w:ascii="Century Gothic" w:hAnsi="Century Gothic"/>
                <w:sz w:val="16"/>
                <w:szCs w:val="16"/>
              </w:rPr>
              <w:t>s</w:t>
            </w:r>
            <w:r>
              <w:rPr>
                <w:rFonts w:ascii="Century Gothic" w:hAnsi="Century Gothic"/>
                <w:sz w:val="16"/>
                <w:szCs w:val="16"/>
              </w:rPr>
              <w:t xml:space="preserve"> : </w:t>
            </w:r>
            <w:r w:rsidR="007B6EF2">
              <w:rPr>
                <w:rFonts w:ascii="Century Gothic" w:hAnsi="Century Gothic"/>
                <w:sz w:val="16"/>
                <w:szCs w:val="16"/>
              </w:rPr>
              <w:t>L’</w:t>
            </w:r>
            <w:proofErr w:type="spellStart"/>
            <w:r w:rsidR="007B6EF2">
              <w:rPr>
                <w:rFonts w:ascii="Century Gothic" w:hAnsi="Century Gothic"/>
                <w:sz w:val="16"/>
                <w:szCs w:val="16"/>
              </w:rPr>
              <w:t>enseignant.e</w:t>
            </w:r>
            <w:proofErr w:type="spellEnd"/>
            <w:r w:rsidR="007B6EF2">
              <w:rPr>
                <w:rFonts w:ascii="Century Gothic" w:hAnsi="Century Gothic"/>
                <w:sz w:val="16"/>
                <w:szCs w:val="16"/>
              </w:rPr>
              <w:t xml:space="preserve"> explique le contexte dans lequel Constantin prend l</w:t>
            </w:r>
            <w:r w:rsidR="00137FE9">
              <w:rPr>
                <w:rFonts w:ascii="Century Gothic" w:hAnsi="Century Gothic"/>
                <w:sz w:val="16"/>
                <w:szCs w:val="16"/>
              </w:rPr>
              <w:t>e pouvoir. Il</w:t>
            </w:r>
            <w:r w:rsidR="00EB4FF5">
              <w:rPr>
                <w:rFonts w:ascii="Century Gothic" w:hAnsi="Century Gothic"/>
                <w:sz w:val="16"/>
                <w:szCs w:val="16"/>
              </w:rPr>
              <w:t>/Elle</w:t>
            </w:r>
            <w:r w:rsidR="00137FE9">
              <w:rPr>
                <w:rFonts w:ascii="Century Gothic" w:hAnsi="Century Gothic"/>
                <w:sz w:val="16"/>
                <w:szCs w:val="16"/>
              </w:rPr>
              <w:t xml:space="preserve"> évoque les grandes transformations (émergence et affirmation du christianisme, temps d’anarchie politique, poussée migratoire des peuples extérieurs à l’Empire) qui vont précéder l’arrivée de Constantin au pouvoir</w:t>
            </w:r>
            <w:r w:rsidR="00C55E32">
              <w:rPr>
                <w:rFonts w:ascii="Century Gothic" w:hAnsi="Century Gothic"/>
                <w:sz w:val="16"/>
                <w:szCs w:val="16"/>
              </w:rPr>
              <w:t>.</w:t>
            </w:r>
            <w:r w:rsidR="00CF7428">
              <w:rPr>
                <w:rFonts w:ascii="Century Gothic" w:hAnsi="Century Gothic"/>
                <w:sz w:val="16"/>
                <w:szCs w:val="16"/>
              </w:rPr>
              <w:t xml:space="preserve"> </w:t>
            </w:r>
          </w:p>
          <w:p w:rsidR="001A0F16" w:rsidRDefault="001A0F16" w:rsidP="007B6EF2">
            <w:pPr>
              <w:jc w:val="center"/>
              <w:rPr>
                <w:rFonts w:ascii="Century Gothic" w:hAnsi="Century Gothic"/>
                <w:sz w:val="16"/>
                <w:szCs w:val="16"/>
              </w:rPr>
            </w:pPr>
          </w:p>
          <w:p w:rsidR="00C74FA0" w:rsidRDefault="00CF7428" w:rsidP="007B6EF2">
            <w:pPr>
              <w:jc w:val="center"/>
              <w:rPr>
                <w:rFonts w:ascii="Century Gothic" w:hAnsi="Century Gothic"/>
                <w:sz w:val="16"/>
                <w:szCs w:val="16"/>
              </w:rPr>
            </w:pPr>
            <w:r>
              <w:rPr>
                <w:rFonts w:ascii="Century Gothic" w:hAnsi="Century Gothic"/>
                <w:sz w:val="16"/>
                <w:szCs w:val="16"/>
              </w:rPr>
              <w:t>Les élèves sont invités à compléter l’organigramme chronologique et les cases (caractéristiques du christianisme + définition de tétrarchie).</w:t>
            </w:r>
          </w:p>
          <w:p w:rsidR="00EB4FF5" w:rsidRDefault="00EB4FF5" w:rsidP="007B6EF2">
            <w:pPr>
              <w:jc w:val="center"/>
              <w:rPr>
                <w:rFonts w:ascii="Century Gothic" w:hAnsi="Century Gothic"/>
                <w:sz w:val="16"/>
                <w:szCs w:val="16"/>
              </w:rPr>
            </w:pPr>
          </w:p>
          <w:p w:rsidR="00CF7428" w:rsidRDefault="00CF7428" w:rsidP="007B6EF2">
            <w:pPr>
              <w:jc w:val="center"/>
              <w:rPr>
                <w:rFonts w:ascii="Century Gothic" w:hAnsi="Century Gothic"/>
                <w:sz w:val="16"/>
                <w:szCs w:val="16"/>
              </w:rPr>
            </w:pPr>
            <w:r>
              <w:rPr>
                <w:rFonts w:ascii="Century Gothic" w:hAnsi="Century Gothic"/>
                <w:sz w:val="16"/>
                <w:szCs w:val="16"/>
              </w:rPr>
              <w:t xml:space="preserve">Ils doivent, pour la séance suivante réaliser un court paragraphe pour contextualiser le </w:t>
            </w:r>
            <w:r w:rsidR="00EB4FF5">
              <w:rPr>
                <w:rFonts w:ascii="Century Gothic" w:hAnsi="Century Gothic"/>
                <w:sz w:val="16"/>
                <w:szCs w:val="16"/>
              </w:rPr>
              <w:t xml:space="preserve">début du </w:t>
            </w:r>
            <w:bookmarkStart w:id="0" w:name="_GoBack"/>
            <w:bookmarkEnd w:id="0"/>
            <w:r>
              <w:rPr>
                <w:rFonts w:ascii="Century Gothic" w:hAnsi="Century Gothic"/>
                <w:sz w:val="16"/>
                <w:szCs w:val="16"/>
              </w:rPr>
              <w:t>règne de Constantin</w:t>
            </w:r>
          </w:p>
          <w:p w:rsidR="00C55E32" w:rsidRDefault="00C55E32" w:rsidP="007B6EF2">
            <w:pPr>
              <w:jc w:val="center"/>
              <w:rPr>
                <w:rFonts w:ascii="Century Gothic" w:hAnsi="Century Gothic"/>
                <w:sz w:val="16"/>
                <w:szCs w:val="16"/>
              </w:rPr>
            </w:pPr>
          </w:p>
          <w:p w:rsidR="00101E00" w:rsidRDefault="00101E00" w:rsidP="007B6EF2">
            <w:pPr>
              <w:jc w:val="center"/>
              <w:rPr>
                <w:rFonts w:ascii="Century Gothic" w:hAnsi="Century Gothic"/>
                <w:sz w:val="16"/>
                <w:szCs w:val="16"/>
              </w:rPr>
            </w:pPr>
          </w:p>
          <w:p w:rsidR="00101E00" w:rsidRPr="00B30E34" w:rsidRDefault="00101E00" w:rsidP="00676F7D">
            <w:pPr>
              <w:jc w:val="center"/>
              <w:rPr>
                <w:rFonts w:ascii="Century Gothic" w:hAnsi="Century Gothic"/>
                <w:sz w:val="16"/>
                <w:szCs w:val="16"/>
              </w:rPr>
            </w:pPr>
            <w:r w:rsidRPr="00101E00">
              <w:rPr>
                <w:rFonts w:ascii="Century Gothic" w:hAnsi="Century Gothic"/>
                <w:b/>
                <w:sz w:val="16"/>
                <w:szCs w:val="16"/>
              </w:rPr>
              <w:t>NB</w:t>
            </w:r>
            <w:r w:rsidRPr="00101E00">
              <w:rPr>
                <w:rFonts w:ascii="Century Gothic" w:hAnsi="Century Gothic"/>
                <w:sz w:val="16"/>
                <w:szCs w:val="16"/>
              </w:rPr>
              <w:t xml:space="preserve"> : Les </w:t>
            </w:r>
            <w:r w:rsidR="00676F7D">
              <w:rPr>
                <w:rFonts w:ascii="Century Gothic" w:hAnsi="Century Gothic"/>
                <w:sz w:val="16"/>
                <w:szCs w:val="16"/>
              </w:rPr>
              <w:t>cinq</w:t>
            </w:r>
            <w:r w:rsidRPr="00101E00">
              <w:rPr>
                <w:rFonts w:ascii="Century Gothic" w:hAnsi="Century Gothic"/>
                <w:sz w:val="16"/>
                <w:szCs w:val="16"/>
              </w:rPr>
              <w:t xml:space="preserve"> documents projetés servent à étayer</w:t>
            </w:r>
            <w:r w:rsidR="00D1442F">
              <w:rPr>
                <w:rFonts w:ascii="Century Gothic" w:hAnsi="Century Gothic"/>
                <w:sz w:val="16"/>
                <w:szCs w:val="16"/>
              </w:rPr>
              <w:t>, illustrer</w:t>
            </w:r>
            <w:r w:rsidRPr="00101E00">
              <w:rPr>
                <w:rFonts w:ascii="Century Gothic" w:hAnsi="Century Gothic"/>
                <w:sz w:val="16"/>
                <w:szCs w:val="16"/>
              </w:rPr>
              <w:t xml:space="preserve"> le discours de l’</w:t>
            </w:r>
            <w:proofErr w:type="spellStart"/>
            <w:r w:rsidRPr="00101E00">
              <w:rPr>
                <w:rFonts w:ascii="Century Gothic" w:hAnsi="Century Gothic"/>
                <w:sz w:val="16"/>
                <w:szCs w:val="16"/>
              </w:rPr>
              <w:t>enseignant.e</w:t>
            </w:r>
            <w:proofErr w:type="spellEnd"/>
          </w:p>
        </w:tc>
        <w:tc>
          <w:tcPr>
            <w:tcW w:w="1701" w:type="dxa"/>
            <w:shd w:val="clear" w:color="auto" w:fill="FFFFFF" w:themeFill="background1"/>
            <w:vAlign w:val="center"/>
          </w:tcPr>
          <w:p w:rsidR="00C74FA0" w:rsidRPr="003D014A" w:rsidRDefault="000D6BF5" w:rsidP="00C6593C">
            <w:pPr>
              <w:ind w:left="-108" w:right="-108"/>
              <w:jc w:val="center"/>
              <w:rPr>
                <w:rFonts w:ascii="Century Gothic" w:hAnsi="Century Gothic"/>
                <w:b/>
                <w:i/>
                <w:sz w:val="16"/>
                <w:szCs w:val="16"/>
              </w:rPr>
            </w:pPr>
            <w:r>
              <w:rPr>
                <w:rFonts w:ascii="Century Gothic" w:hAnsi="Century Gothic"/>
                <w:b/>
                <w:i/>
                <w:sz w:val="16"/>
                <w:szCs w:val="16"/>
              </w:rPr>
              <w:t xml:space="preserve">Comment évolue l’Empire aux siècles suivant ? </w:t>
            </w:r>
          </w:p>
        </w:tc>
        <w:tc>
          <w:tcPr>
            <w:tcW w:w="6663" w:type="dxa"/>
            <w:shd w:val="clear" w:color="auto" w:fill="FFFFFF" w:themeFill="background1"/>
            <w:vAlign w:val="center"/>
          </w:tcPr>
          <w:p w:rsidR="00A12A00" w:rsidRPr="00C55E32" w:rsidRDefault="00A12A00" w:rsidP="009B0F56">
            <w:pPr>
              <w:rPr>
                <w:rFonts w:ascii="Century Gothic" w:hAnsi="Century Gothic"/>
                <w:sz w:val="14"/>
                <w:szCs w:val="14"/>
              </w:rPr>
            </w:pPr>
            <w:r w:rsidRPr="00C55E32">
              <w:rPr>
                <w:rFonts w:ascii="Century Gothic" w:hAnsi="Century Gothic"/>
                <w:b/>
                <w:sz w:val="14"/>
                <w:szCs w:val="14"/>
                <w:u w:val="single"/>
              </w:rPr>
              <w:t>Sur le christianisme</w:t>
            </w:r>
            <w:r w:rsidR="00C55E32">
              <w:rPr>
                <w:rFonts w:ascii="Century Gothic" w:hAnsi="Century Gothic"/>
                <w:b/>
                <w:sz w:val="14"/>
                <w:szCs w:val="14"/>
                <w:u w:val="single"/>
              </w:rPr>
              <w:t xml:space="preserve"> (peintures)</w:t>
            </w:r>
            <w:r w:rsidRPr="00C55E32">
              <w:rPr>
                <w:rFonts w:ascii="Century Gothic" w:hAnsi="Century Gothic"/>
                <w:sz w:val="14"/>
                <w:szCs w:val="14"/>
              </w:rPr>
              <w:t xml:space="preserve"> : </w:t>
            </w:r>
            <w:proofErr w:type="gramStart"/>
            <w:r w:rsidRPr="00C55E32">
              <w:rPr>
                <w:rFonts w:ascii="Century Gothic" w:hAnsi="Century Gothic"/>
                <w:sz w:val="14"/>
                <w:szCs w:val="14"/>
              </w:rPr>
              <w:t>A partir du I</w:t>
            </w:r>
            <w:r w:rsidRPr="00C55E32">
              <w:rPr>
                <w:rFonts w:ascii="Century Gothic" w:hAnsi="Century Gothic"/>
                <w:sz w:val="14"/>
                <w:szCs w:val="14"/>
                <w:vertAlign w:val="superscript"/>
              </w:rPr>
              <w:t>er</w:t>
            </w:r>
            <w:proofErr w:type="gramEnd"/>
            <w:r w:rsidRPr="00C55E32">
              <w:rPr>
                <w:rFonts w:ascii="Century Gothic" w:hAnsi="Century Gothic"/>
                <w:sz w:val="14"/>
                <w:szCs w:val="14"/>
              </w:rPr>
              <w:t xml:space="preserve"> siècle, une religion nouvelle voit le jour. Née en Palestine, cette religion est une religion : </w:t>
            </w:r>
          </w:p>
          <w:p w:rsidR="00A12A00" w:rsidRPr="00C55E32" w:rsidRDefault="00A12A00" w:rsidP="009B0F56">
            <w:pPr>
              <w:rPr>
                <w:rFonts w:ascii="Century Gothic" w:hAnsi="Century Gothic"/>
                <w:sz w:val="14"/>
                <w:szCs w:val="14"/>
              </w:rPr>
            </w:pPr>
            <w:r w:rsidRPr="00C55E32">
              <w:rPr>
                <w:rFonts w:ascii="Century Gothic" w:hAnsi="Century Gothic"/>
                <w:sz w:val="14"/>
                <w:szCs w:val="14"/>
              </w:rPr>
              <w:t>- monothéiste</w:t>
            </w:r>
          </w:p>
          <w:p w:rsidR="00A12A00" w:rsidRPr="00C55E32" w:rsidRDefault="00A12A00" w:rsidP="009B0F56">
            <w:pPr>
              <w:rPr>
                <w:rFonts w:ascii="Century Gothic" w:hAnsi="Century Gothic"/>
                <w:sz w:val="14"/>
                <w:szCs w:val="14"/>
              </w:rPr>
            </w:pPr>
            <w:r w:rsidRPr="00C55E32">
              <w:rPr>
                <w:rFonts w:ascii="Century Gothic" w:hAnsi="Century Gothic"/>
                <w:sz w:val="14"/>
                <w:szCs w:val="14"/>
              </w:rPr>
              <w:t>- révélée par Jésus, fils de Dieu exécuté par les Romains vers 30</w:t>
            </w:r>
          </w:p>
          <w:p w:rsidR="00A12A00" w:rsidRPr="00C55E32" w:rsidRDefault="00A12A00" w:rsidP="009B0F56">
            <w:pPr>
              <w:rPr>
                <w:rFonts w:ascii="Century Gothic" w:hAnsi="Century Gothic"/>
                <w:sz w:val="14"/>
                <w:szCs w:val="14"/>
              </w:rPr>
            </w:pPr>
            <w:r w:rsidRPr="00C55E32">
              <w:rPr>
                <w:rFonts w:ascii="Century Gothic" w:hAnsi="Century Gothic"/>
                <w:sz w:val="14"/>
                <w:szCs w:val="14"/>
              </w:rPr>
              <w:t xml:space="preserve">- du livre : les chrétiens s’appuient sur la Bible  </w:t>
            </w:r>
          </w:p>
          <w:p w:rsidR="00A12A00" w:rsidRPr="00C55E32" w:rsidRDefault="00A12A00" w:rsidP="009B0F56">
            <w:pPr>
              <w:rPr>
                <w:rFonts w:ascii="Century Gothic" w:hAnsi="Century Gothic"/>
                <w:sz w:val="14"/>
                <w:szCs w:val="14"/>
              </w:rPr>
            </w:pPr>
            <w:r w:rsidRPr="00C55E32">
              <w:rPr>
                <w:rFonts w:ascii="Century Gothic" w:hAnsi="Century Gothic"/>
                <w:sz w:val="14"/>
                <w:szCs w:val="14"/>
              </w:rPr>
              <w:t xml:space="preserve">- qui promet une vie éternelle si les enseignements du Christ sont  suivis </w:t>
            </w:r>
          </w:p>
          <w:p w:rsidR="00D50EA4" w:rsidRDefault="00A12A00" w:rsidP="009B0F56">
            <w:pPr>
              <w:rPr>
                <w:rFonts w:ascii="Century Gothic" w:hAnsi="Century Gothic"/>
                <w:sz w:val="14"/>
                <w:szCs w:val="14"/>
              </w:rPr>
            </w:pPr>
            <w:r w:rsidRPr="00C55E32">
              <w:rPr>
                <w:rFonts w:ascii="Century Gothic" w:hAnsi="Century Gothic"/>
                <w:sz w:val="14"/>
                <w:szCs w:val="14"/>
              </w:rPr>
              <w:t xml:space="preserve">Elle concurrence </w:t>
            </w:r>
            <w:r w:rsidR="001C726D" w:rsidRPr="00C55E32">
              <w:rPr>
                <w:rFonts w:ascii="Century Gothic" w:hAnsi="Century Gothic"/>
                <w:sz w:val="14"/>
                <w:szCs w:val="14"/>
              </w:rPr>
              <w:t xml:space="preserve">en ce sens </w:t>
            </w:r>
            <w:r w:rsidRPr="00C55E32">
              <w:rPr>
                <w:rFonts w:ascii="Century Gothic" w:hAnsi="Century Gothic"/>
                <w:sz w:val="14"/>
                <w:szCs w:val="14"/>
              </w:rPr>
              <w:t>le culte de l’Empereur, considéré c</w:t>
            </w:r>
            <w:r w:rsidR="009B0F56" w:rsidRPr="00C55E32">
              <w:rPr>
                <w:rFonts w:ascii="Century Gothic" w:hAnsi="Century Gothic"/>
                <w:sz w:val="14"/>
                <w:szCs w:val="14"/>
              </w:rPr>
              <w:t>omme un</w:t>
            </w:r>
            <w:r w:rsidRPr="00C55E32">
              <w:rPr>
                <w:rFonts w:ascii="Century Gothic" w:hAnsi="Century Gothic"/>
                <w:sz w:val="14"/>
                <w:szCs w:val="14"/>
              </w:rPr>
              <w:t xml:space="preserve"> Dieu </w:t>
            </w:r>
            <w:r w:rsidR="001C726D" w:rsidRPr="00C55E32">
              <w:rPr>
                <w:rFonts w:ascii="Century Gothic" w:hAnsi="Century Gothic"/>
                <w:sz w:val="14"/>
                <w:szCs w:val="14"/>
              </w:rPr>
              <w:t>ce qui explique l</w:t>
            </w:r>
            <w:r w:rsidR="009B0F56" w:rsidRPr="00C55E32">
              <w:rPr>
                <w:rFonts w:ascii="Century Gothic" w:hAnsi="Century Gothic"/>
                <w:sz w:val="14"/>
                <w:szCs w:val="14"/>
              </w:rPr>
              <w:t xml:space="preserve">es </w:t>
            </w:r>
            <w:r w:rsidRPr="00C55E32">
              <w:rPr>
                <w:rFonts w:ascii="Century Gothic" w:hAnsi="Century Gothic"/>
                <w:sz w:val="14"/>
                <w:szCs w:val="14"/>
              </w:rPr>
              <w:t>persécut</w:t>
            </w:r>
            <w:r w:rsidR="009B0F56" w:rsidRPr="00C55E32">
              <w:rPr>
                <w:rFonts w:ascii="Century Gothic" w:hAnsi="Century Gothic"/>
                <w:sz w:val="14"/>
                <w:szCs w:val="14"/>
              </w:rPr>
              <w:t xml:space="preserve">ions spectaculaires (crucifixions collectives, jetés aux fauves dans l’arène…) auxquelles les chrétiens font face avec dignité ce qui impressionne certains romains. </w:t>
            </w:r>
          </w:p>
          <w:p w:rsidR="00A12A00" w:rsidRDefault="009B0F56" w:rsidP="009B0F56">
            <w:pPr>
              <w:rPr>
                <w:rFonts w:ascii="Century Gothic" w:hAnsi="Century Gothic"/>
                <w:sz w:val="14"/>
                <w:szCs w:val="14"/>
              </w:rPr>
            </w:pPr>
            <w:r w:rsidRPr="00C55E32">
              <w:rPr>
                <w:rFonts w:ascii="Century Gothic" w:hAnsi="Century Gothic"/>
                <w:sz w:val="14"/>
                <w:szCs w:val="14"/>
              </w:rPr>
              <w:t>Le christianisme rassemblera sous Constantin à peine un 1/10ème de la population de l'empire romain (cinquante millions d'habitants environ). Il est surtout présent en Asie mineure (actuelle Turquie) et en Afrique du Nord. Né dans les classes populaires, il gagne de plus en plus la faveur des classes supérieures et des élites intellectuelles et urbaines.</w:t>
            </w:r>
          </w:p>
          <w:p w:rsidR="00D50EA4" w:rsidRPr="00C55E32" w:rsidRDefault="00D50EA4" w:rsidP="009B0F56">
            <w:pPr>
              <w:rPr>
                <w:rFonts w:ascii="Century Gothic" w:hAnsi="Century Gothic"/>
                <w:sz w:val="14"/>
                <w:szCs w:val="14"/>
              </w:rPr>
            </w:pPr>
          </w:p>
          <w:p w:rsidR="001C726D" w:rsidRDefault="001C726D" w:rsidP="009B0F56">
            <w:pPr>
              <w:rPr>
                <w:rFonts w:ascii="Century Gothic" w:hAnsi="Century Gothic"/>
                <w:sz w:val="14"/>
                <w:szCs w:val="14"/>
              </w:rPr>
            </w:pPr>
            <w:r w:rsidRPr="00C55E32">
              <w:rPr>
                <w:rFonts w:ascii="Century Gothic" w:hAnsi="Century Gothic"/>
                <w:b/>
                <w:sz w:val="14"/>
                <w:szCs w:val="14"/>
                <w:u w:val="single"/>
              </w:rPr>
              <w:t xml:space="preserve">Sur le contexte </w:t>
            </w:r>
            <w:proofErr w:type="gramStart"/>
            <w:r w:rsidRPr="00C55E32">
              <w:rPr>
                <w:rFonts w:ascii="Century Gothic" w:hAnsi="Century Gothic"/>
                <w:b/>
                <w:sz w:val="14"/>
                <w:szCs w:val="14"/>
                <w:u w:val="single"/>
              </w:rPr>
              <w:t>du III</w:t>
            </w:r>
            <w:r w:rsidRPr="00C55E32">
              <w:rPr>
                <w:rFonts w:ascii="Century Gothic" w:hAnsi="Century Gothic"/>
                <w:b/>
                <w:sz w:val="14"/>
                <w:szCs w:val="14"/>
                <w:u w:val="single"/>
                <w:vertAlign w:val="superscript"/>
              </w:rPr>
              <w:t>ème</w:t>
            </w:r>
            <w:r w:rsidRPr="00C55E32">
              <w:rPr>
                <w:rFonts w:ascii="Century Gothic" w:hAnsi="Century Gothic"/>
                <w:b/>
                <w:sz w:val="14"/>
                <w:szCs w:val="14"/>
                <w:u w:val="single"/>
              </w:rPr>
              <w:t>-IV</w:t>
            </w:r>
            <w:r w:rsidRPr="00C55E32">
              <w:rPr>
                <w:rFonts w:ascii="Century Gothic" w:hAnsi="Century Gothic"/>
                <w:b/>
                <w:sz w:val="14"/>
                <w:szCs w:val="14"/>
                <w:u w:val="single"/>
                <w:vertAlign w:val="superscript"/>
              </w:rPr>
              <w:t>ème</w:t>
            </w:r>
            <w:proofErr w:type="gramEnd"/>
            <w:r w:rsidRPr="00C55E32">
              <w:rPr>
                <w:rFonts w:ascii="Century Gothic" w:hAnsi="Century Gothic"/>
                <w:b/>
                <w:sz w:val="14"/>
                <w:szCs w:val="14"/>
                <w:u w:val="single"/>
              </w:rPr>
              <w:t xml:space="preserve"> siècle</w:t>
            </w:r>
            <w:r w:rsidR="00C55E32">
              <w:rPr>
                <w:rFonts w:ascii="Century Gothic" w:hAnsi="Century Gothic"/>
                <w:b/>
                <w:sz w:val="14"/>
                <w:szCs w:val="14"/>
                <w:u w:val="single"/>
              </w:rPr>
              <w:t xml:space="preserve"> (chronologie)</w:t>
            </w:r>
            <w:r w:rsidRPr="00C55E32">
              <w:rPr>
                <w:rFonts w:ascii="Century Gothic" w:hAnsi="Century Gothic"/>
                <w:sz w:val="14"/>
                <w:szCs w:val="14"/>
              </w:rPr>
              <w:t> : Au III</w:t>
            </w:r>
            <w:r w:rsidRPr="00C55E32">
              <w:rPr>
                <w:rFonts w:ascii="Century Gothic" w:hAnsi="Century Gothic"/>
                <w:sz w:val="14"/>
                <w:szCs w:val="14"/>
                <w:vertAlign w:val="superscript"/>
              </w:rPr>
              <w:t xml:space="preserve">ème </w:t>
            </w:r>
            <w:r w:rsidRPr="00C55E32">
              <w:rPr>
                <w:rFonts w:ascii="Century Gothic" w:hAnsi="Century Gothic"/>
                <w:sz w:val="14"/>
                <w:szCs w:val="14"/>
              </w:rPr>
              <w:t xml:space="preserve">siècle, l’Empire connait une période d’instabilité militaire et politique majeure qui aboutit au partage du pouvoir entre quatre empereurs : c’est la tétrarchie dont est issu Constantin. Dans le même temps, face à l’effondrement du pouvoir, </w:t>
            </w:r>
            <w:r w:rsidR="00D1442F" w:rsidRPr="00C55E32">
              <w:rPr>
                <w:rFonts w:ascii="Century Gothic" w:hAnsi="Century Gothic"/>
                <w:sz w:val="14"/>
                <w:szCs w:val="14"/>
              </w:rPr>
              <w:t xml:space="preserve">des mouvements de populations barbares, parfois violents déstabilisent certaines régions aggravant la crise. </w:t>
            </w:r>
          </w:p>
          <w:p w:rsidR="00D50EA4" w:rsidRPr="00C55E32" w:rsidRDefault="00D50EA4" w:rsidP="009B0F56">
            <w:pPr>
              <w:rPr>
                <w:rFonts w:ascii="Century Gothic" w:hAnsi="Century Gothic"/>
                <w:sz w:val="14"/>
                <w:szCs w:val="14"/>
              </w:rPr>
            </w:pPr>
          </w:p>
          <w:p w:rsidR="00F17CB8" w:rsidRPr="00C55E32" w:rsidRDefault="00D1442F" w:rsidP="00F17CB8">
            <w:pPr>
              <w:rPr>
                <w:sz w:val="14"/>
                <w:szCs w:val="14"/>
              </w:rPr>
            </w:pPr>
            <w:r w:rsidRPr="00C55E32">
              <w:rPr>
                <w:rFonts w:ascii="Century Gothic" w:hAnsi="Century Gothic"/>
                <w:b/>
                <w:sz w:val="14"/>
                <w:szCs w:val="14"/>
                <w:u w:val="single"/>
              </w:rPr>
              <w:t>Sur la notion d’invasions barbares</w:t>
            </w:r>
            <w:r w:rsidR="00067654" w:rsidRPr="00C55E32">
              <w:rPr>
                <w:rFonts w:ascii="Century Gothic" w:hAnsi="Century Gothic"/>
                <w:b/>
                <w:sz w:val="14"/>
                <w:szCs w:val="14"/>
                <w:u w:val="single"/>
              </w:rPr>
              <w:t xml:space="preserve"> (carte)</w:t>
            </w:r>
            <w:r w:rsidRPr="00C55E32">
              <w:rPr>
                <w:rFonts w:ascii="Century Gothic" w:hAnsi="Century Gothic"/>
                <w:sz w:val="14"/>
                <w:szCs w:val="14"/>
              </w:rPr>
              <w:t xml:space="preserve"> : </w:t>
            </w:r>
            <w:r w:rsidR="00F17CB8" w:rsidRPr="00C55E32">
              <w:rPr>
                <w:rFonts w:ascii="Century Gothic" w:hAnsi="Century Gothic"/>
                <w:sz w:val="14"/>
                <w:szCs w:val="14"/>
              </w:rPr>
              <w:t xml:space="preserve">Le terme </w:t>
            </w:r>
            <w:r w:rsidR="00045F31">
              <w:rPr>
                <w:rFonts w:ascii="Century Gothic" w:hAnsi="Century Gothic"/>
                <w:sz w:val="14"/>
                <w:szCs w:val="14"/>
              </w:rPr>
              <w:t>« </w:t>
            </w:r>
            <w:r w:rsidR="00F17CB8" w:rsidRPr="00C55E32">
              <w:rPr>
                <w:rFonts w:ascii="Century Gothic" w:hAnsi="Century Gothic"/>
                <w:sz w:val="14"/>
                <w:szCs w:val="14"/>
              </w:rPr>
              <w:t>barbares</w:t>
            </w:r>
            <w:r w:rsidR="00045F31">
              <w:rPr>
                <w:rFonts w:ascii="Century Gothic" w:hAnsi="Century Gothic"/>
                <w:sz w:val="14"/>
                <w:szCs w:val="14"/>
              </w:rPr>
              <w:t> »</w:t>
            </w:r>
            <w:r w:rsidR="00F17CB8" w:rsidRPr="00C55E32">
              <w:rPr>
                <w:rFonts w:ascii="Century Gothic" w:hAnsi="Century Gothic"/>
                <w:sz w:val="14"/>
                <w:szCs w:val="14"/>
              </w:rPr>
              <w:t xml:space="preserve"> (qui désignait en Grèce les non-Grecs) est repris par les Romains pour nommer les peuples vivant hors de l'Empire, à l'est du Rhin et au nord du Danube. Les Germains sont divisés en de nombreux peuples, qui ont chacun leur roi et leurs coutumes. Au nord de l'Europe, dans la Suède actuelle, vivent les Goths. Plus au sud résident les Angles (l'actuel Danemark) puis les Burgondes, les Francs et les Vandales (dans l'Allemagne actuelle), etc. Ils sont pour la plupart agriculteurs ou éleveurs. À partir du IIIe siècle, ils se déplacent vers des régions nouvelles : les Goths parcourent ainsi près de 1 500 km, des rives de la mer du Nord jusqu'à la mer Noire (entre 200 et 375 environ). C'est pourquoi l'on peut qualifier les Germains de semi-nomades.</w:t>
            </w:r>
            <w:r w:rsidR="00F17CB8" w:rsidRPr="00C55E32">
              <w:rPr>
                <w:sz w:val="14"/>
                <w:szCs w:val="14"/>
              </w:rPr>
              <w:t xml:space="preserve"> </w:t>
            </w:r>
          </w:p>
          <w:p w:rsidR="00D1442F" w:rsidRDefault="00F17CB8" w:rsidP="00F17CB8">
            <w:pPr>
              <w:rPr>
                <w:rFonts w:ascii="Century Gothic" w:hAnsi="Century Gothic"/>
                <w:sz w:val="14"/>
                <w:szCs w:val="14"/>
              </w:rPr>
            </w:pPr>
            <w:r w:rsidRPr="00C55E32">
              <w:rPr>
                <w:rFonts w:ascii="Century Gothic" w:hAnsi="Century Gothic"/>
                <w:sz w:val="14"/>
                <w:szCs w:val="14"/>
              </w:rPr>
              <w:t xml:space="preserve">Tous les Barbares ne sont pas des Germains. Sans doute chassés par la sécheresse, deux peuples apparaissent en effet dans la même région au ive siècle : les Huns et les </w:t>
            </w:r>
            <w:proofErr w:type="spellStart"/>
            <w:r w:rsidRPr="00C55E32">
              <w:rPr>
                <w:rFonts w:ascii="Century Gothic" w:hAnsi="Century Gothic"/>
                <w:sz w:val="14"/>
                <w:szCs w:val="14"/>
              </w:rPr>
              <w:t>Alains</w:t>
            </w:r>
            <w:proofErr w:type="spellEnd"/>
            <w:r w:rsidRPr="00C55E32">
              <w:rPr>
                <w:rFonts w:ascii="Century Gothic" w:hAnsi="Century Gothic"/>
                <w:sz w:val="14"/>
                <w:szCs w:val="14"/>
              </w:rPr>
              <w:t>, cavaliers nomades venus d'Asie centrale. Leur arrivée pousse les peuples germains, menacés, vers l'Empire romain. Le cas des Goths est exemplaire. Une partie d'entre eux, les Ostrogoths, se soumettent aux Huns tandis que les autres, les Wisigoths, demandent asile à l'empereur romain de Constantinople (en 376)</w:t>
            </w:r>
          </w:p>
          <w:p w:rsidR="00D50EA4" w:rsidRPr="00C55E32" w:rsidRDefault="00D50EA4" w:rsidP="00F17CB8">
            <w:pPr>
              <w:rPr>
                <w:rFonts w:ascii="Century Gothic" w:hAnsi="Century Gothic"/>
                <w:sz w:val="14"/>
                <w:szCs w:val="14"/>
              </w:rPr>
            </w:pPr>
          </w:p>
          <w:p w:rsidR="00F17CB8" w:rsidRPr="00C55E32" w:rsidRDefault="00067654" w:rsidP="00F17CB8">
            <w:pPr>
              <w:rPr>
                <w:rFonts w:ascii="Century Gothic" w:hAnsi="Century Gothic"/>
                <w:sz w:val="14"/>
                <w:szCs w:val="14"/>
              </w:rPr>
            </w:pPr>
            <w:r w:rsidRPr="00D76599">
              <w:rPr>
                <w:rFonts w:ascii="Century Gothic" w:hAnsi="Century Gothic"/>
                <w:b/>
                <w:sz w:val="14"/>
                <w:szCs w:val="14"/>
                <w:u w:val="single"/>
              </w:rPr>
              <w:t>Invasions vs installations</w:t>
            </w:r>
            <w:r w:rsidRPr="00C55E32">
              <w:rPr>
                <w:rFonts w:ascii="Century Gothic" w:hAnsi="Century Gothic"/>
                <w:sz w:val="14"/>
                <w:szCs w:val="14"/>
              </w:rPr>
              <w:t> : Si a</w:t>
            </w:r>
            <w:r w:rsidR="00F17CB8" w:rsidRPr="00C55E32">
              <w:rPr>
                <w:rFonts w:ascii="Century Gothic" w:hAnsi="Century Gothic"/>
                <w:sz w:val="14"/>
                <w:szCs w:val="14"/>
              </w:rPr>
              <w:t xml:space="preserve">u cours du </w:t>
            </w:r>
            <w:r w:rsidRPr="00C55E32">
              <w:rPr>
                <w:rFonts w:ascii="Century Gothic" w:hAnsi="Century Gothic"/>
                <w:sz w:val="14"/>
                <w:szCs w:val="14"/>
              </w:rPr>
              <w:t xml:space="preserve">IIIe siècle, les </w:t>
            </w:r>
            <w:r w:rsidR="00F17CB8" w:rsidRPr="00C55E32">
              <w:rPr>
                <w:rFonts w:ascii="Century Gothic" w:hAnsi="Century Gothic"/>
                <w:sz w:val="14"/>
                <w:szCs w:val="14"/>
              </w:rPr>
              <w:t xml:space="preserve">expéditions </w:t>
            </w:r>
            <w:r w:rsidRPr="00C55E32">
              <w:rPr>
                <w:rFonts w:ascii="Century Gothic" w:hAnsi="Century Gothic"/>
                <w:sz w:val="14"/>
                <w:szCs w:val="14"/>
              </w:rPr>
              <w:t xml:space="preserve">des Germains </w:t>
            </w:r>
            <w:r w:rsidR="00F17CB8" w:rsidRPr="00C55E32">
              <w:rPr>
                <w:rFonts w:ascii="Century Gothic" w:hAnsi="Century Gothic"/>
                <w:sz w:val="14"/>
                <w:szCs w:val="14"/>
              </w:rPr>
              <w:t>dans l'Empire sont nombreuses</w:t>
            </w:r>
            <w:r w:rsidRPr="00C55E32">
              <w:rPr>
                <w:rFonts w:ascii="Century Gothic" w:hAnsi="Century Gothic"/>
                <w:sz w:val="14"/>
                <w:szCs w:val="14"/>
              </w:rPr>
              <w:t>, elles</w:t>
            </w:r>
            <w:r w:rsidR="00F17CB8" w:rsidRPr="00C55E32">
              <w:rPr>
                <w:rFonts w:ascii="Century Gothic" w:hAnsi="Century Gothic"/>
                <w:sz w:val="14"/>
                <w:szCs w:val="14"/>
              </w:rPr>
              <w:t xml:space="preserve"> ne donnent pas lieu à l'installation de populations. Les Barbares p</w:t>
            </w:r>
            <w:r w:rsidRPr="00C55E32">
              <w:rPr>
                <w:rFonts w:ascii="Century Gothic" w:hAnsi="Century Gothic"/>
                <w:sz w:val="14"/>
                <w:szCs w:val="14"/>
              </w:rPr>
              <w:t>illent l'Empire puis repartent</w:t>
            </w:r>
            <w:r w:rsidR="00052D96">
              <w:rPr>
                <w:rFonts w:ascii="Century Gothic" w:hAnsi="Century Gothic"/>
                <w:sz w:val="14"/>
                <w:szCs w:val="14"/>
              </w:rPr>
              <w:t xml:space="preserve"> (raids)</w:t>
            </w:r>
            <w:r w:rsidRPr="00C55E32">
              <w:rPr>
                <w:rFonts w:ascii="Century Gothic" w:hAnsi="Century Gothic"/>
                <w:sz w:val="14"/>
                <w:szCs w:val="14"/>
              </w:rPr>
              <w:t>. Par contre, a</w:t>
            </w:r>
            <w:r w:rsidR="00F17CB8" w:rsidRPr="00C55E32">
              <w:rPr>
                <w:rFonts w:ascii="Century Gothic" w:hAnsi="Century Gothic"/>
                <w:sz w:val="14"/>
                <w:szCs w:val="14"/>
              </w:rPr>
              <w:t xml:space="preserve">u </w:t>
            </w:r>
            <w:r w:rsidRPr="00C55E32">
              <w:rPr>
                <w:rFonts w:ascii="Century Gothic" w:hAnsi="Century Gothic"/>
                <w:sz w:val="14"/>
                <w:szCs w:val="14"/>
              </w:rPr>
              <w:t>IV</w:t>
            </w:r>
            <w:r w:rsidR="00F17CB8" w:rsidRPr="00C55E32">
              <w:rPr>
                <w:rFonts w:ascii="Century Gothic" w:hAnsi="Century Gothic"/>
                <w:sz w:val="14"/>
                <w:szCs w:val="14"/>
              </w:rPr>
              <w:t>e siècle, les empereurs romains concluent des alliances avec certains peuples frontaliers qui sont chargés de surveiller les portes de l'Empire. Des régiments entiers de Barbares sont intégrés dans les légions romaines. Certains reçoivent des terres à la frontière, to</w:t>
            </w:r>
            <w:r w:rsidRPr="00C55E32">
              <w:rPr>
                <w:rFonts w:ascii="Century Gothic" w:hAnsi="Century Gothic"/>
                <w:sz w:val="14"/>
                <w:szCs w:val="14"/>
              </w:rPr>
              <w:t>us deviennent citoyens romains. Par exemple, à</w:t>
            </w:r>
            <w:r w:rsidR="00F17CB8" w:rsidRPr="00C55E32">
              <w:rPr>
                <w:rFonts w:ascii="Century Gothic" w:hAnsi="Century Gothic"/>
                <w:sz w:val="14"/>
                <w:szCs w:val="14"/>
              </w:rPr>
              <w:t xml:space="preserve"> la fin du </w:t>
            </w:r>
            <w:r w:rsidRPr="00C55E32">
              <w:rPr>
                <w:rFonts w:ascii="Century Gothic" w:hAnsi="Century Gothic"/>
                <w:sz w:val="14"/>
                <w:szCs w:val="14"/>
              </w:rPr>
              <w:t>IV</w:t>
            </w:r>
            <w:r w:rsidR="00F17CB8" w:rsidRPr="00C55E32">
              <w:rPr>
                <w:rFonts w:ascii="Century Gothic" w:hAnsi="Century Gothic"/>
                <w:sz w:val="14"/>
                <w:szCs w:val="14"/>
              </w:rPr>
              <w:t>e siècle, le chef vandale Stilicon est très influent : il parle le latin, s'est romanisé et a épousé la nièce de l'empereur. Les archéologues ont trouvé sur les côtes de la Manche les tombes d'une cinquantaine de soldats, installés par Rome pour protéger le pays contre les pirates. S'ils se font enterrer avec leurs armes, à l'écart des habitants gallo-romains, ils sont entourés d'objets pour la plupart gallo-romains. Les Francs ont donc déjà adopté une part du mode de vie des Gallo-Romains.</w:t>
            </w:r>
          </w:p>
          <w:p w:rsidR="00C55E32" w:rsidRDefault="00067654" w:rsidP="00067654">
            <w:pPr>
              <w:rPr>
                <w:rFonts w:ascii="Century Gothic" w:hAnsi="Century Gothic"/>
                <w:sz w:val="14"/>
                <w:szCs w:val="14"/>
              </w:rPr>
            </w:pPr>
            <w:r w:rsidRPr="00C55E32">
              <w:rPr>
                <w:rFonts w:ascii="Century Gothic" w:hAnsi="Century Gothic"/>
                <w:sz w:val="14"/>
                <w:szCs w:val="14"/>
              </w:rPr>
              <w:t xml:space="preserve">Il existe cependant, au début du </w:t>
            </w:r>
            <w:r w:rsidR="00C55E32" w:rsidRPr="00C55E32">
              <w:rPr>
                <w:rFonts w:ascii="Century Gothic" w:hAnsi="Century Gothic"/>
                <w:sz w:val="14"/>
                <w:szCs w:val="14"/>
              </w:rPr>
              <w:t>V</w:t>
            </w:r>
            <w:r w:rsidRPr="00C55E32">
              <w:rPr>
                <w:rFonts w:ascii="Century Gothic" w:hAnsi="Century Gothic"/>
                <w:sz w:val="14"/>
                <w:szCs w:val="14"/>
              </w:rPr>
              <w:t xml:space="preserve">e </w:t>
            </w:r>
            <w:r w:rsidR="00045F31">
              <w:rPr>
                <w:rFonts w:ascii="Century Gothic" w:hAnsi="Century Gothic"/>
                <w:sz w:val="14"/>
                <w:szCs w:val="14"/>
              </w:rPr>
              <w:t>siècle, de véritables invasions :</w:t>
            </w:r>
            <w:r w:rsidRPr="00C55E32">
              <w:rPr>
                <w:rFonts w:ascii="Century Gothic" w:hAnsi="Century Gothic"/>
                <w:sz w:val="14"/>
                <w:szCs w:val="14"/>
              </w:rPr>
              <w:t xml:space="preserve"> </w:t>
            </w:r>
          </w:p>
          <w:p w:rsidR="00C55E32" w:rsidRDefault="00C55E32" w:rsidP="00067654">
            <w:pPr>
              <w:pStyle w:val="Paragraphedeliste"/>
              <w:numPr>
                <w:ilvl w:val="0"/>
                <w:numId w:val="37"/>
              </w:numPr>
              <w:rPr>
                <w:rFonts w:ascii="Century Gothic" w:hAnsi="Century Gothic"/>
                <w:sz w:val="14"/>
                <w:szCs w:val="14"/>
              </w:rPr>
            </w:pPr>
            <w:r w:rsidRPr="00C55E32">
              <w:rPr>
                <w:rFonts w:ascii="Century Gothic" w:hAnsi="Century Gothic"/>
                <w:sz w:val="14"/>
                <w:szCs w:val="14"/>
              </w:rPr>
              <w:t xml:space="preserve">Ainsi, </w:t>
            </w:r>
            <w:r w:rsidR="00067654" w:rsidRPr="00C55E32">
              <w:rPr>
                <w:rFonts w:ascii="Century Gothic" w:hAnsi="Century Gothic"/>
                <w:sz w:val="14"/>
                <w:szCs w:val="14"/>
              </w:rPr>
              <w:t xml:space="preserve"> accueillis par l'empereur romain de Constantinople, les Wisigoths rompent leur alliance et se dirigent vers l'Italie. Ils prennent Rome en 410 et la pillent durant trois jours. Ils s'installent ensuite dans le sud-ouest de la Gaule et en Espagne.</w:t>
            </w:r>
          </w:p>
          <w:p w:rsidR="00C55E32" w:rsidRDefault="00067654" w:rsidP="00067654">
            <w:pPr>
              <w:pStyle w:val="Paragraphedeliste"/>
              <w:numPr>
                <w:ilvl w:val="0"/>
                <w:numId w:val="37"/>
              </w:numPr>
              <w:rPr>
                <w:rFonts w:ascii="Century Gothic" w:hAnsi="Century Gothic"/>
                <w:sz w:val="14"/>
                <w:szCs w:val="14"/>
              </w:rPr>
            </w:pPr>
            <w:r w:rsidRPr="00C55E32">
              <w:rPr>
                <w:rFonts w:ascii="Century Gothic" w:hAnsi="Century Gothic"/>
                <w:sz w:val="14"/>
                <w:szCs w:val="14"/>
              </w:rPr>
              <w:t xml:space="preserve">En décembre 406, profitant du gel des eaux du Rhin, quelque 30 000 soldats barbares (Vandales, </w:t>
            </w:r>
            <w:proofErr w:type="spellStart"/>
            <w:r w:rsidRPr="00C55E32">
              <w:rPr>
                <w:rFonts w:ascii="Century Gothic" w:hAnsi="Century Gothic"/>
                <w:sz w:val="14"/>
                <w:szCs w:val="14"/>
              </w:rPr>
              <w:t>Alains</w:t>
            </w:r>
            <w:proofErr w:type="spellEnd"/>
            <w:r w:rsidRPr="00C55E32">
              <w:rPr>
                <w:rFonts w:ascii="Century Gothic" w:hAnsi="Century Gothic"/>
                <w:sz w:val="14"/>
                <w:szCs w:val="14"/>
              </w:rPr>
              <w:t>, etc.) étaient déjà passés dans l'Empire, avec leurs familles, afin de gagner l'Espagne et l'Afrique. À leur suite, les Burgondes, les Alamans et les Francs s'installent en Gaule.</w:t>
            </w:r>
          </w:p>
          <w:p w:rsidR="00C55E32" w:rsidRPr="00C55E32" w:rsidRDefault="00067654" w:rsidP="00C55E32">
            <w:pPr>
              <w:pStyle w:val="Paragraphedeliste"/>
              <w:numPr>
                <w:ilvl w:val="0"/>
                <w:numId w:val="37"/>
              </w:numPr>
              <w:rPr>
                <w:rFonts w:ascii="Century Gothic" w:hAnsi="Century Gothic"/>
                <w:sz w:val="14"/>
                <w:szCs w:val="14"/>
              </w:rPr>
            </w:pPr>
            <w:r w:rsidRPr="00C55E32">
              <w:rPr>
                <w:rFonts w:ascii="Century Gothic" w:hAnsi="Century Gothic"/>
                <w:sz w:val="14"/>
                <w:szCs w:val="14"/>
              </w:rPr>
              <w:t xml:space="preserve">Au total pourtant, les Barbares restent minoritaires par rapport aux populations déjà dans l'Empire. Ils s'allient généralement aux Romains pour lutter contre les nouvelles invasions. C'est le cas, par exemple, lorsque les Huns et leur chef Attila entrent en Gaule puis en Italie, au début des années 450. Le général des légions romaines </w:t>
            </w:r>
            <w:proofErr w:type="spellStart"/>
            <w:r w:rsidRPr="00C55E32">
              <w:rPr>
                <w:rFonts w:ascii="Century Gothic" w:hAnsi="Century Gothic"/>
                <w:sz w:val="14"/>
                <w:szCs w:val="14"/>
              </w:rPr>
              <w:t>Ætius</w:t>
            </w:r>
            <w:proofErr w:type="spellEnd"/>
            <w:r w:rsidRPr="00C55E32">
              <w:rPr>
                <w:rFonts w:ascii="Century Gothic" w:hAnsi="Century Gothic"/>
                <w:sz w:val="14"/>
                <w:szCs w:val="14"/>
              </w:rPr>
              <w:t xml:space="preserve"> a le soutien de chefs burgondes, wisigoths et francs qui tous protègent « leurs » territoires.</w:t>
            </w:r>
          </w:p>
        </w:tc>
        <w:tc>
          <w:tcPr>
            <w:tcW w:w="1842" w:type="dxa"/>
            <w:shd w:val="clear" w:color="auto" w:fill="FFFFFF" w:themeFill="background1"/>
            <w:vAlign w:val="center"/>
          </w:tcPr>
          <w:p w:rsidR="00C74FA0" w:rsidRDefault="00101E00" w:rsidP="00C6593C">
            <w:pPr>
              <w:jc w:val="center"/>
              <w:rPr>
                <w:rFonts w:ascii="Century Gothic" w:hAnsi="Century Gothic"/>
                <w:sz w:val="16"/>
                <w:szCs w:val="16"/>
              </w:rPr>
            </w:pPr>
            <w:r>
              <w:rPr>
                <w:rFonts w:ascii="Century Gothic" w:hAnsi="Century Gothic"/>
                <w:sz w:val="16"/>
                <w:szCs w:val="16"/>
              </w:rPr>
              <w:t xml:space="preserve">- </w:t>
            </w:r>
            <w:r w:rsidRPr="00101E00">
              <w:rPr>
                <w:rFonts w:ascii="Century Gothic" w:hAnsi="Century Gothic"/>
                <w:sz w:val="16"/>
                <w:szCs w:val="16"/>
              </w:rPr>
              <w:t xml:space="preserve">Peinture murale représentant Jésus (Catacombe romaine de </w:t>
            </w:r>
            <w:proofErr w:type="spellStart"/>
            <w:r w:rsidRPr="00101E00">
              <w:rPr>
                <w:rFonts w:ascii="Century Gothic" w:hAnsi="Century Gothic"/>
                <w:sz w:val="16"/>
                <w:szCs w:val="16"/>
              </w:rPr>
              <w:t>Comodilla</w:t>
            </w:r>
            <w:proofErr w:type="spellEnd"/>
            <w:r w:rsidRPr="00101E00">
              <w:rPr>
                <w:rFonts w:ascii="Century Gothic" w:hAnsi="Century Gothic"/>
                <w:sz w:val="16"/>
                <w:szCs w:val="16"/>
              </w:rPr>
              <w:t xml:space="preserve"> - IV</w:t>
            </w:r>
            <w:r w:rsidRPr="00AC1ABE">
              <w:rPr>
                <w:rFonts w:ascii="Century Gothic" w:hAnsi="Century Gothic"/>
                <w:sz w:val="16"/>
                <w:szCs w:val="16"/>
                <w:vertAlign w:val="superscript"/>
              </w:rPr>
              <w:t>ème</w:t>
            </w:r>
            <w:r w:rsidRPr="00101E00">
              <w:rPr>
                <w:rFonts w:ascii="Century Gothic" w:hAnsi="Century Gothic"/>
                <w:sz w:val="16"/>
                <w:szCs w:val="16"/>
              </w:rPr>
              <w:t xml:space="preserve"> siècle)</w:t>
            </w:r>
          </w:p>
          <w:p w:rsidR="00101E00" w:rsidRDefault="00101E00" w:rsidP="00C6593C">
            <w:pPr>
              <w:jc w:val="center"/>
              <w:rPr>
                <w:rFonts w:ascii="Century Gothic" w:hAnsi="Century Gothic"/>
                <w:sz w:val="16"/>
                <w:szCs w:val="16"/>
              </w:rPr>
            </w:pPr>
            <w:r>
              <w:rPr>
                <w:rFonts w:ascii="Century Gothic" w:hAnsi="Century Gothic"/>
                <w:sz w:val="16"/>
                <w:szCs w:val="16"/>
              </w:rPr>
              <w:t xml:space="preserve">- tableau de </w:t>
            </w:r>
            <w:r w:rsidRPr="00101E00">
              <w:rPr>
                <w:rFonts w:ascii="Century Gothic" w:hAnsi="Century Gothic"/>
                <w:sz w:val="16"/>
                <w:szCs w:val="16"/>
              </w:rPr>
              <w:t>Jean-Léon GEROME Dernière prière des martyrs chrétiens (1884) – Saint-Sulpice</w:t>
            </w:r>
          </w:p>
          <w:p w:rsidR="00101E00" w:rsidRDefault="00101E00" w:rsidP="00C6593C">
            <w:pPr>
              <w:jc w:val="center"/>
              <w:rPr>
                <w:rFonts w:ascii="Century Gothic" w:hAnsi="Century Gothic"/>
                <w:sz w:val="16"/>
                <w:szCs w:val="16"/>
              </w:rPr>
            </w:pPr>
            <w:r>
              <w:rPr>
                <w:rFonts w:ascii="Century Gothic" w:hAnsi="Century Gothic"/>
                <w:sz w:val="16"/>
                <w:szCs w:val="16"/>
              </w:rPr>
              <w:t xml:space="preserve">- carte : </w:t>
            </w:r>
            <w:r w:rsidRPr="00101E00">
              <w:rPr>
                <w:rFonts w:ascii="Century Gothic" w:hAnsi="Century Gothic"/>
                <w:sz w:val="16"/>
                <w:szCs w:val="16"/>
              </w:rPr>
              <w:t>L’Empire romain au temps de la tétrarchie</w:t>
            </w:r>
          </w:p>
          <w:p w:rsidR="00101E00" w:rsidRDefault="00101E00" w:rsidP="00C6593C">
            <w:pPr>
              <w:jc w:val="center"/>
              <w:rPr>
                <w:rFonts w:ascii="Century Gothic" w:hAnsi="Century Gothic"/>
                <w:sz w:val="16"/>
                <w:szCs w:val="16"/>
              </w:rPr>
            </w:pPr>
            <w:r>
              <w:rPr>
                <w:rFonts w:ascii="Century Gothic" w:hAnsi="Century Gothic"/>
                <w:sz w:val="16"/>
                <w:szCs w:val="16"/>
              </w:rPr>
              <w:t>- Chronologie :</w:t>
            </w:r>
            <w:r>
              <w:t xml:space="preserve"> </w:t>
            </w:r>
            <w:r w:rsidRPr="00101E00">
              <w:rPr>
                <w:rFonts w:ascii="Century Gothic" w:hAnsi="Century Gothic"/>
                <w:sz w:val="16"/>
                <w:szCs w:val="16"/>
              </w:rPr>
              <w:t xml:space="preserve">Les empereurs romains de 193 à 395 </w:t>
            </w:r>
            <w:proofErr w:type="spellStart"/>
            <w:r w:rsidRPr="00101E00">
              <w:rPr>
                <w:rFonts w:ascii="Century Gothic" w:hAnsi="Century Gothic"/>
                <w:sz w:val="16"/>
                <w:szCs w:val="16"/>
              </w:rPr>
              <w:t>ap</w:t>
            </w:r>
            <w:proofErr w:type="spellEnd"/>
            <w:r w:rsidRPr="00101E00">
              <w:rPr>
                <w:rFonts w:ascii="Century Gothic" w:hAnsi="Century Gothic"/>
                <w:sz w:val="16"/>
                <w:szCs w:val="16"/>
              </w:rPr>
              <w:t xml:space="preserve"> J-C</w:t>
            </w:r>
          </w:p>
          <w:p w:rsidR="00101E00" w:rsidRPr="00B30E34" w:rsidRDefault="00101E00" w:rsidP="00101E00">
            <w:pPr>
              <w:jc w:val="center"/>
              <w:rPr>
                <w:rFonts w:ascii="Century Gothic" w:hAnsi="Century Gothic"/>
                <w:sz w:val="16"/>
                <w:szCs w:val="16"/>
              </w:rPr>
            </w:pPr>
            <w:r>
              <w:rPr>
                <w:rFonts w:ascii="Century Gothic" w:hAnsi="Century Gothic"/>
                <w:sz w:val="16"/>
                <w:szCs w:val="16"/>
              </w:rPr>
              <w:t>- Carte : l’Empire romain soumis à la pression des peuples germaniques</w:t>
            </w:r>
          </w:p>
        </w:tc>
        <w:tc>
          <w:tcPr>
            <w:tcW w:w="1778" w:type="dxa"/>
            <w:shd w:val="clear" w:color="auto" w:fill="FFFFFF" w:themeFill="background1"/>
            <w:vAlign w:val="center"/>
          </w:tcPr>
          <w:p w:rsidR="001A0F16" w:rsidRDefault="001A0F16" w:rsidP="000D6BF5">
            <w:pPr>
              <w:ind w:left="34"/>
              <w:jc w:val="center"/>
              <w:rPr>
                <w:rFonts w:ascii="Century Gothic" w:hAnsi="Century Gothic"/>
                <w:sz w:val="16"/>
                <w:szCs w:val="16"/>
              </w:rPr>
            </w:pPr>
            <w:r w:rsidRPr="001A0F16">
              <w:rPr>
                <w:rFonts w:ascii="Century Gothic" w:hAnsi="Century Gothic"/>
                <w:sz w:val="16"/>
                <w:szCs w:val="16"/>
              </w:rPr>
              <w:t>- Compléter l’organigramme chronologique</w:t>
            </w:r>
          </w:p>
          <w:p w:rsidR="001A0F16" w:rsidRPr="001A0F16" w:rsidRDefault="001A0F16" w:rsidP="000D6BF5">
            <w:pPr>
              <w:ind w:left="34"/>
              <w:jc w:val="center"/>
              <w:rPr>
                <w:rFonts w:ascii="Century Gothic" w:hAnsi="Century Gothic"/>
                <w:sz w:val="16"/>
                <w:szCs w:val="16"/>
              </w:rPr>
            </w:pPr>
          </w:p>
          <w:p w:rsidR="001A0F16" w:rsidRPr="001A0F16" w:rsidRDefault="001A0F16" w:rsidP="000D6BF5">
            <w:pPr>
              <w:ind w:left="34"/>
              <w:jc w:val="center"/>
              <w:rPr>
                <w:rFonts w:ascii="Century Gothic" w:hAnsi="Century Gothic"/>
                <w:sz w:val="16"/>
                <w:szCs w:val="16"/>
              </w:rPr>
            </w:pPr>
            <w:r w:rsidRPr="001A0F16">
              <w:rPr>
                <w:rFonts w:ascii="Century Gothic" w:hAnsi="Century Gothic"/>
                <w:sz w:val="16"/>
                <w:szCs w:val="16"/>
              </w:rPr>
              <w:t>- Prise de notes sur :</w:t>
            </w:r>
          </w:p>
          <w:p w:rsidR="001A0F16" w:rsidRPr="001A0F16" w:rsidRDefault="001A0F16" w:rsidP="001A0F16">
            <w:pPr>
              <w:pStyle w:val="Paragraphedeliste"/>
              <w:numPr>
                <w:ilvl w:val="0"/>
                <w:numId w:val="38"/>
              </w:numPr>
              <w:ind w:left="318" w:hanging="142"/>
              <w:jc w:val="left"/>
              <w:rPr>
                <w:rFonts w:ascii="Century Gothic" w:hAnsi="Century Gothic"/>
                <w:sz w:val="16"/>
                <w:szCs w:val="16"/>
              </w:rPr>
            </w:pPr>
            <w:r w:rsidRPr="001A0F16">
              <w:rPr>
                <w:rFonts w:ascii="Century Gothic" w:hAnsi="Century Gothic"/>
                <w:sz w:val="16"/>
                <w:szCs w:val="16"/>
              </w:rPr>
              <w:t>les caractéristiques du christianisme</w:t>
            </w:r>
          </w:p>
          <w:p w:rsidR="001A0F16" w:rsidRDefault="001A0F16" w:rsidP="001A0F16">
            <w:pPr>
              <w:pStyle w:val="Paragraphedeliste"/>
              <w:numPr>
                <w:ilvl w:val="0"/>
                <w:numId w:val="38"/>
              </w:numPr>
              <w:ind w:left="318" w:hanging="142"/>
              <w:jc w:val="left"/>
              <w:rPr>
                <w:rFonts w:ascii="Century Gothic" w:hAnsi="Century Gothic"/>
                <w:sz w:val="16"/>
                <w:szCs w:val="16"/>
              </w:rPr>
            </w:pPr>
            <w:r w:rsidRPr="001A0F16">
              <w:rPr>
                <w:rFonts w:ascii="Century Gothic" w:hAnsi="Century Gothic"/>
                <w:sz w:val="16"/>
                <w:szCs w:val="16"/>
              </w:rPr>
              <w:t>la définition de tétrarchie</w:t>
            </w:r>
          </w:p>
          <w:p w:rsidR="001A0F16" w:rsidRDefault="001A0F16" w:rsidP="001A0F16">
            <w:pPr>
              <w:pStyle w:val="Paragraphedeliste"/>
              <w:ind w:left="318"/>
              <w:jc w:val="left"/>
              <w:rPr>
                <w:rFonts w:ascii="Century Gothic" w:hAnsi="Century Gothic"/>
                <w:sz w:val="16"/>
                <w:szCs w:val="16"/>
              </w:rPr>
            </w:pPr>
          </w:p>
          <w:p w:rsidR="001A0F16" w:rsidRPr="001A0F16" w:rsidRDefault="001A0F16" w:rsidP="001A0F16">
            <w:pPr>
              <w:pStyle w:val="Paragraphedeliste"/>
              <w:ind w:left="318"/>
              <w:jc w:val="left"/>
              <w:rPr>
                <w:rFonts w:ascii="Century Gothic" w:hAnsi="Century Gothic"/>
                <w:sz w:val="16"/>
                <w:szCs w:val="16"/>
              </w:rPr>
            </w:pPr>
          </w:p>
          <w:p w:rsidR="000D6BF5" w:rsidRPr="00EB141D" w:rsidRDefault="000D6BF5" w:rsidP="000D6BF5">
            <w:pPr>
              <w:ind w:left="34"/>
              <w:jc w:val="center"/>
              <w:rPr>
                <w:rFonts w:ascii="Century Gothic" w:hAnsi="Century Gothic"/>
                <w:color w:val="7030A0"/>
                <w:sz w:val="16"/>
                <w:szCs w:val="16"/>
              </w:rPr>
            </w:pPr>
            <w:r w:rsidRPr="00EB141D">
              <w:rPr>
                <w:rFonts w:ascii="Century Gothic" w:hAnsi="Century Gothic"/>
                <w:color w:val="7030A0"/>
                <w:sz w:val="16"/>
                <w:szCs w:val="16"/>
                <w:u w:val="single"/>
              </w:rPr>
              <w:t>Séance suivante</w:t>
            </w:r>
            <w:r w:rsidRPr="00EB141D">
              <w:rPr>
                <w:rFonts w:ascii="Century Gothic" w:hAnsi="Century Gothic"/>
                <w:color w:val="7030A0"/>
                <w:sz w:val="16"/>
                <w:szCs w:val="16"/>
              </w:rPr>
              <w:t xml:space="preserve"> :</w:t>
            </w:r>
          </w:p>
          <w:p w:rsidR="00C74FA0" w:rsidRPr="002E0DB1" w:rsidRDefault="000D6BF5" w:rsidP="000D6BF5">
            <w:pPr>
              <w:jc w:val="center"/>
              <w:rPr>
                <w:rFonts w:ascii="Century Gothic" w:hAnsi="Century Gothic"/>
                <w:color w:val="7030A0"/>
                <w:sz w:val="16"/>
                <w:szCs w:val="16"/>
              </w:rPr>
            </w:pPr>
            <w:r w:rsidRPr="00EB141D">
              <w:rPr>
                <w:rFonts w:ascii="Century Gothic" w:hAnsi="Century Gothic"/>
                <w:color w:val="7030A0"/>
                <w:sz w:val="16"/>
                <w:szCs w:val="16"/>
              </w:rPr>
              <w:t xml:space="preserve">réaliser </w:t>
            </w:r>
            <w:r>
              <w:rPr>
                <w:rFonts w:ascii="Century Gothic" w:hAnsi="Century Gothic"/>
                <w:color w:val="7030A0"/>
                <w:sz w:val="16"/>
                <w:szCs w:val="16"/>
              </w:rPr>
              <w:t>le paragraphe en réutilisant le rappel méthodologique de la fiche 3 sur feuille (note bonus) ou sur le cahier</w:t>
            </w:r>
          </w:p>
        </w:tc>
      </w:tr>
    </w:tbl>
    <w:p w:rsidR="00CF7428" w:rsidRDefault="00CF7428"/>
    <w:p w:rsidR="00D50EA4" w:rsidRDefault="00D50EA4"/>
    <w:p w:rsidR="00CF7428" w:rsidRPr="00CF7428" w:rsidRDefault="00CF7428">
      <w:pPr>
        <w:rPr>
          <w:sz w:val="8"/>
        </w:rPr>
      </w:pPr>
    </w:p>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8"/>
        <w:gridCol w:w="3118"/>
        <w:gridCol w:w="1418"/>
        <w:gridCol w:w="5953"/>
        <w:gridCol w:w="2410"/>
        <w:gridCol w:w="1636"/>
      </w:tblGrid>
      <w:tr w:rsidR="00150584" w:rsidRPr="00C5249F" w:rsidTr="00D50EA4">
        <w:trPr>
          <w:cantSplit/>
          <w:trHeight w:val="272"/>
        </w:trPr>
        <w:tc>
          <w:tcPr>
            <w:tcW w:w="16237" w:type="dxa"/>
            <w:gridSpan w:val="7"/>
            <w:tcBorders>
              <w:top w:val="single" w:sz="4" w:space="0" w:color="auto"/>
            </w:tcBorders>
            <w:shd w:val="clear" w:color="auto" w:fill="632423" w:themeFill="accent2" w:themeFillShade="80"/>
            <w:vAlign w:val="center"/>
          </w:tcPr>
          <w:p w:rsidR="00150584" w:rsidRDefault="00150584" w:rsidP="00C6593C">
            <w:pPr>
              <w:jc w:val="center"/>
              <w:rPr>
                <w:rFonts w:ascii="Century Gothic" w:hAnsi="Century Gothic"/>
                <w:sz w:val="16"/>
                <w:szCs w:val="16"/>
              </w:rPr>
            </w:pPr>
            <w:r w:rsidRPr="00AA7A2F">
              <w:rPr>
                <w:rFonts w:ascii="Century Gothic" w:hAnsi="Century Gothic"/>
                <w:smallCaps/>
                <w:sz w:val="16"/>
                <w:szCs w:val="16"/>
              </w:rPr>
              <w:t>Démarche pédagogique</w:t>
            </w:r>
          </w:p>
        </w:tc>
      </w:tr>
      <w:tr w:rsidR="001A0F16" w:rsidRPr="00C5249F" w:rsidTr="00D50EA4">
        <w:trPr>
          <w:cantSplit/>
          <w:trHeight w:val="134"/>
        </w:trPr>
        <w:tc>
          <w:tcPr>
            <w:tcW w:w="284" w:type="dxa"/>
            <w:tcBorders>
              <w:top w:val="single" w:sz="4" w:space="0" w:color="auto"/>
            </w:tcBorders>
            <w:shd w:val="clear" w:color="auto" w:fill="CCC0D9" w:themeFill="accent4" w:themeFillTint="66"/>
            <w:vAlign w:val="center"/>
          </w:tcPr>
          <w:p w:rsidR="001A0F16" w:rsidRPr="00C5249F" w:rsidRDefault="001A0F16" w:rsidP="008962D9">
            <w:pPr>
              <w:jc w:val="center"/>
              <w:rPr>
                <w:rFonts w:ascii="Century Gothic" w:hAnsi="Century Gothic"/>
                <w:b/>
                <w:sz w:val="16"/>
                <w:szCs w:val="16"/>
              </w:rPr>
            </w:pPr>
            <w:r w:rsidRPr="00C5249F">
              <w:rPr>
                <w:rFonts w:ascii="Century Gothic" w:hAnsi="Century Gothic"/>
                <w:b/>
                <w:sz w:val="16"/>
                <w:szCs w:val="16"/>
              </w:rPr>
              <w:t>H</w:t>
            </w:r>
          </w:p>
        </w:tc>
        <w:tc>
          <w:tcPr>
            <w:tcW w:w="1418" w:type="dxa"/>
            <w:tcBorders>
              <w:top w:val="single" w:sz="4" w:space="0" w:color="auto"/>
            </w:tcBorders>
            <w:shd w:val="clear" w:color="auto" w:fill="CCC0D9" w:themeFill="accent4" w:themeFillTint="66"/>
            <w:vAlign w:val="center"/>
          </w:tcPr>
          <w:p w:rsidR="001A0F16" w:rsidRPr="00C5249F" w:rsidRDefault="001A0F16" w:rsidP="008962D9">
            <w:pPr>
              <w:jc w:val="center"/>
              <w:rPr>
                <w:rFonts w:ascii="Century Gothic" w:hAnsi="Century Gothic"/>
                <w:b/>
                <w:smallCaps/>
                <w:sz w:val="16"/>
                <w:szCs w:val="16"/>
              </w:rPr>
            </w:pPr>
            <w:r w:rsidRPr="00C5249F">
              <w:rPr>
                <w:rFonts w:ascii="Century Gothic" w:hAnsi="Century Gothic"/>
                <w:b/>
                <w:smallCaps/>
                <w:sz w:val="16"/>
                <w:szCs w:val="16"/>
              </w:rPr>
              <w:t>Plan, diapos, fiches</w:t>
            </w:r>
          </w:p>
        </w:tc>
        <w:tc>
          <w:tcPr>
            <w:tcW w:w="3118" w:type="dxa"/>
            <w:shd w:val="clear" w:color="auto" w:fill="CCC0D9" w:themeFill="accent4" w:themeFillTint="66"/>
            <w:vAlign w:val="center"/>
          </w:tcPr>
          <w:p w:rsidR="001A0F16" w:rsidRPr="00C5249F" w:rsidRDefault="001A0F16" w:rsidP="008962D9">
            <w:pPr>
              <w:jc w:val="center"/>
              <w:rPr>
                <w:rFonts w:ascii="Century Gothic" w:hAnsi="Century Gothic"/>
                <w:b/>
                <w:smallCaps/>
                <w:sz w:val="16"/>
                <w:szCs w:val="16"/>
              </w:rPr>
            </w:pPr>
            <w:r w:rsidRPr="00C5249F">
              <w:rPr>
                <w:rFonts w:ascii="Century Gothic" w:hAnsi="Century Gothic"/>
                <w:b/>
                <w:smallCaps/>
                <w:sz w:val="16"/>
                <w:szCs w:val="16"/>
              </w:rPr>
              <w:t>Conduite du cours</w:t>
            </w:r>
          </w:p>
        </w:tc>
        <w:tc>
          <w:tcPr>
            <w:tcW w:w="1418" w:type="dxa"/>
            <w:shd w:val="clear" w:color="auto" w:fill="CCC0D9" w:themeFill="accent4" w:themeFillTint="66"/>
            <w:vAlign w:val="center"/>
          </w:tcPr>
          <w:p w:rsidR="001A0F16" w:rsidRPr="00C5249F" w:rsidRDefault="001A0F16" w:rsidP="008962D9">
            <w:pPr>
              <w:jc w:val="center"/>
              <w:rPr>
                <w:rFonts w:ascii="Century Gothic" w:hAnsi="Century Gothic"/>
                <w:b/>
                <w:smallCaps/>
                <w:sz w:val="16"/>
                <w:szCs w:val="16"/>
              </w:rPr>
            </w:pPr>
            <w:r w:rsidRPr="00C5249F">
              <w:rPr>
                <w:rFonts w:ascii="Century Gothic" w:hAnsi="Century Gothic"/>
                <w:b/>
                <w:smallCaps/>
                <w:sz w:val="16"/>
                <w:szCs w:val="16"/>
              </w:rPr>
              <w:t>Questionnement</w:t>
            </w:r>
          </w:p>
        </w:tc>
        <w:tc>
          <w:tcPr>
            <w:tcW w:w="5953" w:type="dxa"/>
            <w:tcBorders>
              <w:bottom w:val="single" w:sz="4" w:space="0" w:color="auto"/>
            </w:tcBorders>
            <w:shd w:val="clear" w:color="auto" w:fill="CCC0D9" w:themeFill="accent4" w:themeFillTint="66"/>
            <w:vAlign w:val="center"/>
          </w:tcPr>
          <w:p w:rsidR="001A0F16" w:rsidRPr="00C5249F" w:rsidRDefault="001A0F16" w:rsidP="008962D9">
            <w:pPr>
              <w:jc w:val="center"/>
              <w:rPr>
                <w:rFonts w:ascii="Century Gothic" w:hAnsi="Century Gothic"/>
                <w:b/>
                <w:smallCaps/>
                <w:sz w:val="16"/>
                <w:szCs w:val="16"/>
              </w:rPr>
            </w:pPr>
            <w:r w:rsidRPr="00C5249F">
              <w:rPr>
                <w:rFonts w:ascii="Century Gothic" w:hAnsi="Century Gothic"/>
                <w:b/>
                <w:smallCaps/>
                <w:sz w:val="16"/>
                <w:szCs w:val="16"/>
              </w:rPr>
              <w:t>Idées clés</w:t>
            </w:r>
          </w:p>
        </w:tc>
        <w:tc>
          <w:tcPr>
            <w:tcW w:w="2410" w:type="dxa"/>
            <w:shd w:val="clear" w:color="auto" w:fill="CCC0D9" w:themeFill="accent4" w:themeFillTint="66"/>
            <w:vAlign w:val="center"/>
          </w:tcPr>
          <w:p w:rsidR="001A0F16" w:rsidRPr="00C5249F" w:rsidRDefault="001A0F16" w:rsidP="008962D9">
            <w:pPr>
              <w:jc w:val="center"/>
              <w:rPr>
                <w:rFonts w:ascii="Century Gothic" w:hAnsi="Century Gothic"/>
                <w:b/>
                <w:smallCaps/>
                <w:sz w:val="16"/>
                <w:szCs w:val="16"/>
              </w:rPr>
            </w:pPr>
            <w:r w:rsidRPr="00C5249F">
              <w:rPr>
                <w:rFonts w:ascii="Century Gothic" w:hAnsi="Century Gothic"/>
                <w:b/>
                <w:smallCaps/>
                <w:sz w:val="16"/>
                <w:szCs w:val="16"/>
              </w:rPr>
              <w:t>Documents proposes</w:t>
            </w:r>
          </w:p>
        </w:tc>
        <w:tc>
          <w:tcPr>
            <w:tcW w:w="1636" w:type="dxa"/>
            <w:shd w:val="clear" w:color="auto" w:fill="CCC0D9" w:themeFill="accent4" w:themeFillTint="66"/>
            <w:vAlign w:val="center"/>
          </w:tcPr>
          <w:p w:rsidR="001A0F16" w:rsidRPr="00C5249F" w:rsidRDefault="001A0F16" w:rsidP="008962D9">
            <w:pPr>
              <w:jc w:val="center"/>
              <w:rPr>
                <w:rFonts w:ascii="Century Gothic" w:hAnsi="Century Gothic"/>
                <w:b/>
                <w:smallCaps/>
                <w:sz w:val="16"/>
                <w:szCs w:val="16"/>
              </w:rPr>
            </w:pPr>
            <w:r w:rsidRPr="00C5249F">
              <w:rPr>
                <w:rFonts w:ascii="Century Gothic" w:hAnsi="Century Gothic"/>
                <w:b/>
                <w:smallCaps/>
                <w:sz w:val="16"/>
                <w:szCs w:val="16"/>
              </w:rPr>
              <w:t>Activité des élèves</w:t>
            </w:r>
          </w:p>
        </w:tc>
      </w:tr>
      <w:tr w:rsidR="00D50EA4" w:rsidRPr="00C5249F" w:rsidTr="00D50EA4">
        <w:trPr>
          <w:cantSplit/>
          <w:trHeight w:val="3110"/>
        </w:trPr>
        <w:tc>
          <w:tcPr>
            <w:tcW w:w="284" w:type="dxa"/>
            <w:vMerge w:val="restart"/>
            <w:tcBorders>
              <w:top w:val="single" w:sz="4" w:space="0" w:color="auto"/>
            </w:tcBorders>
            <w:shd w:val="clear" w:color="auto" w:fill="92CDDC" w:themeFill="accent5" w:themeFillTint="99"/>
            <w:textDirection w:val="btLr"/>
            <w:vAlign w:val="center"/>
          </w:tcPr>
          <w:p w:rsidR="00D50EA4" w:rsidRDefault="00D50EA4" w:rsidP="00C6593C">
            <w:pPr>
              <w:ind w:left="113" w:right="113"/>
              <w:jc w:val="center"/>
              <w:rPr>
                <w:rFonts w:ascii="Century Gothic" w:hAnsi="Century Gothic"/>
                <w:b/>
                <w:sz w:val="16"/>
                <w:szCs w:val="16"/>
              </w:rPr>
            </w:pPr>
            <w:r>
              <w:rPr>
                <w:rFonts w:ascii="Century Gothic" w:hAnsi="Century Gothic"/>
                <w:b/>
                <w:sz w:val="16"/>
                <w:szCs w:val="16"/>
              </w:rPr>
              <w:t xml:space="preserve">45 mn : </w:t>
            </w:r>
            <w:r w:rsidRPr="00C6593C">
              <w:rPr>
                <w:rFonts w:ascii="Century Gothic" w:hAnsi="Century Gothic"/>
                <w:b/>
                <w:sz w:val="16"/>
                <w:szCs w:val="16"/>
              </w:rPr>
              <w:t>2</w:t>
            </w:r>
            <w:r>
              <w:rPr>
                <w:rFonts w:ascii="Century Gothic" w:hAnsi="Century Gothic"/>
                <w:b/>
                <w:sz w:val="16"/>
                <w:szCs w:val="16"/>
              </w:rPr>
              <w:t>5</w:t>
            </w:r>
            <w:r w:rsidRPr="00C6593C">
              <w:rPr>
                <w:rFonts w:ascii="Century Gothic" w:hAnsi="Century Gothic"/>
                <w:b/>
                <w:sz w:val="16"/>
                <w:szCs w:val="16"/>
              </w:rPr>
              <w:t xml:space="preserve"> mn (étude de docs) + 20 mn (mise en commun)</w:t>
            </w:r>
            <w:r>
              <w:rPr>
                <w:rFonts w:ascii="Century Gothic" w:hAnsi="Century Gothic"/>
                <w:b/>
                <w:sz w:val="16"/>
                <w:szCs w:val="16"/>
              </w:rPr>
              <w:t> </w:t>
            </w:r>
          </w:p>
        </w:tc>
        <w:tc>
          <w:tcPr>
            <w:tcW w:w="1418" w:type="dxa"/>
            <w:tcBorders>
              <w:top w:val="single" w:sz="4" w:space="0" w:color="auto"/>
            </w:tcBorders>
            <w:shd w:val="clear" w:color="auto" w:fill="FFFFFF" w:themeFill="background1"/>
            <w:vAlign w:val="center"/>
          </w:tcPr>
          <w:p w:rsidR="00D50EA4" w:rsidRDefault="00D50EA4" w:rsidP="00B26E92">
            <w:pPr>
              <w:jc w:val="center"/>
              <w:rPr>
                <w:rFonts w:ascii="Century Gothic" w:hAnsi="Century Gothic"/>
                <w:b/>
                <w:bCs/>
                <w:smallCaps/>
                <w:color w:val="632423" w:themeColor="accent2" w:themeShade="80"/>
                <w:sz w:val="16"/>
                <w:szCs w:val="16"/>
                <w:u w:val="single"/>
              </w:rPr>
            </w:pPr>
            <w:r w:rsidRPr="00B26E92">
              <w:rPr>
                <w:rFonts w:ascii="Century Gothic" w:hAnsi="Century Gothic"/>
                <w:b/>
                <w:bCs/>
                <w:smallCaps/>
                <w:color w:val="632423" w:themeColor="accent2" w:themeShade="80"/>
                <w:sz w:val="16"/>
                <w:szCs w:val="16"/>
                <w:u w:val="single"/>
              </w:rPr>
              <w:t>D. Point de passage : Constantin, empereur  d’un empire qui se christianise et se réorganise territorialement</w:t>
            </w:r>
          </w:p>
          <w:p w:rsidR="00D50EA4" w:rsidRDefault="00D50EA4" w:rsidP="00B26E92">
            <w:pPr>
              <w:jc w:val="center"/>
              <w:rPr>
                <w:rFonts w:ascii="Century Gothic" w:hAnsi="Century Gothic"/>
                <w:b/>
                <w:bCs/>
                <w:smallCaps/>
                <w:color w:val="632423" w:themeColor="accent2" w:themeShade="80"/>
                <w:sz w:val="16"/>
                <w:szCs w:val="16"/>
                <w:u w:val="single"/>
              </w:rPr>
            </w:pPr>
          </w:p>
          <w:p w:rsidR="00D50EA4" w:rsidRPr="00C5249F" w:rsidRDefault="00D50EA4" w:rsidP="00B26E92">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diapo</w:t>
            </w:r>
            <w:r>
              <w:rPr>
                <w:rFonts w:ascii="Century Gothic" w:hAnsi="Century Gothic"/>
                <w:b/>
                <w:bCs/>
                <w:smallCaps/>
                <w:color w:val="31849B" w:themeColor="accent5" w:themeShade="BF"/>
                <w:sz w:val="16"/>
                <w:szCs w:val="16"/>
              </w:rPr>
              <w:t xml:space="preserve">s 22 à 24 </w:t>
            </w:r>
          </w:p>
          <w:p w:rsidR="00D50EA4" w:rsidRPr="00C5249F" w:rsidRDefault="00D50EA4" w:rsidP="00B26E92">
            <w:pPr>
              <w:ind w:left="34"/>
              <w:jc w:val="center"/>
              <w:rPr>
                <w:rFonts w:ascii="Century Gothic" w:hAnsi="Century Gothic"/>
                <w:b/>
                <w:bCs/>
                <w:smallCaps/>
                <w:color w:val="403152" w:themeColor="accent4" w:themeShade="80"/>
                <w:sz w:val="16"/>
                <w:szCs w:val="16"/>
              </w:rPr>
            </w:pPr>
          </w:p>
          <w:p w:rsidR="00D50EA4" w:rsidRDefault="00D50EA4" w:rsidP="00B26E92">
            <w:pPr>
              <w:jc w:val="center"/>
              <w:rPr>
                <w:rFonts w:ascii="Century Gothic" w:hAnsi="Century Gothic"/>
                <w:b/>
                <w:bCs/>
                <w:smallCaps/>
                <w:color w:val="403152" w:themeColor="accent4" w:themeShade="80"/>
                <w:sz w:val="16"/>
                <w:szCs w:val="16"/>
                <w:shd w:val="clear" w:color="auto" w:fill="92CDDC" w:themeFill="accent5" w:themeFillTint="99"/>
              </w:rPr>
            </w:pPr>
            <w:r w:rsidRPr="00C5249F">
              <w:rPr>
                <w:rFonts w:ascii="Century Gothic" w:hAnsi="Century Gothic"/>
                <w:b/>
                <w:bCs/>
                <w:smallCaps/>
                <w:color w:val="403152" w:themeColor="accent4" w:themeShade="80"/>
                <w:sz w:val="16"/>
                <w:szCs w:val="16"/>
                <w:shd w:val="clear" w:color="auto" w:fill="92CDDC" w:themeFill="accent5" w:themeFillTint="99"/>
              </w:rPr>
              <w:t>Fiche</w:t>
            </w:r>
            <w:r>
              <w:rPr>
                <w:rFonts w:ascii="Century Gothic" w:hAnsi="Century Gothic"/>
                <w:b/>
                <w:bCs/>
                <w:smallCaps/>
                <w:color w:val="403152" w:themeColor="accent4" w:themeShade="80"/>
                <w:sz w:val="16"/>
                <w:szCs w:val="16"/>
                <w:shd w:val="clear" w:color="auto" w:fill="92CDDC" w:themeFill="accent5" w:themeFillTint="99"/>
              </w:rPr>
              <w:t>s</w:t>
            </w:r>
            <w:r w:rsidRPr="00C5249F">
              <w:rPr>
                <w:rFonts w:ascii="Century Gothic" w:hAnsi="Century Gothic"/>
                <w:b/>
                <w:bCs/>
                <w:smallCaps/>
                <w:color w:val="403152" w:themeColor="accent4" w:themeShade="80"/>
                <w:sz w:val="16"/>
                <w:szCs w:val="16"/>
                <w:shd w:val="clear" w:color="auto" w:fill="92CDDC" w:themeFill="accent5" w:themeFillTint="99"/>
              </w:rPr>
              <w:t xml:space="preserve"> </w:t>
            </w:r>
            <w:r>
              <w:rPr>
                <w:rFonts w:ascii="Century Gothic" w:hAnsi="Century Gothic"/>
                <w:b/>
                <w:bCs/>
                <w:smallCaps/>
                <w:color w:val="403152" w:themeColor="accent4" w:themeShade="80"/>
                <w:sz w:val="16"/>
                <w:szCs w:val="16"/>
                <w:shd w:val="clear" w:color="auto" w:fill="92CDDC" w:themeFill="accent5" w:themeFillTint="99"/>
              </w:rPr>
              <w:t>12 et 13</w:t>
            </w:r>
          </w:p>
          <w:p w:rsidR="00D50EA4" w:rsidRDefault="00D50EA4" w:rsidP="00B26E92">
            <w:pPr>
              <w:jc w:val="center"/>
              <w:rPr>
                <w:rFonts w:ascii="Century Gothic" w:hAnsi="Century Gothic"/>
                <w:b/>
                <w:bCs/>
                <w:smallCaps/>
                <w:color w:val="403152" w:themeColor="accent4" w:themeShade="80"/>
                <w:sz w:val="16"/>
                <w:szCs w:val="16"/>
                <w:shd w:val="clear" w:color="auto" w:fill="92CDDC" w:themeFill="accent5" w:themeFillTint="99"/>
              </w:rPr>
            </w:pPr>
          </w:p>
          <w:p w:rsidR="00D50EA4" w:rsidRPr="006914C2" w:rsidRDefault="00D50EA4" w:rsidP="007B6EF2">
            <w:pPr>
              <w:jc w:val="center"/>
              <w:rPr>
                <w:rFonts w:ascii="Century Gothic" w:hAnsi="Century Gothic"/>
                <w:b/>
                <w:smallCaps/>
                <w:color w:val="632423" w:themeColor="accent2" w:themeShade="80"/>
                <w:sz w:val="16"/>
                <w:szCs w:val="16"/>
              </w:rPr>
            </w:pPr>
          </w:p>
        </w:tc>
        <w:tc>
          <w:tcPr>
            <w:tcW w:w="3118" w:type="dxa"/>
            <w:shd w:val="clear" w:color="auto" w:fill="FFFFFF" w:themeFill="background1"/>
            <w:vAlign w:val="center"/>
          </w:tcPr>
          <w:p w:rsidR="00D50EA4" w:rsidRPr="00C6593C" w:rsidRDefault="00D50EA4" w:rsidP="00C6593C">
            <w:pPr>
              <w:jc w:val="center"/>
              <w:rPr>
                <w:rFonts w:ascii="Century Gothic" w:hAnsi="Century Gothic"/>
                <w:sz w:val="16"/>
                <w:szCs w:val="16"/>
              </w:rPr>
            </w:pPr>
            <w:r w:rsidRPr="00C6593C">
              <w:rPr>
                <w:rFonts w:ascii="Century Gothic" w:hAnsi="Century Gothic"/>
                <w:sz w:val="16"/>
                <w:szCs w:val="16"/>
              </w:rPr>
              <w:t>L’enseignant présente le dernier point de passage de la séquence. Est complétée la fin de la chronologie (fiche 1).</w:t>
            </w:r>
          </w:p>
          <w:p w:rsidR="00D50EA4" w:rsidRPr="00C6593C" w:rsidRDefault="00D50EA4" w:rsidP="00C6593C">
            <w:pPr>
              <w:jc w:val="center"/>
              <w:rPr>
                <w:rFonts w:ascii="Century Gothic" w:hAnsi="Century Gothic"/>
                <w:sz w:val="16"/>
                <w:szCs w:val="16"/>
              </w:rPr>
            </w:pPr>
            <w:r w:rsidRPr="00C6593C">
              <w:rPr>
                <w:rFonts w:ascii="Century Gothic" w:hAnsi="Century Gothic"/>
                <w:sz w:val="16"/>
                <w:szCs w:val="16"/>
              </w:rPr>
              <w:t>Le plan de l’étude est ensuite décliné. Il s’agit de montrer :</w:t>
            </w:r>
          </w:p>
          <w:p w:rsidR="00D50EA4" w:rsidRPr="00C6593C" w:rsidRDefault="00D50EA4" w:rsidP="00C6593C">
            <w:pPr>
              <w:jc w:val="center"/>
              <w:rPr>
                <w:rFonts w:ascii="Century Gothic" w:hAnsi="Century Gothic"/>
                <w:sz w:val="16"/>
                <w:szCs w:val="16"/>
              </w:rPr>
            </w:pPr>
            <w:r w:rsidRPr="00D962EC">
              <w:rPr>
                <w:rFonts w:ascii="Century Gothic" w:hAnsi="Century Gothic"/>
                <w:sz w:val="16"/>
                <w:szCs w:val="16"/>
                <w:highlight w:val="lightGray"/>
              </w:rPr>
              <w:t>1</w:t>
            </w:r>
            <w:r w:rsidRPr="00C6593C">
              <w:rPr>
                <w:rFonts w:ascii="Century Gothic" w:hAnsi="Century Gothic"/>
                <w:sz w:val="16"/>
                <w:szCs w:val="16"/>
              </w:rPr>
              <w:t>. Quels changements apporte Constantin à l’Empire dans le domaine religieux ?</w:t>
            </w:r>
            <w:r>
              <w:rPr>
                <w:rFonts w:ascii="Century Gothic" w:hAnsi="Century Gothic"/>
                <w:sz w:val="16"/>
                <w:szCs w:val="16"/>
              </w:rPr>
              <w:t xml:space="preserve"> </w:t>
            </w:r>
          </w:p>
          <w:p w:rsidR="00D50EA4" w:rsidRPr="00C6593C" w:rsidRDefault="00D50EA4" w:rsidP="00C6593C">
            <w:pPr>
              <w:jc w:val="center"/>
              <w:rPr>
                <w:rFonts w:ascii="Century Gothic" w:hAnsi="Century Gothic"/>
                <w:sz w:val="16"/>
                <w:szCs w:val="16"/>
              </w:rPr>
            </w:pPr>
            <w:r w:rsidRPr="00D962EC">
              <w:rPr>
                <w:rFonts w:ascii="Century Gothic" w:hAnsi="Century Gothic"/>
                <w:sz w:val="16"/>
                <w:szCs w:val="16"/>
                <w:highlight w:val="lightGray"/>
              </w:rPr>
              <w:t>2</w:t>
            </w:r>
            <w:r w:rsidRPr="00C6593C">
              <w:rPr>
                <w:rFonts w:ascii="Century Gothic" w:hAnsi="Century Gothic"/>
                <w:sz w:val="16"/>
                <w:szCs w:val="16"/>
              </w:rPr>
              <w:t>. Quels bouleversements Constantin provoque-t-il dans l’organisation territoriale de l’Empire ?</w:t>
            </w:r>
          </w:p>
          <w:p w:rsidR="00D50EA4" w:rsidRDefault="00D50EA4" w:rsidP="0022207D">
            <w:pPr>
              <w:jc w:val="center"/>
              <w:rPr>
                <w:rFonts w:ascii="Century Gothic" w:hAnsi="Century Gothic"/>
                <w:sz w:val="16"/>
                <w:szCs w:val="16"/>
              </w:rPr>
            </w:pPr>
            <w:r>
              <w:rPr>
                <w:rFonts w:ascii="Century Gothic" w:hAnsi="Century Gothic"/>
                <w:sz w:val="16"/>
                <w:szCs w:val="16"/>
              </w:rPr>
              <w:t>La classe est divisée en deux : chaque groupe traite d’un aspect de la question.  Il explique les consignes oralement à chaque groupe</w:t>
            </w:r>
          </w:p>
        </w:tc>
        <w:tc>
          <w:tcPr>
            <w:tcW w:w="1418" w:type="dxa"/>
            <w:shd w:val="clear" w:color="auto" w:fill="FFFFFF" w:themeFill="background1"/>
            <w:vAlign w:val="center"/>
          </w:tcPr>
          <w:p w:rsidR="00D50EA4" w:rsidRPr="003D014A" w:rsidRDefault="00D50EA4" w:rsidP="00C6593C">
            <w:pPr>
              <w:ind w:left="-108" w:right="-108"/>
              <w:jc w:val="center"/>
              <w:rPr>
                <w:rFonts w:ascii="Century Gothic" w:hAnsi="Century Gothic"/>
                <w:b/>
                <w:i/>
                <w:sz w:val="16"/>
                <w:szCs w:val="16"/>
              </w:rPr>
            </w:pPr>
            <w:r w:rsidRPr="00C6593C">
              <w:rPr>
                <w:rFonts w:ascii="Century Gothic" w:hAnsi="Century Gothic"/>
                <w:b/>
                <w:i/>
                <w:sz w:val="16"/>
                <w:szCs w:val="16"/>
              </w:rPr>
              <w:t>Pourquoi le règne de Constantin marque-t-il un tournant dans l’histoire de l’Empire ?</w:t>
            </w:r>
          </w:p>
        </w:tc>
        <w:tc>
          <w:tcPr>
            <w:tcW w:w="5953" w:type="dxa"/>
            <w:shd w:val="clear" w:color="auto" w:fill="FFFFFF" w:themeFill="background1"/>
            <w:vAlign w:val="center"/>
          </w:tcPr>
          <w:p w:rsidR="00D50EA4" w:rsidRDefault="00D50EA4" w:rsidP="00E91084">
            <w:pPr>
              <w:ind w:left="-61"/>
              <w:rPr>
                <w:rFonts w:ascii="Century Gothic" w:hAnsi="Century Gothic"/>
                <w:sz w:val="16"/>
                <w:szCs w:val="15"/>
              </w:rPr>
            </w:pPr>
            <w:r w:rsidRPr="00D962EC">
              <w:rPr>
                <w:rFonts w:ascii="Century Gothic" w:hAnsi="Century Gothic"/>
                <w:b/>
                <w:sz w:val="16"/>
                <w:szCs w:val="15"/>
              </w:rPr>
              <w:t xml:space="preserve">- </w:t>
            </w:r>
            <w:r w:rsidRPr="00D962EC">
              <w:rPr>
                <w:rFonts w:ascii="Century Gothic" w:hAnsi="Century Gothic"/>
                <w:b/>
                <w:sz w:val="16"/>
                <w:szCs w:val="15"/>
                <w:u w:val="single"/>
              </w:rPr>
              <w:t>Cadre chronologique</w:t>
            </w:r>
            <w:r w:rsidRPr="00D962EC">
              <w:rPr>
                <w:rFonts w:ascii="Century Gothic" w:hAnsi="Century Gothic"/>
                <w:b/>
                <w:sz w:val="16"/>
                <w:szCs w:val="15"/>
              </w:rPr>
              <w:t xml:space="preserve"> : </w:t>
            </w:r>
            <w:r w:rsidRPr="00D962EC">
              <w:rPr>
                <w:rFonts w:ascii="Century Gothic" w:hAnsi="Century Gothic"/>
                <w:sz w:val="16"/>
                <w:szCs w:val="15"/>
              </w:rPr>
              <w:t>Ajouter sur l’axe chronologique de la fiche 1, l’essor du christianisme, le règne de Constantin, la fondation de Constantinople, et la fin de l’Empire romain d’Occident.</w:t>
            </w:r>
          </w:p>
          <w:p w:rsidR="00D50EA4" w:rsidRDefault="00D50EA4" w:rsidP="00E91084">
            <w:pPr>
              <w:ind w:left="-61"/>
            </w:pPr>
            <w:r>
              <w:t xml:space="preserve"> </w:t>
            </w:r>
          </w:p>
          <w:p w:rsidR="00D50EA4" w:rsidRDefault="00D50EA4" w:rsidP="006A1C1D">
            <w:pPr>
              <w:ind w:left="-61"/>
              <w:rPr>
                <w:rFonts w:ascii="Century Gothic" w:hAnsi="Century Gothic"/>
                <w:sz w:val="16"/>
                <w:szCs w:val="15"/>
              </w:rPr>
            </w:pPr>
            <w:r w:rsidRPr="00E91084">
              <w:rPr>
                <w:rFonts w:ascii="Century Gothic" w:hAnsi="Century Gothic"/>
                <w:sz w:val="16"/>
                <w:szCs w:val="15"/>
              </w:rPr>
              <w:t xml:space="preserve">- </w:t>
            </w:r>
            <w:r w:rsidRPr="006A1C1D">
              <w:rPr>
                <w:rFonts w:ascii="Century Gothic" w:hAnsi="Century Gothic"/>
                <w:b/>
                <w:sz w:val="16"/>
                <w:szCs w:val="15"/>
                <w:u w:val="single"/>
              </w:rPr>
              <w:t>Plan de l’étude</w:t>
            </w:r>
            <w:r>
              <w:rPr>
                <w:rFonts w:ascii="Century Gothic" w:hAnsi="Century Gothic"/>
                <w:sz w:val="16"/>
                <w:szCs w:val="15"/>
              </w:rPr>
              <w:t xml:space="preserve"> </w:t>
            </w:r>
            <w:r w:rsidRPr="00E91084">
              <w:rPr>
                <w:rFonts w:ascii="Century Gothic" w:hAnsi="Century Gothic"/>
                <w:sz w:val="16"/>
                <w:szCs w:val="15"/>
              </w:rPr>
              <w:t xml:space="preserve">: </w:t>
            </w:r>
          </w:p>
          <w:p w:rsidR="00D50EA4" w:rsidRPr="006A1C1D" w:rsidRDefault="00D50EA4" w:rsidP="006A1C1D">
            <w:pPr>
              <w:ind w:left="-61"/>
              <w:rPr>
                <w:rFonts w:ascii="Century Gothic" w:hAnsi="Century Gothic"/>
                <w:sz w:val="16"/>
                <w:szCs w:val="15"/>
              </w:rPr>
            </w:pPr>
            <w:r w:rsidRPr="006A1C1D">
              <w:rPr>
                <w:rFonts w:ascii="Century Gothic" w:hAnsi="Century Gothic"/>
                <w:b/>
                <w:sz w:val="16"/>
                <w:szCs w:val="15"/>
              </w:rPr>
              <w:t>Temps 1 :</w:t>
            </w:r>
            <w:r w:rsidRPr="00E91084">
              <w:rPr>
                <w:rFonts w:ascii="Century Gothic" w:hAnsi="Century Gothic"/>
                <w:sz w:val="16"/>
                <w:szCs w:val="15"/>
              </w:rPr>
              <w:t xml:space="preserve"> </w:t>
            </w:r>
            <w:r w:rsidRPr="006A1C1D">
              <w:rPr>
                <w:rFonts w:ascii="Century Gothic" w:hAnsi="Century Gothic"/>
                <w:b/>
                <w:sz w:val="16"/>
                <w:szCs w:val="16"/>
              </w:rPr>
              <w:t>Quels changements apporte Constantin à l’Empire dans le domaine religieux ?</w:t>
            </w:r>
          </w:p>
          <w:p w:rsidR="00D50EA4" w:rsidRDefault="00D50EA4" w:rsidP="00E91084">
            <w:pPr>
              <w:ind w:left="-61"/>
              <w:rPr>
                <w:rFonts w:ascii="Century Gothic" w:hAnsi="Century Gothic"/>
                <w:sz w:val="16"/>
                <w:szCs w:val="15"/>
              </w:rPr>
            </w:pPr>
            <w:r w:rsidRPr="00E91084">
              <w:rPr>
                <w:rFonts w:ascii="Century Gothic" w:hAnsi="Century Gothic"/>
                <w:sz w:val="16"/>
                <w:szCs w:val="15"/>
              </w:rPr>
              <w:t>1. Du songe de la bataille du Pont Milvius (312) …</w:t>
            </w:r>
          </w:p>
          <w:p w:rsidR="00D50EA4" w:rsidRPr="00E91084" w:rsidRDefault="00D50EA4" w:rsidP="00E91084">
            <w:pPr>
              <w:ind w:left="-61"/>
              <w:rPr>
                <w:rFonts w:ascii="Century Gothic" w:hAnsi="Century Gothic"/>
                <w:sz w:val="16"/>
                <w:szCs w:val="15"/>
              </w:rPr>
            </w:pPr>
            <w:r w:rsidRPr="00E91084">
              <w:rPr>
                <w:rFonts w:ascii="Century Gothic" w:hAnsi="Century Gothic"/>
                <w:sz w:val="16"/>
                <w:szCs w:val="15"/>
              </w:rPr>
              <w:t>2. …à l’Edit de Milan</w:t>
            </w:r>
          </w:p>
          <w:p w:rsidR="00D50EA4" w:rsidRDefault="00D50EA4" w:rsidP="00E91084">
            <w:pPr>
              <w:ind w:left="-61"/>
              <w:rPr>
                <w:rFonts w:ascii="Century Gothic" w:hAnsi="Century Gothic"/>
                <w:sz w:val="16"/>
                <w:szCs w:val="15"/>
              </w:rPr>
            </w:pPr>
            <w:r w:rsidRPr="006A1C1D">
              <w:rPr>
                <w:rFonts w:ascii="Century Gothic" w:hAnsi="Century Gothic"/>
                <w:b/>
                <w:sz w:val="16"/>
                <w:szCs w:val="15"/>
              </w:rPr>
              <w:t>Temps 2 :</w:t>
            </w:r>
            <w:r w:rsidRPr="00E91084">
              <w:rPr>
                <w:rFonts w:ascii="Century Gothic" w:hAnsi="Century Gothic"/>
                <w:sz w:val="16"/>
                <w:szCs w:val="15"/>
              </w:rPr>
              <w:t xml:space="preserve"> </w:t>
            </w:r>
            <w:r w:rsidRPr="006A1C1D">
              <w:rPr>
                <w:rFonts w:ascii="Century Gothic" w:hAnsi="Century Gothic"/>
                <w:b/>
                <w:sz w:val="16"/>
                <w:szCs w:val="16"/>
              </w:rPr>
              <w:t>Quels bouleversements Constantin provoque-t-il dans l’organisa</w:t>
            </w:r>
            <w:r>
              <w:rPr>
                <w:rFonts w:ascii="Century Gothic" w:hAnsi="Century Gothic"/>
                <w:b/>
                <w:sz w:val="16"/>
                <w:szCs w:val="16"/>
              </w:rPr>
              <w:t>tion territoriale de l’Empire ?</w:t>
            </w:r>
          </w:p>
          <w:p w:rsidR="00D50EA4" w:rsidRPr="00E91084" w:rsidRDefault="00D50EA4" w:rsidP="00E91084">
            <w:pPr>
              <w:ind w:left="-61"/>
              <w:rPr>
                <w:rFonts w:ascii="Century Gothic" w:hAnsi="Century Gothic"/>
                <w:sz w:val="16"/>
                <w:szCs w:val="15"/>
              </w:rPr>
            </w:pPr>
            <w:r>
              <w:rPr>
                <w:rFonts w:ascii="Century Gothic" w:hAnsi="Century Gothic"/>
                <w:sz w:val="16"/>
                <w:szCs w:val="15"/>
              </w:rPr>
              <w:t>1</w:t>
            </w:r>
            <w:r w:rsidRPr="00E91084">
              <w:rPr>
                <w:rFonts w:ascii="Century Gothic" w:hAnsi="Century Gothic"/>
                <w:sz w:val="16"/>
                <w:szCs w:val="15"/>
              </w:rPr>
              <w:t xml:space="preserve">. </w:t>
            </w:r>
            <w:r w:rsidRPr="006A1C1D">
              <w:rPr>
                <w:rFonts w:ascii="Century Gothic" w:hAnsi="Century Gothic"/>
                <w:sz w:val="16"/>
                <w:szCs w:val="15"/>
              </w:rPr>
              <w:t>Constantinople, la nouvelle Rome</w:t>
            </w:r>
          </w:p>
          <w:p w:rsidR="00D50EA4" w:rsidRPr="00D1442F" w:rsidRDefault="00D50EA4" w:rsidP="001148BD">
            <w:pPr>
              <w:ind w:left="-61"/>
              <w:rPr>
                <w:rFonts w:ascii="Century Gothic" w:hAnsi="Century Gothic"/>
                <w:sz w:val="16"/>
                <w:szCs w:val="15"/>
              </w:rPr>
            </w:pPr>
            <w:r>
              <w:rPr>
                <w:rFonts w:ascii="Century Gothic" w:hAnsi="Century Gothic"/>
                <w:sz w:val="16"/>
                <w:szCs w:val="15"/>
              </w:rPr>
              <w:t xml:space="preserve">2. </w:t>
            </w:r>
            <w:r w:rsidRPr="006A1C1D">
              <w:rPr>
                <w:rFonts w:ascii="Century Gothic" w:hAnsi="Century Gothic"/>
                <w:sz w:val="16"/>
                <w:szCs w:val="15"/>
              </w:rPr>
              <w:t>Un Empire face aux pressions migratoires</w:t>
            </w:r>
          </w:p>
        </w:tc>
        <w:tc>
          <w:tcPr>
            <w:tcW w:w="2410" w:type="dxa"/>
            <w:shd w:val="clear" w:color="auto" w:fill="FFFFFF" w:themeFill="background1"/>
            <w:vAlign w:val="center"/>
          </w:tcPr>
          <w:p w:rsidR="00D50EA4" w:rsidRPr="0022207D" w:rsidRDefault="00D50EA4" w:rsidP="0022207D">
            <w:pPr>
              <w:jc w:val="center"/>
              <w:rPr>
                <w:rFonts w:ascii="Century Gothic" w:hAnsi="Century Gothic"/>
                <w:sz w:val="16"/>
                <w:szCs w:val="16"/>
              </w:rPr>
            </w:pPr>
            <w:r w:rsidRPr="0022207D">
              <w:rPr>
                <w:rFonts w:ascii="Century Gothic" w:hAnsi="Century Gothic"/>
                <w:sz w:val="16"/>
                <w:szCs w:val="16"/>
              </w:rPr>
              <w:t>Groupe 1 :</w:t>
            </w:r>
          </w:p>
          <w:p w:rsidR="00D50EA4" w:rsidRPr="0022207D" w:rsidRDefault="00D50EA4" w:rsidP="0022207D">
            <w:pPr>
              <w:jc w:val="center"/>
              <w:rPr>
                <w:rFonts w:ascii="Century Gothic" w:hAnsi="Century Gothic"/>
                <w:sz w:val="16"/>
                <w:szCs w:val="16"/>
              </w:rPr>
            </w:pPr>
            <w:r w:rsidRPr="0022207D">
              <w:rPr>
                <w:rFonts w:ascii="Century Gothic" w:hAnsi="Century Gothic"/>
                <w:sz w:val="16"/>
                <w:szCs w:val="16"/>
              </w:rPr>
              <w:t>- Biographie de Constantin</w:t>
            </w:r>
          </w:p>
          <w:p w:rsidR="00D50EA4" w:rsidRPr="0022207D" w:rsidRDefault="00D50EA4" w:rsidP="0022207D">
            <w:pPr>
              <w:jc w:val="center"/>
              <w:rPr>
                <w:rFonts w:ascii="Century Gothic" w:hAnsi="Century Gothic"/>
                <w:sz w:val="16"/>
                <w:szCs w:val="16"/>
              </w:rPr>
            </w:pPr>
            <w:r w:rsidRPr="0022207D">
              <w:rPr>
                <w:rFonts w:ascii="Century Gothic" w:hAnsi="Century Gothic"/>
                <w:sz w:val="16"/>
                <w:szCs w:val="16"/>
              </w:rPr>
              <w:t xml:space="preserve">-Homélies de Grégoire de </w:t>
            </w:r>
            <w:proofErr w:type="spellStart"/>
            <w:r w:rsidRPr="0022207D">
              <w:rPr>
                <w:rFonts w:ascii="Century Gothic" w:hAnsi="Century Gothic"/>
                <w:sz w:val="16"/>
                <w:szCs w:val="16"/>
              </w:rPr>
              <w:t>Nazianze</w:t>
            </w:r>
            <w:proofErr w:type="spellEnd"/>
            <w:r w:rsidRPr="0022207D">
              <w:rPr>
                <w:rFonts w:ascii="Century Gothic" w:hAnsi="Century Gothic"/>
                <w:sz w:val="16"/>
                <w:szCs w:val="16"/>
              </w:rPr>
              <w:t xml:space="preserve"> (vers 879-883) : Le songe de Constantin</w:t>
            </w:r>
          </w:p>
          <w:p w:rsidR="00D50EA4" w:rsidRDefault="00D50EA4" w:rsidP="0022207D">
            <w:pPr>
              <w:jc w:val="center"/>
              <w:rPr>
                <w:rFonts w:ascii="Century Gothic" w:hAnsi="Century Gothic"/>
                <w:sz w:val="16"/>
                <w:szCs w:val="16"/>
              </w:rPr>
            </w:pPr>
            <w:r w:rsidRPr="0022207D">
              <w:rPr>
                <w:rFonts w:ascii="Century Gothic" w:hAnsi="Century Gothic"/>
                <w:sz w:val="16"/>
                <w:szCs w:val="16"/>
              </w:rPr>
              <w:t>- Edit de Milan (313)</w:t>
            </w:r>
          </w:p>
          <w:p w:rsidR="00D50EA4" w:rsidRPr="0022207D" w:rsidRDefault="00D50EA4" w:rsidP="0022207D">
            <w:pPr>
              <w:jc w:val="center"/>
              <w:rPr>
                <w:rFonts w:ascii="Century Gothic" w:hAnsi="Century Gothic"/>
                <w:sz w:val="16"/>
                <w:szCs w:val="16"/>
              </w:rPr>
            </w:pPr>
          </w:p>
          <w:p w:rsidR="00D50EA4" w:rsidRPr="0022207D" w:rsidRDefault="00D50EA4" w:rsidP="0022207D">
            <w:pPr>
              <w:jc w:val="center"/>
              <w:rPr>
                <w:rFonts w:ascii="Century Gothic" w:hAnsi="Century Gothic"/>
                <w:sz w:val="16"/>
                <w:szCs w:val="16"/>
              </w:rPr>
            </w:pPr>
            <w:r w:rsidRPr="0022207D">
              <w:rPr>
                <w:rFonts w:ascii="Century Gothic" w:hAnsi="Century Gothic"/>
                <w:sz w:val="16"/>
                <w:szCs w:val="16"/>
              </w:rPr>
              <w:t>Groupe 2 :</w:t>
            </w:r>
          </w:p>
          <w:p w:rsidR="00D50EA4" w:rsidRPr="0022207D" w:rsidRDefault="00D50EA4" w:rsidP="0022207D">
            <w:pPr>
              <w:jc w:val="center"/>
              <w:rPr>
                <w:rFonts w:ascii="Century Gothic" w:hAnsi="Century Gothic"/>
                <w:sz w:val="16"/>
                <w:szCs w:val="16"/>
              </w:rPr>
            </w:pPr>
            <w:r w:rsidRPr="0022207D">
              <w:rPr>
                <w:rFonts w:ascii="Century Gothic" w:hAnsi="Century Gothic"/>
                <w:sz w:val="16"/>
                <w:szCs w:val="16"/>
              </w:rPr>
              <w:t>- Plan évolutif de la ville de Constantinople</w:t>
            </w:r>
          </w:p>
          <w:p w:rsidR="00D50EA4" w:rsidRPr="00C6593C" w:rsidRDefault="00D50EA4" w:rsidP="0022207D">
            <w:pPr>
              <w:jc w:val="center"/>
              <w:rPr>
                <w:rFonts w:ascii="Century Gothic" w:hAnsi="Century Gothic"/>
                <w:sz w:val="16"/>
                <w:szCs w:val="16"/>
              </w:rPr>
            </w:pPr>
            <w:r w:rsidRPr="0022207D">
              <w:rPr>
                <w:rFonts w:ascii="Century Gothic" w:hAnsi="Century Gothic"/>
                <w:sz w:val="16"/>
                <w:szCs w:val="16"/>
              </w:rPr>
              <w:t>- Vue de la ville à l’époque de Constantin (reconstitution)-</w:t>
            </w:r>
          </w:p>
          <w:p w:rsidR="00D50EA4" w:rsidRDefault="00D50EA4" w:rsidP="0022207D">
            <w:pPr>
              <w:jc w:val="center"/>
              <w:rPr>
                <w:rFonts w:ascii="Century Gothic" w:hAnsi="Century Gothic"/>
                <w:sz w:val="16"/>
                <w:szCs w:val="16"/>
              </w:rPr>
            </w:pPr>
          </w:p>
        </w:tc>
        <w:tc>
          <w:tcPr>
            <w:tcW w:w="1636" w:type="dxa"/>
            <w:shd w:val="clear" w:color="auto" w:fill="FFFFFF" w:themeFill="background1"/>
            <w:vAlign w:val="center"/>
          </w:tcPr>
          <w:p w:rsidR="00D50EA4" w:rsidRDefault="00D50EA4" w:rsidP="00C6593C">
            <w:pPr>
              <w:jc w:val="center"/>
              <w:rPr>
                <w:rFonts w:ascii="Century Gothic" w:hAnsi="Century Gothic"/>
                <w:sz w:val="16"/>
                <w:szCs w:val="16"/>
              </w:rPr>
            </w:pPr>
            <w:r>
              <w:rPr>
                <w:rFonts w:ascii="Century Gothic" w:hAnsi="Century Gothic"/>
                <w:sz w:val="16"/>
                <w:szCs w:val="16"/>
              </w:rPr>
              <w:t>- Reporter les éléments du PPO sur la chronologie</w:t>
            </w:r>
          </w:p>
          <w:p w:rsidR="00D50EA4" w:rsidRDefault="00D50EA4" w:rsidP="0022207D">
            <w:pPr>
              <w:jc w:val="center"/>
              <w:rPr>
                <w:rFonts w:ascii="Century Gothic" w:hAnsi="Century Gothic"/>
                <w:sz w:val="16"/>
                <w:szCs w:val="16"/>
              </w:rPr>
            </w:pPr>
            <w:r>
              <w:rPr>
                <w:rFonts w:ascii="Century Gothic" w:hAnsi="Century Gothic"/>
                <w:sz w:val="16"/>
                <w:szCs w:val="16"/>
              </w:rPr>
              <w:t xml:space="preserve">- Ecouter les  consignes </w:t>
            </w:r>
          </w:p>
          <w:p w:rsidR="00D50EA4" w:rsidRDefault="00D50EA4" w:rsidP="0022207D">
            <w:pPr>
              <w:jc w:val="center"/>
              <w:rPr>
                <w:rFonts w:ascii="Century Gothic" w:hAnsi="Century Gothic"/>
                <w:sz w:val="16"/>
                <w:szCs w:val="16"/>
              </w:rPr>
            </w:pPr>
            <w:r>
              <w:rPr>
                <w:rFonts w:ascii="Century Gothic" w:hAnsi="Century Gothic"/>
                <w:sz w:val="16"/>
                <w:szCs w:val="16"/>
              </w:rPr>
              <w:t>- Réaliser les exercices échus à chaque groupe</w:t>
            </w:r>
          </w:p>
        </w:tc>
      </w:tr>
      <w:tr w:rsidR="001A0F16" w:rsidRPr="00C5249F" w:rsidTr="00052D96">
        <w:trPr>
          <w:cantSplit/>
          <w:trHeight w:val="3237"/>
        </w:trPr>
        <w:tc>
          <w:tcPr>
            <w:tcW w:w="284" w:type="dxa"/>
            <w:vMerge/>
            <w:shd w:val="clear" w:color="auto" w:fill="92CDDC" w:themeFill="accent5" w:themeFillTint="99"/>
            <w:textDirection w:val="btLr"/>
            <w:vAlign w:val="center"/>
          </w:tcPr>
          <w:p w:rsidR="001A0F16" w:rsidRDefault="001A0F16" w:rsidP="00C6593C">
            <w:pPr>
              <w:ind w:left="113" w:right="113"/>
              <w:jc w:val="center"/>
              <w:rPr>
                <w:rFonts w:ascii="Century Gothic" w:hAnsi="Century Gothic"/>
                <w:b/>
                <w:sz w:val="16"/>
                <w:szCs w:val="16"/>
              </w:rPr>
            </w:pPr>
          </w:p>
        </w:tc>
        <w:tc>
          <w:tcPr>
            <w:tcW w:w="1418" w:type="dxa"/>
            <w:tcBorders>
              <w:top w:val="single" w:sz="4" w:space="0" w:color="auto"/>
              <w:bottom w:val="single" w:sz="4" w:space="0" w:color="auto"/>
            </w:tcBorders>
            <w:shd w:val="clear" w:color="auto" w:fill="FBD4B4" w:themeFill="accent6" w:themeFillTint="66"/>
            <w:vAlign w:val="center"/>
          </w:tcPr>
          <w:p w:rsidR="001A0F16" w:rsidRDefault="001A0F16" w:rsidP="007B6EF2">
            <w:pPr>
              <w:jc w:val="center"/>
              <w:rPr>
                <w:rFonts w:ascii="Century Gothic" w:hAnsi="Century Gothic"/>
                <w:b/>
                <w:smallCaps/>
                <w:sz w:val="16"/>
                <w:szCs w:val="16"/>
              </w:rPr>
            </w:pPr>
            <w:r w:rsidRPr="007B6EF2">
              <w:rPr>
                <w:rFonts w:ascii="Century Gothic" w:hAnsi="Century Gothic"/>
                <w:b/>
                <w:caps/>
                <w:sz w:val="16"/>
                <w:szCs w:val="16"/>
                <w:u w:val="single"/>
              </w:rPr>
              <w:t>Temps 1</w:t>
            </w:r>
            <w:r w:rsidRPr="007B6EF2">
              <w:rPr>
                <w:rFonts w:ascii="Century Gothic" w:hAnsi="Century Gothic"/>
                <w:b/>
                <w:smallCaps/>
                <w:sz w:val="16"/>
                <w:szCs w:val="16"/>
                <w:u w:val="single"/>
              </w:rPr>
              <w:t xml:space="preserve"> </w:t>
            </w:r>
            <w:r w:rsidRPr="007B6EF2">
              <w:rPr>
                <w:rFonts w:ascii="Century Gothic" w:hAnsi="Century Gothic"/>
                <w:b/>
                <w:smallCaps/>
                <w:sz w:val="16"/>
                <w:szCs w:val="16"/>
                <w:u w:val="single"/>
              </w:rPr>
              <w:cr/>
            </w:r>
            <w:r w:rsidRPr="007B6EF2">
              <w:rPr>
                <w:rFonts w:ascii="Century Gothic" w:hAnsi="Century Gothic"/>
                <w:b/>
                <w:smallCaps/>
                <w:sz w:val="16"/>
                <w:szCs w:val="16"/>
              </w:rPr>
              <w:t xml:space="preserve"> Quels changements apporte Constantin à</w:t>
            </w:r>
          </w:p>
          <w:p w:rsidR="001A0F16" w:rsidRDefault="001A0F16" w:rsidP="007B6EF2">
            <w:pPr>
              <w:jc w:val="center"/>
              <w:rPr>
                <w:rFonts w:ascii="Century Gothic" w:hAnsi="Century Gothic"/>
                <w:b/>
                <w:smallCaps/>
                <w:sz w:val="16"/>
                <w:szCs w:val="16"/>
              </w:rPr>
            </w:pPr>
            <w:r w:rsidRPr="007B6EF2">
              <w:rPr>
                <w:rFonts w:ascii="Century Gothic" w:hAnsi="Century Gothic"/>
                <w:b/>
                <w:smallCaps/>
                <w:sz w:val="16"/>
                <w:szCs w:val="16"/>
              </w:rPr>
              <w:t>l’Empire dans le domaine religieux ?</w:t>
            </w:r>
          </w:p>
          <w:p w:rsidR="00107003" w:rsidRDefault="00107003" w:rsidP="007B6EF2">
            <w:pPr>
              <w:jc w:val="center"/>
              <w:rPr>
                <w:rFonts w:ascii="Century Gothic" w:hAnsi="Century Gothic"/>
                <w:b/>
                <w:smallCaps/>
                <w:sz w:val="16"/>
                <w:szCs w:val="16"/>
              </w:rPr>
            </w:pPr>
          </w:p>
          <w:p w:rsidR="00107003" w:rsidRPr="00C5249F" w:rsidRDefault="00107003" w:rsidP="00107003">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diapo</w:t>
            </w:r>
            <w:r>
              <w:rPr>
                <w:rFonts w:ascii="Century Gothic" w:hAnsi="Century Gothic"/>
                <w:b/>
                <w:bCs/>
                <w:smallCaps/>
                <w:color w:val="31849B" w:themeColor="accent5" w:themeShade="BF"/>
                <w:sz w:val="16"/>
                <w:szCs w:val="16"/>
              </w:rPr>
              <w:t xml:space="preserve"> 23 </w:t>
            </w:r>
          </w:p>
          <w:p w:rsidR="00107003" w:rsidRPr="00C5249F" w:rsidRDefault="00107003" w:rsidP="00107003">
            <w:pPr>
              <w:ind w:left="34"/>
              <w:jc w:val="center"/>
              <w:rPr>
                <w:rFonts w:ascii="Century Gothic" w:hAnsi="Century Gothic"/>
                <w:b/>
                <w:bCs/>
                <w:smallCaps/>
                <w:color w:val="403152" w:themeColor="accent4" w:themeShade="80"/>
                <w:sz w:val="16"/>
                <w:szCs w:val="16"/>
              </w:rPr>
            </w:pPr>
          </w:p>
          <w:p w:rsidR="00107003" w:rsidRDefault="00107003" w:rsidP="007B6EF2">
            <w:pPr>
              <w:jc w:val="center"/>
              <w:rPr>
                <w:rFonts w:ascii="Century Gothic" w:hAnsi="Century Gothic"/>
                <w:b/>
                <w:smallCaps/>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 xml:space="preserve">Fiche </w:t>
            </w:r>
            <w:r>
              <w:rPr>
                <w:rFonts w:ascii="Century Gothic" w:hAnsi="Century Gothic"/>
                <w:b/>
                <w:bCs/>
                <w:smallCaps/>
                <w:color w:val="403152" w:themeColor="accent4" w:themeShade="80"/>
                <w:sz w:val="16"/>
                <w:szCs w:val="16"/>
                <w:shd w:val="clear" w:color="auto" w:fill="92CDDC" w:themeFill="accent5" w:themeFillTint="99"/>
              </w:rPr>
              <w:t xml:space="preserve">12 </w:t>
            </w:r>
          </w:p>
          <w:p w:rsidR="001A0F16" w:rsidRPr="007B6EF2" w:rsidRDefault="001A0F16" w:rsidP="007B6EF2">
            <w:pPr>
              <w:jc w:val="center"/>
              <w:rPr>
                <w:rFonts w:ascii="Century Gothic" w:hAnsi="Century Gothic"/>
                <w:b/>
                <w:smallCaps/>
                <w:sz w:val="16"/>
                <w:szCs w:val="16"/>
              </w:rPr>
            </w:pPr>
          </w:p>
          <w:p w:rsidR="001A0F16" w:rsidRPr="00B26E92" w:rsidRDefault="001A0F16" w:rsidP="007B6EF2">
            <w:pPr>
              <w:jc w:val="center"/>
              <w:rPr>
                <w:rFonts w:ascii="Century Gothic" w:hAnsi="Century Gothic"/>
                <w:b/>
                <w:bCs/>
                <w:smallCaps/>
                <w:color w:val="632423" w:themeColor="accent2" w:themeShade="80"/>
                <w:sz w:val="16"/>
                <w:szCs w:val="16"/>
                <w:u w:val="single"/>
              </w:rPr>
            </w:pPr>
          </w:p>
        </w:tc>
        <w:tc>
          <w:tcPr>
            <w:tcW w:w="3118" w:type="dxa"/>
            <w:tcBorders>
              <w:bottom w:val="single" w:sz="4" w:space="0" w:color="auto"/>
            </w:tcBorders>
            <w:shd w:val="clear" w:color="auto" w:fill="FBD4B4" w:themeFill="accent6" w:themeFillTint="66"/>
            <w:vAlign w:val="center"/>
          </w:tcPr>
          <w:p w:rsidR="001A0F16" w:rsidRDefault="001A0F16" w:rsidP="00C6593C">
            <w:pPr>
              <w:jc w:val="center"/>
              <w:rPr>
                <w:rFonts w:ascii="Century Gothic" w:hAnsi="Century Gothic"/>
                <w:b/>
                <w:sz w:val="16"/>
                <w:szCs w:val="16"/>
                <w:u w:val="single"/>
              </w:rPr>
            </w:pPr>
            <w:r w:rsidRPr="00B27C79">
              <w:rPr>
                <w:rFonts w:ascii="Century Gothic" w:hAnsi="Century Gothic"/>
                <w:b/>
                <w:sz w:val="16"/>
                <w:szCs w:val="16"/>
                <w:u w:val="single"/>
              </w:rPr>
              <w:t>Groupe 1</w:t>
            </w:r>
          </w:p>
          <w:p w:rsidR="00D50EA4" w:rsidRDefault="001A0F16" w:rsidP="001148BD">
            <w:pPr>
              <w:jc w:val="center"/>
              <w:rPr>
                <w:rFonts w:ascii="Century Gothic" w:hAnsi="Century Gothic"/>
                <w:sz w:val="16"/>
                <w:szCs w:val="16"/>
              </w:rPr>
            </w:pPr>
            <w:r>
              <w:rPr>
                <w:rFonts w:ascii="Century Gothic" w:hAnsi="Century Gothic"/>
                <w:sz w:val="16"/>
                <w:szCs w:val="16"/>
              </w:rPr>
              <w:t xml:space="preserve">A l’aide de la biographie et d’un résumé de la légende de la bataille du Pont de Milvius, les élèves doivent expliquer la situation de l’Empire en 312 et </w:t>
            </w:r>
            <w:r w:rsidRPr="00BF0FDC">
              <w:rPr>
                <w:rFonts w:ascii="Century Gothic" w:hAnsi="Century Gothic"/>
                <w:sz w:val="16"/>
                <w:szCs w:val="16"/>
              </w:rPr>
              <w:t>compléter dans les cadres prévus à cet effet</w:t>
            </w:r>
            <w:r>
              <w:rPr>
                <w:rFonts w:ascii="Century Gothic" w:hAnsi="Century Gothic"/>
                <w:sz w:val="16"/>
                <w:szCs w:val="16"/>
              </w:rPr>
              <w:t xml:space="preserve">, la légendaire protection du Dieu des chrétiens permettant à Constantin de gagner cette bataille décisive sur son concurrent Maxence. Le terme de tétrarchie (vu dans le C.) peut être réintroduit. Ce premier exercice permet de répondre aux questions relatives à l’Edit de Milan  qui est une décision religieuse mais également politique. </w:t>
            </w:r>
          </w:p>
          <w:p w:rsidR="001A0F16" w:rsidRPr="007965F4" w:rsidRDefault="001A0F16" w:rsidP="00D50EA4">
            <w:pPr>
              <w:jc w:val="center"/>
              <w:rPr>
                <w:rFonts w:ascii="Century Gothic" w:hAnsi="Century Gothic"/>
                <w:sz w:val="16"/>
                <w:szCs w:val="16"/>
              </w:rPr>
            </w:pPr>
            <w:r>
              <w:rPr>
                <w:rFonts w:ascii="Century Gothic" w:hAnsi="Century Gothic"/>
                <w:sz w:val="16"/>
                <w:szCs w:val="16"/>
              </w:rPr>
              <w:t xml:space="preserve">L’enseignant devra aider le groupe à </w:t>
            </w:r>
            <w:r w:rsidR="00D50EA4">
              <w:rPr>
                <w:rFonts w:ascii="Century Gothic" w:hAnsi="Century Gothic"/>
                <w:sz w:val="16"/>
                <w:szCs w:val="16"/>
              </w:rPr>
              <w:t>trouver cette seconde dimension en leur rappelant ce qui a été dit sur le christianisme dans le C (voir idées clé)</w:t>
            </w:r>
            <w:r>
              <w:rPr>
                <w:rFonts w:ascii="Century Gothic" w:hAnsi="Century Gothic"/>
                <w:sz w:val="16"/>
                <w:szCs w:val="16"/>
              </w:rPr>
              <w:t xml:space="preserve"> </w:t>
            </w:r>
          </w:p>
        </w:tc>
        <w:tc>
          <w:tcPr>
            <w:tcW w:w="1418" w:type="dxa"/>
            <w:tcBorders>
              <w:bottom w:val="single" w:sz="4" w:space="0" w:color="auto"/>
            </w:tcBorders>
            <w:shd w:val="clear" w:color="auto" w:fill="FFFFFF" w:themeFill="background1"/>
            <w:vAlign w:val="center"/>
          </w:tcPr>
          <w:p w:rsidR="001A0F16" w:rsidRPr="00C6593C" w:rsidRDefault="001A0F16" w:rsidP="00C6593C">
            <w:pPr>
              <w:ind w:left="-108" w:right="-108"/>
              <w:jc w:val="center"/>
              <w:rPr>
                <w:rFonts w:ascii="Century Gothic" w:hAnsi="Century Gothic"/>
                <w:b/>
                <w:i/>
                <w:sz w:val="16"/>
                <w:szCs w:val="16"/>
              </w:rPr>
            </w:pPr>
            <w:r>
              <w:rPr>
                <w:rFonts w:ascii="Century Gothic" w:hAnsi="Century Gothic"/>
                <w:b/>
                <w:i/>
                <w:sz w:val="16"/>
                <w:szCs w:val="16"/>
              </w:rPr>
              <w:t>Comment Constantin favorise-t-il l’essor du christianisme ?</w:t>
            </w:r>
          </w:p>
        </w:tc>
        <w:tc>
          <w:tcPr>
            <w:tcW w:w="5953" w:type="dxa"/>
            <w:tcBorders>
              <w:top w:val="single" w:sz="4" w:space="0" w:color="auto"/>
              <w:bottom w:val="single" w:sz="4" w:space="0" w:color="auto"/>
            </w:tcBorders>
            <w:shd w:val="clear" w:color="auto" w:fill="FFFFFF" w:themeFill="background1"/>
            <w:vAlign w:val="center"/>
          </w:tcPr>
          <w:p w:rsidR="00911952" w:rsidRPr="00911952" w:rsidRDefault="00D76599" w:rsidP="00911952">
            <w:pPr>
              <w:ind w:left="-61"/>
              <w:rPr>
                <w:sz w:val="15"/>
                <w:szCs w:val="15"/>
              </w:rPr>
            </w:pPr>
            <w:r w:rsidRPr="00911952">
              <w:rPr>
                <w:rFonts w:ascii="Century Gothic" w:hAnsi="Century Gothic"/>
                <w:b/>
                <w:sz w:val="15"/>
                <w:szCs w:val="15"/>
                <w:u w:val="single"/>
              </w:rPr>
              <w:t>Sur la personnalité de Constantin</w:t>
            </w:r>
            <w:r w:rsidRPr="00911952">
              <w:rPr>
                <w:sz w:val="15"/>
                <w:szCs w:val="15"/>
                <w:u w:val="single"/>
              </w:rPr>
              <w:t xml:space="preserve"> </w:t>
            </w:r>
            <w:r w:rsidRPr="00911952">
              <w:rPr>
                <w:rFonts w:ascii="Century Gothic" w:hAnsi="Century Gothic"/>
                <w:b/>
                <w:sz w:val="15"/>
                <w:szCs w:val="15"/>
                <w:u w:val="single"/>
              </w:rPr>
              <w:t>(280 - 337)</w:t>
            </w:r>
            <w:r w:rsidRPr="00911952">
              <w:rPr>
                <w:rFonts w:ascii="Century Gothic" w:hAnsi="Century Gothic"/>
                <w:b/>
                <w:sz w:val="15"/>
                <w:szCs w:val="15"/>
              </w:rPr>
              <w:t xml:space="preserve"> : </w:t>
            </w:r>
            <w:r w:rsidRPr="00911952">
              <w:rPr>
                <w:rFonts w:ascii="Century Gothic" w:hAnsi="Century Gothic"/>
                <w:sz w:val="15"/>
                <w:szCs w:val="15"/>
              </w:rPr>
              <w:t xml:space="preserve">issu d'une lignée de militaires, </w:t>
            </w:r>
            <w:r w:rsidR="00911952" w:rsidRPr="00911952">
              <w:rPr>
                <w:rFonts w:ascii="Century Gothic" w:hAnsi="Century Gothic"/>
                <w:sz w:val="15"/>
                <w:szCs w:val="15"/>
              </w:rPr>
              <w:t>le père de Constantin, était césar dans la tétrarchie, un gouvernement à quatre institué par Dioclétien en 293. Il avait reçu en partage la Gaule, l'Espagne et la Bretagne et s'était établi à Trèves. Son fils, né d'une concubine chrétienne, Hélène, témoigne de ses aptitudes de chef militaire.</w:t>
            </w:r>
            <w:r w:rsidR="00911952" w:rsidRPr="00911952">
              <w:rPr>
                <w:sz w:val="15"/>
                <w:szCs w:val="15"/>
              </w:rPr>
              <w:t xml:space="preserve"> </w:t>
            </w:r>
          </w:p>
          <w:p w:rsidR="00911952" w:rsidRPr="00911952" w:rsidRDefault="00911952" w:rsidP="00911952">
            <w:pPr>
              <w:ind w:left="-61"/>
              <w:rPr>
                <w:rFonts w:ascii="Century Gothic" w:hAnsi="Century Gothic"/>
                <w:sz w:val="15"/>
                <w:szCs w:val="15"/>
              </w:rPr>
            </w:pPr>
            <w:r w:rsidRPr="00911952">
              <w:rPr>
                <w:rFonts w:ascii="Century Gothic" w:hAnsi="Century Gothic"/>
                <w:sz w:val="15"/>
                <w:szCs w:val="15"/>
              </w:rPr>
              <w:t>Bon politique, Constantin I</w:t>
            </w:r>
            <w:r w:rsidRPr="00911952">
              <w:rPr>
                <w:rFonts w:ascii="Century Gothic" w:hAnsi="Century Gothic"/>
                <w:sz w:val="15"/>
                <w:szCs w:val="15"/>
                <w:vertAlign w:val="superscript"/>
              </w:rPr>
              <w:t xml:space="preserve">er </w:t>
            </w:r>
            <w:r w:rsidRPr="00911952">
              <w:rPr>
                <w:rFonts w:ascii="Century Gothic" w:hAnsi="Century Gothic"/>
                <w:sz w:val="15"/>
                <w:szCs w:val="15"/>
              </w:rPr>
              <w:t>constate les progrès du christianisme. Il ne séduit encore qu'un dixième de la population de l'empire, surtout en Asie mineure et en Afrique du Nord, mais manifeste un dynamisme étonnant dans les villes. Lui-même se rallie à la nouvelle religion, avec la discrétion qui sied à sa fonction.</w:t>
            </w:r>
          </w:p>
          <w:p w:rsidR="00D76599" w:rsidRPr="00911952" w:rsidRDefault="00911952" w:rsidP="00911952">
            <w:pPr>
              <w:ind w:left="-61"/>
              <w:rPr>
                <w:rFonts w:ascii="Century Gothic" w:hAnsi="Century Gothic"/>
                <w:sz w:val="15"/>
                <w:szCs w:val="15"/>
              </w:rPr>
            </w:pPr>
            <w:r w:rsidRPr="00911952">
              <w:rPr>
                <w:rFonts w:ascii="Century Gothic" w:hAnsi="Century Gothic"/>
                <w:sz w:val="15"/>
                <w:szCs w:val="15"/>
              </w:rPr>
              <w:t>Renonçant à la politique de persécution de ses prédécesseurs, l'empereur prend le parti de s'appuyer sur la nouvelle religion pour consolider l'unité de l'empire</w:t>
            </w:r>
          </w:p>
          <w:p w:rsidR="00126C95" w:rsidRPr="00911952" w:rsidRDefault="00126C95" w:rsidP="00E91084">
            <w:pPr>
              <w:ind w:left="-61"/>
              <w:rPr>
                <w:rFonts w:ascii="Century Gothic" w:hAnsi="Century Gothic"/>
                <w:sz w:val="15"/>
                <w:szCs w:val="15"/>
              </w:rPr>
            </w:pPr>
            <w:r w:rsidRPr="00911952">
              <w:rPr>
                <w:rFonts w:ascii="Century Gothic" w:hAnsi="Century Gothic"/>
                <w:b/>
                <w:sz w:val="15"/>
                <w:szCs w:val="15"/>
                <w:u w:val="single"/>
              </w:rPr>
              <w:t>Sur la prise de pouvoir</w:t>
            </w:r>
            <w:r w:rsidRPr="00911952">
              <w:rPr>
                <w:rFonts w:ascii="Century Gothic" w:hAnsi="Century Gothic"/>
                <w:sz w:val="15"/>
                <w:szCs w:val="15"/>
              </w:rPr>
              <w:t> : e</w:t>
            </w:r>
            <w:r w:rsidR="00D50EA4" w:rsidRPr="00911952">
              <w:rPr>
                <w:rFonts w:ascii="Century Gothic" w:hAnsi="Century Gothic"/>
                <w:sz w:val="15"/>
                <w:szCs w:val="15"/>
              </w:rPr>
              <w:t xml:space="preserve">n 312, deux hommes se disputent la maitrise de l’Empire romain d’Occident : Constantin et Maxence. La partie orientale de l’Empire est dirigée par l’empereur Licinius. Les Homélies de Grégoire de </w:t>
            </w:r>
            <w:proofErr w:type="spellStart"/>
            <w:r w:rsidR="00D50EA4" w:rsidRPr="00911952">
              <w:rPr>
                <w:rFonts w:ascii="Century Gothic" w:hAnsi="Century Gothic"/>
                <w:sz w:val="15"/>
                <w:szCs w:val="15"/>
              </w:rPr>
              <w:t>Nazianze</w:t>
            </w:r>
            <w:proofErr w:type="spellEnd"/>
            <w:r w:rsidR="00D50EA4" w:rsidRPr="00911952">
              <w:rPr>
                <w:rFonts w:ascii="Century Gothic" w:hAnsi="Century Gothic"/>
                <w:sz w:val="15"/>
                <w:szCs w:val="15"/>
              </w:rPr>
              <w:t xml:space="preserve"> nous montrent le rêve que fait Constantin à la veille d’une bataille décisive pour le contrôle de la partie occidentale de l’Empire. S’il arbore le chrisme sur ses étendards, le Dieu des chrétiens protègera Constantin. Il le fait, remporte la victoire et dans la foulée proclame avec Licinius l’Edit de Milan qui s’adresse à toutes les provinces de l’Empire. Il accorde aux chrétiens la liberté de culte c’est-à-dire pouvoir exercer leur religion sans être persécutés. </w:t>
            </w:r>
          </w:p>
          <w:p w:rsidR="00126C95" w:rsidRPr="00911952" w:rsidRDefault="00126C95" w:rsidP="00126C95">
            <w:pPr>
              <w:ind w:left="-61"/>
              <w:rPr>
                <w:rFonts w:ascii="Century Gothic" w:hAnsi="Century Gothic"/>
                <w:sz w:val="15"/>
                <w:szCs w:val="15"/>
              </w:rPr>
            </w:pPr>
            <w:r w:rsidRPr="00911952">
              <w:rPr>
                <w:rFonts w:ascii="Century Gothic" w:hAnsi="Century Gothic"/>
                <w:b/>
                <w:sz w:val="15"/>
                <w:szCs w:val="15"/>
                <w:u w:val="single"/>
              </w:rPr>
              <w:t xml:space="preserve">Sur </w:t>
            </w:r>
            <w:r w:rsidR="00D76599" w:rsidRPr="00911952">
              <w:rPr>
                <w:rFonts w:ascii="Century Gothic" w:hAnsi="Century Gothic"/>
                <w:b/>
                <w:sz w:val="15"/>
                <w:szCs w:val="15"/>
                <w:u w:val="single"/>
              </w:rPr>
              <w:t xml:space="preserve">la portée de </w:t>
            </w:r>
            <w:r w:rsidRPr="00911952">
              <w:rPr>
                <w:rFonts w:ascii="Century Gothic" w:hAnsi="Century Gothic"/>
                <w:b/>
                <w:sz w:val="15"/>
                <w:szCs w:val="15"/>
                <w:u w:val="single"/>
              </w:rPr>
              <w:t>l’</w:t>
            </w:r>
            <w:r w:rsidR="00D76599" w:rsidRPr="00911952">
              <w:rPr>
                <w:rFonts w:ascii="Century Gothic" w:hAnsi="Century Gothic"/>
                <w:b/>
                <w:sz w:val="15"/>
                <w:szCs w:val="15"/>
                <w:u w:val="single"/>
              </w:rPr>
              <w:t>E</w:t>
            </w:r>
            <w:r w:rsidRPr="00911952">
              <w:rPr>
                <w:rFonts w:ascii="Century Gothic" w:hAnsi="Century Gothic"/>
                <w:b/>
                <w:sz w:val="15"/>
                <w:szCs w:val="15"/>
                <w:u w:val="single"/>
              </w:rPr>
              <w:t>dit de Milan dit Edit de tolérance</w:t>
            </w:r>
            <w:r w:rsidRPr="00911952">
              <w:rPr>
                <w:rFonts w:ascii="Century Gothic" w:hAnsi="Century Gothic"/>
                <w:sz w:val="15"/>
                <w:szCs w:val="15"/>
              </w:rPr>
              <w:t xml:space="preserve"> : Cet édit n’est pas le premier (d'autres l'ont précédé comme l’Edit de </w:t>
            </w:r>
            <w:proofErr w:type="spellStart"/>
            <w:r w:rsidRPr="00911952">
              <w:rPr>
                <w:rFonts w:ascii="Century Gothic" w:hAnsi="Century Gothic"/>
                <w:sz w:val="15"/>
                <w:szCs w:val="15"/>
              </w:rPr>
              <w:t>Sardique</w:t>
            </w:r>
            <w:proofErr w:type="spellEnd"/>
            <w:r w:rsidRPr="00911952">
              <w:rPr>
                <w:rFonts w:ascii="Century Gothic" w:hAnsi="Century Gothic"/>
                <w:sz w:val="15"/>
                <w:szCs w:val="15"/>
              </w:rPr>
              <w:t xml:space="preserve"> ou de Galère en 311) mais il est singulier car il  introduit un élément nouveau dans la société romaine : la liberté religieuse. </w:t>
            </w:r>
          </w:p>
          <w:p w:rsidR="00126C95" w:rsidRPr="00911952" w:rsidRDefault="00126C95" w:rsidP="00126C95">
            <w:pPr>
              <w:ind w:left="-61"/>
              <w:rPr>
                <w:rFonts w:ascii="Century Gothic" w:hAnsi="Century Gothic"/>
                <w:sz w:val="15"/>
                <w:szCs w:val="15"/>
              </w:rPr>
            </w:pPr>
            <w:r w:rsidRPr="00911952">
              <w:rPr>
                <w:rFonts w:ascii="Century Gothic" w:hAnsi="Century Gothic"/>
                <w:sz w:val="15"/>
                <w:szCs w:val="15"/>
              </w:rPr>
              <w:t xml:space="preserve">L'édit de Milan reconnaît à chaque individu la faculté de suivre la religion de son choix et non comme, d’une communauté. (changement radical de paradigme selon Marie-Françoise </w:t>
            </w:r>
            <w:proofErr w:type="spellStart"/>
            <w:r w:rsidRPr="00911952">
              <w:rPr>
                <w:rFonts w:ascii="Century Gothic" w:hAnsi="Century Gothic"/>
                <w:sz w:val="15"/>
                <w:szCs w:val="15"/>
              </w:rPr>
              <w:t>Baslez</w:t>
            </w:r>
            <w:proofErr w:type="spellEnd"/>
            <w:r w:rsidRPr="00911952">
              <w:rPr>
                <w:rFonts w:ascii="Century Gothic" w:hAnsi="Century Gothic"/>
                <w:sz w:val="15"/>
                <w:szCs w:val="15"/>
              </w:rPr>
              <w:t xml:space="preserve">, professeur d'histoire des religions à la Sorbonne). </w:t>
            </w:r>
          </w:p>
          <w:p w:rsidR="00126C95" w:rsidRPr="00911952" w:rsidRDefault="00126C95" w:rsidP="00126C95">
            <w:pPr>
              <w:ind w:left="-61"/>
              <w:rPr>
                <w:rFonts w:ascii="Century Gothic" w:hAnsi="Century Gothic"/>
                <w:sz w:val="15"/>
                <w:szCs w:val="15"/>
              </w:rPr>
            </w:pPr>
            <w:r w:rsidRPr="00911952">
              <w:rPr>
                <w:rFonts w:ascii="Century Gothic" w:hAnsi="Century Gothic"/>
                <w:sz w:val="15"/>
                <w:szCs w:val="15"/>
              </w:rPr>
              <w:t>L'édit de Milan lève par ailleurs les interdits qui pèsent sur la communauté des chrétiens. Les Églises locales se voient restituer les biens qui leur ont été confisqués, même lorsqu'ils ont été vendus à des particuliers.</w:t>
            </w:r>
          </w:p>
          <w:p w:rsidR="001A0F16" w:rsidRPr="00911952" w:rsidRDefault="00126C95" w:rsidP="001148BD">
            <w:pPr>
              <w:ind w:left="-61"/>
              <w:rPr>
                <w:rFonts w:ascii="Century Gothic" w:hAnsi="Century Gothic"/>
                <w:sz w:val="14"/>
                <w:szCs w:val="15"/>
              </w:rPr>
            </w:pPr>
            <w:r w:rsidRPr="00911952">
              <w:rPr>
                <w:rFonts w:ascii="Century Gothic" w:hAnsi="Century Gothic"/>
                <w:b/>
                <w:sz w:val="15"/>
                <w:szCs w:val="15"/>
                <w:u w:val="single"/>
              </w:rPr>
              <w:t>Sur les raisons de l’Edit de Milan</w:t>
            </w:r>
            <w:r w:rsidRPr="00911952">
              <w:rPr>
                <w:rFonts w:ascii="Century Gothic" w:hAnsi="Century Gothic"/>
                <w:sz w:val="15"/>
                <w:szCs w:val="15"/>
              </w:rPr>
              <w:t xml:space="preserve"> : </w:t>
            </w:r>
            <w:r w:rsidR="00D50EA4" w:rsidRPr="00911952">
              <w:rPr>
                <w:rFonts w:ascii="Century Gothic" w:hAnsi="Century Gothic"/>
                <w:sz w:val="15"/>
                <w:szCs w:val="15"/>
              </w:rPr>
              <w:t>Constantin a obtenu une précieuse victoire militaire. Ainsi, les raisons de l’Edit de Milan (313) sont multiples : s’assurer le soutien des Chrétiens, plus nombreux en Orient, en vue de la guerre qu’il envisage contre l’Empereur d’Orient, mais aussi remercier le Dieu des Chrétiens qu’il estime en partie responsable de sa victoire de 312.</w:t>
            </w:r>
          </w:p>
        </w:tc>
        <w:tc>
          <w:tcPr>
            <w:tcW w:w="2410" w:type="dxa"/>
            <w:tcBorders>
              <w:bottom w:val="single" w:sz="4" w:space="0" w:color="auto"/>
            </w:tcBorders>
            <w:shd w:val="clear" w:color="auto" w:fill="FFFFFF" w:themeFill="background1"/>
            <w:vAlign w:val="center"/>
          </w:tcPr>
          <w:p w:rsidR="001A0F16" w:rsidRPr="007965F4" w:rsidRDefault="001A0F16" w:rsidP="007965F4">
            <w:pPr>
              <w:jc w:val="center"/>
              <w:rPr>
                <w:rFonts w:ascii="Century Gothic" w:hAnsi="Century Gothic"/>
                <w:sz w:val="16"/>
                <w:szCs w:val="16"/>
              </w:rPr>
            </w:pPr>
            <w:r w:rsidRPr="007965F4">
              <w:rPr>
                <w:rFonts w:ascii="Century Gothic" w:hAnsi="Century Gothic"/>
                <w:sz w:val="16"/>
                <w:szCs w:val="16"/>
              </w:rPr>
              <w:t>Groupe 1 :</w:t>
            </w:r>
          </w:p>
          <w:p w:rsidR="001A0F16" w:rsidRPr="007965F4" w:rsidRDefault="001A0F16" w:rsidP="007965F4">
            <w:pPr>
              <w:jc w:val="center"/>
              <w:rPr>
                <w:rFonts w:ascii="Century Gothic" w:hAnsi="Century Gothic"/>
                <w:sz w:val="16"/>
                <w:szCs w:val="16"/>
              </w:rPr>
            </w:pPr>
            <w:r w:rsidRPr="007965F4">
              <w:rPr>
                <w:rFonts w:ascii="Century Gothic" w:hAnsi="Century Gothic"/>
                <w:sz w:val="16"/>
                <w:szCs w:val="16"/>
              </w:rPr>
              <w:t>- Biographie de Constantin</w:t>
            </w:r>
          </w:p>
          <w:p w:rsidR="001A0F16" w:rsidRDefault="001A0F16" w:rsidP="007965F4">
            <w:pPr>
              <w:jc w:val="center"/>
              <w:rPr>
                <w:rFonts w:ascii="Century Gothic" w:hAnsi="Century Gothic"/>
                <w:sz w:val="16"/>
                <w:szCs w:val="16"/>
              </w:rPr>
            </w:pPr>
            <w:r w:rsidRPr="007965F4">
              <w:rPr>
                <w:rFonts w:ascii="Century Gothic" w:hAnsi="Century Gothic"/>
                <w:sz w:val="16"/>
                <w:szCs w:val="16"/>
              </w:rPr>
              <w:t xml:space="preserve">-Homélies de Grégoire de </w:t>
            </w:r>
            <w:proofErr w:type="spellStart"/>
            <w:r w:rsidRPr="007965F4">
              <w:rPr>
                <w:rFonts w:ascii="Century Gothic" w:hAnsi="Century Gothic"/>
                <w:sz w:val="16"/>
                <w:szCs w:val="16"/>
              </w:rPr>
              <w:t>Nazianze</w:t>
            </w:r>
            <w:proofErr w:type="spellEnd"/>
            <w:r w:rsidRPr="007965F4">
              <w:rPr>
                <w:rFonts w:ascii="Century Gothic" w:hAnsi="Century Gothic"/>
                <w:sz w:val="16"/>
                <w:szCs w:val="16"/>
              </w:rPr>
              <w:t xml:space="preserve"> (vers 879-883) : Le songe de Constantin</w:t>
            </w:r>
            <w:r w:rsidR="00D50EA4">
              <w:rPr>
                <w:rFonts w:ascii="Century Gothic" w:hAnsi="Century Gothic"/>
                <w:sz w:val="16"/>
                <w:szCs w:val="16"/>
              </w:rPr>
              <w:t xml:space="preserve"> (planche iconographique)</w:t>
            </w:r>
          </w:p>
          <w:p w:rsidR="00D50EA4" w:rsidRPr="007965F4" w:rsidRDefault="00D50EA4" w:rsidP="007965F4">
            <w:pPr>
              <w:jc w:val="center"/>
              <w:rPr>
                <w:rFonts w:ascii="Century Gothic" w:hAnsi="Century Gothic"/>
                <w:sz w:val="16"/>
                <w:szCs w:val="16"/>
              </w:rPr>
            </w:pPr>
            <w:r>
              <w:rPr>
                <w:rFonts w:ascii="Century Gothic" w:hAnsi="Century Gothic"/>
                <w:sz w:val="16"/>
                <w:szCs w:val="16"/>
              </w:rPr>
              <w:t>- La légende de la bataille du Pont de Milvius</w:t>
            </w:r>
          </w:p>
          <w:p w:rsidR="001A0F16" w:rsidRPr="00C6593C" w:rsidRDefault="001A0F16" w:rsidP="007965F4">
            <w:pPr>
              <w:jc w:val="center"/>
              <w:rPr>
                <w:rFonts w:ascii="Century Gothic" w:hAnsi="Century Gothic"/>
                <w:sz w:val="16"/>
                <w:szCs w:val="16"/>
              </w:rPr>
            </w:pPr>
            <w:r w:rsidRPr="007965F4">
              <w:rPr>
                <w:rFonts w:ascii="Century Gothic" w:hAnsi="Century Gothic"/>
                <w:sz w:val="16"/>
                <w:szCs w:val="16"/>
              </w:rPr>
              <w:t>- Edit de Milan (313)</w:t>
            </w:r>
          </w:p>
        </w:tc>
        <w:tc>
          <w:tcPr>
            <w:tcW w:w="1636" w:type="dxa"/>
            <w:tcBorders>
              <w:bottom w:val="single" w:sz="4" w:space="0" w:color="auto"/>
            </w:tcBorders>
            <w:shd w:val="clear" w:color="auto" w:fill="FFFFFF" w:themeFill="background1"/>
            <w:vAlign w:val="center"/>
          </w:tcPr>
          <w:p w:rsidR="001A0F16" w:rsidRDefault="001A0F16" w:rsidP="00C6593C">
            <w:pPr>
              <w:jc w:val="center"/>
              <w:rPr>
                <w:rFonts w:ascii="Century Gothic" w:hAnsi="Century Gothic"/>
                <w:sz w:val="16"/>
                <w:szCs w:val="16"/>
              </w:rPr>
            </w:pPr>
            <w:r>
              <w:rPr>
                <w:rFonts w:ascii="Century Gothic" w:hAnsi="Century Gothic"/>
                <w:sz w:val="16"/>
                <w:szCs w:val="16"/>
              </w:rPr>
              <w:t xml:space="preserve">travail individuel ou en binômes : </w:t>
            </w:r>
          </w:p>
          <w:p w:rsidR="001A0F16" w:rsidRDefault="001A0F16" w:rsidP="00C6593C">
            <w:pPr>
              <w:jc w:val="center"/>
              <w:rPr>
                <w:rFonts w:ascii="Century Gothic" w:hAnsi="Century Gothic"/>
                <w:sz w:val="16"/>
                <w:szCs w:val="16"/>
              </w:rPr>
            </w:pPr>
            <w:r>
              <w:rPr>
                <w:rFonts w:ascii="Century Gothic" w:hAnsi="Century Gothic"/>
                <w:sz w:val="16"/>
                <w:szCs w:val="16"/>
              </w:rPr>
              <w:t>- analyser</w:t>
            </w:r>
          </w:p>
          <w:p w:rsidR="001A0F16" w:rsidRDefault="001A0F16" w:rsidP="00C6593C">
            <w:pPr>
              <w:jc w:val="center"/>
              <w:rPr>
                <w:rFonts w:ascii="Century Gothic" w:hAnsi="Century Gothic"/>
                <w:sz w:val="16"/>
                <w:szCs w:val="16"/>
              </w:rPr>
            </w:pPr>
            <w:r>
              <w:rPr>
                <w:rFonts w:ascii="Century Gothic" w:hAnsi="Century Gothic"/>
                <w:sz w:val="16"/>
                <w:szCs w:val="16"/>
              </w:rPr>
              <w:t>- comprendre</w:t>
            </w:r>
          </w:p>
          <w:p w:rsidR="001A0F16" w:rsidRDefault="001A0F16" w:rsidP="00C6593C">
            <w:pPr>
              <w:jc w:val="center"/>
              <w:rPr>
                <w:rFonts w:ascii="Century Gothic" w:hAnsi="Century Gothic"/>
                <w:sz w:val="16"/>
                <w:szCs w:val="16"/>
              </w:rPr>
            </w:pPr>
            <w:r>
              <w:rPr>
                <w:rFonts w:ascii="Century Gothic" w:hAnsi="Century Gothic"/>
                <w:sz w:val="16"/>
                <w:szCs w:val="16"/>
              </w:rPr>
              <w:t xml:space="preserve">- raconter </w:t>
            </w:r>
          </w:p>
          <w:p w:rsidR="001A0F16" w:rsidRDefault="001A0F16" w:rsidP="00C6593C">
            <w:pPr>
              <w:jc w:val="center"/>
              <w:rPr>
                <w:rFonts w:ascii="Century Gothic" w:hAnsi="Century Gothic"/>
                <w:sz w:val="16"/>
                <w:szCs w:val="16"/>
              </w:rPr>
            </w:pPr>
            <w:r>
              <w:rPr>
                <w:rFonts w:ascii="Century Gothic" w:hAnsi="Century Gothic"/>
                <w:sz w:val="16"/>
                <w:szCs w:val="16"/>
              </w:rPr>
              <w:t xml:space="preserve">- porter un esprit critique </w:t>
            </w:r>
          </w:p>
        </w:tc>
      </w:tr>
    </w:tbl>
    <w:p w:rsidR="001148BD" w:rsidRDefault="001148BD"/>
    <w:p w:rsidR="00126C95" w:rsidRDefault="00126C95"/>
    <w:p w:rsidR="00911952" w:rsidRDefault="00911952"/>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18"/>
        <w:gridCol w:w="3260"/>
        <w:gridCol w:w="1418"/>
        <w:gridCol w:w="6945"/>
        <w:gridCol w:w="1276"/>
        <w:gridCol w:w="1636"/>
      </w:tblGrid>
      <w:tr w:rsidR="00A64851" w:rsidRPr="00C5249F" w:rsidTr="00A64851">
        <w:trPr>
          <w:cantSplit/>
          <w:trHeight w:val="272"/>
        </w:trPr>
        <w:tc>
          <w:tcPr>
            <w:tcW w:w="16237" w:type="dxa"/>
            <w:gridSpan w:val="7"/>
            <w:tcBorders>
              <w:top w:val="single" w:sz="4" w:space="0" w:color="auto"/>
              <w:bottom w:val="single" w:sz="4" w:space="0" w:color="auto"/>
            </w:tcBorders>
            <w:shd w:val="clear" w:color="auto" w:fill="632423" w:themeFill="accent2" w:themeFillShade="80"/>
            <w:vAlign w:val="center"/>
          </w:tcPr>
          <w:p w:rsidR="00A64851" w:rsidRPr="001F0C16" w:rsidRDefault="00A64851" w:rsidP="001F0C16">
            <w:pPr>
              <w:jc w:val="center"/>
              <w:rPr>
                <w:rFonts w:ascii="Century Gothic" w:hAnsi="Century Gothic"/>
                <w:sz w:val="16"/>
                <w:szCs w:val="16"/>
              </w:rPr>
            </w:pPr>
            <w:r w:rsidRPr="00AA7A2F">
              <w:rPr>
                <w:rFonts w:ascii="Century Gothic" w:hAnsi="Century Gothic"/>
                <w:smallCaps/>
                <w:sz w:val="16"/>
                <w:szCs w:val="16"/>
              </w:rPr>
              <w:t>Démarche pédagogique</w:t>
            </w:r>
          </w:p>
        </w:tc>
      </w:tr>
      <w:tr w:rsidR="00A64851" w:rsidRPr="00C5249F" w:rsidTr="00126C95">
        <w:trPr>
          <w:cantSplit/>
          <w:trHeight w:val="407"/>
        </w:trPr>
        <w:tc>
          <w:tcPr>
            <w:tcW w:w="284" w:type="dxa"/>
            <w:tcBorders>
              <w:top w:val="single" w:sz="4" w:space="0" w:color="auto"/>
              <w:bottom w:val="single" w:sz="4" w:space="0" w:color="auto"/>
            </w:tcBorders>
            <w:shd w:val="clear" w:color="auto" w:fill="B2A1C7" w:themeFill="accent4" w:themeFillTint="99"/>
            <w:vAlign w:val="center"/>
          </w:tcPr>
          <w:p w:rsidR="00A64851" w:rsidRPr="00C5249F" w:rsidRDefault="00A64851" w:rsidP="008962D9">
            <w:pPr>
              <w:jc w:val="center"/>
              <w:rPr>
                <w:rFonts w:ascii="Century Gothic" w:hAnsi="Century Gothic"/>
                <w:b/>
                <w:sz w:val="16"/>
                <w:szCs w:val="16"/>
              </w:rPr>
            </w:pPr>
            <w:r w:rsidRPr="00C5249F">
              <w:rPr>
                <w:rFonts w:ascii="Century Gothic" w:hAnsi="Century Gothic"/>
                <w:b/>
                <w:sz w:val="16"/>
                <w:szCs w:val="16"/>
              </w:rPr>
              <w:t>H</w:t>
            </w:r>
          </w:p>
        </w:tc>
        <w:tc>
          <w:tcPr>
            <w:tcW w:w="1418" w:type="dxa"/>
            <w:tcBorders>
              <w:top w:val="single" w:sz="4" w:space="0" w:color="auto"/>
              <w:bottom w:val="single" w:sz="4" w:space="0" w:color="auto"/>
            </w:tcBorders>
            <w:shd w:val="clear" w:color="auto" w:fill="B2A1C7" w:themeFill="accent4" w:themeFillTint="99"/>
            <w:vAlign w:val="center"/>
          </w:tcPr>
          <w:p w:rsidR="00A64851" w:rsidRPr="00C5249F" w:rsidRDefault="00A64851" w:rsidP="008962D9">
            <w:pPr>
              <w:jc w:val="center"/>
              <w:rPr>
                <w:rFonts w:ascii="Century Gothic" w:hAnsi="Century Gothic"/>
                <w:b/>
                <w:smallCaps/>
                <w:sz w:val="16"/>
                <w:szCs w:val="16"/>
              </w:rPr>
            </w:pPr>
            <w:r w:rsidRPr="00C5249F">
              <w:rPr>
                <w:rFonts w:ascii="Century Gothic" w:hAnsi="Century Gothic"/>
                <w:b/>
                <w:smallCaps/>
                <w:sz w:val="16"/>
                <w:szCs w:val="16"/>
              </w:rPr>
              <w:t>Plan, diapos, fiches</w:t>
            </w:r>
          </w:p>
        </w:tc>
        <w:tc>
          <w:tcPr>
            <w:tcW w:w="3260" w:type="dxa"/>
            <w:tcBorders>
              <w:bottom w:val="single" w:sz="4" w:space="0" w:color="auto"/>
            </w:tcBorders>
            <w:shd w:val="clear" w:color="auto" w:fill="B2A1C7" w:themeFill="accent4" w:themeFillTint="99"/>
            <w:vAlign w:val="center"/>
          </w:tcPr>
          <w:p w:rsidR="00A64851" w:rsidRPr="00C5249F" w:rsidRDefault="00A64851" w:rsidP="008962D9">
            <w:pPr>
              <w:jc w:val="center"/>
              <w:rPr>
                <w:rFonts w:ascii="Century Gothic" w:hAnsi="Century Gothic"/>
                <w:b/>
                <w:smallCaps/>
                <w:sz w:val="16"/>
                <w:szCs w:val="16"/>
              </w:rPr>
            </w:pPr>
            <w:r w:rsidRPr="00C5249F">
              <w:rPr>
                <w:rFonts w:ascii="Century Gothic" w:hAnsi="Century Gothic"/>
                <w:b/>
                <w:smallCaps/>
                <w:sz w:val="16"/>
                <w:szCs w:val="16"/>
              </w:rPr>
              <w:t>Conduite du cours</w:t>
            </w:r>
          </w:p>
        </w:tc>
        <w:tc>
          <w:tcPr>
            <w:tcW w:w="1418" w:type="dxa"/>
            <w:tcBorders>
              <w:bottom w:val="single" w:sz="4" w:space="0" w:color="auto"/>
            </w:tcBorders>
            <w:shd w:val="clear" w:color="auto" w:fill="B2A1C7" w:themeFill="accent4" w:themeFillTint="99"/>
            <w:vAlign w:val="center"/>
          </w:tcPr>
          <w:p w:rsidR="00A64851" w:rsidRPr="00C5249F" w:rsidRDefault="00A64851" w:rsidP="008962D9">
            <w:pPr>
              <w:jc w:val="center"/>
              <w:rPr>
                <w:rFonts w:ascii="Century Gothic" w:hAnsi="Century Gothic"/>
                <w:b/>
                <w:smallCaps/>
                <w:sz w:val="16"/>
                <w:szCs w:val="16"/>
              </w:rPr>
            </w:pPr>
            <w:r w:rsidRPr="00C5249F">
              <w:rPr>
                <w:rFonts w:ascii="Century Gothic" w:hAnsi="Century Gothic"/>
                <w:b/>
                <w:smallCaps/>
                <w:sz w:val="16"/>
                <w:szCs w:val="16"/>
              </w:rPr>
              <w:t>Questionnement</w:t>
            </w:r>
          </w:p>
        </w:tc>
        <w:tc>
          <w:tcPr>
            <w:tcW w:w="6945" w:type="dxa"/>
            <w:tcBorders>
              <w:bottom w:val="single" w:sz="4" w:space="0" w:color="auto"/>
            </w:tcBorders>
            <w:shd w:val="clear" w:color="auto" w:fill="B2A1C7" w:themeFill="accent4" w:themeFillTint="99"/>
            <w:vAlign w:val="center"/>
          </w:tcPr>
          <w:p w:rsidR="00A64851" w:rsidRPr="00C5249F" w:rsidRDefault="00A64851" w:rsidP="008962D9">
            <w:pPr>
              <w:jc w:val="center"/>
              <w:rPr>
                <w:rFonts w:ascii="Century Gothic" w:hAnsi="Century Gothic"/>
                <w:b/>
                <w:smallCaps/>
                <w:sz w:val="16"/>
                <w:szCs w:val="16"/>
              </w:rPr>
            </w:pPr>
            <w:r w:rsidRPr="00C5249F">
              <w:rPr>
                <w:rFonts w:ascii="Century Gothic" w:hAnsi="Century Gothic"/>
                <w:b/>
                <w:smallCaps/>
                <w:sz w:val="16"/>
                <w:szCs w:val="16"/>
              </w:rPr>
              <w:t>Idées clés</w:t>
            </w:r>
          </w:p>
        </w:tc>
        <w:tc>
          <w:tcPr>
            <w:tcW w:w="1276" w:type="dxa"/>
            <w:tcBorders>
              <w:bottom w:val="single" w:sz="4" w:space="0" w:color="auto"/>
            </w:tcBorders>
            <w:shd w:val="clear" w:color="auto" w:fill="B2A1C7" w:themeFill="accent4" w:themeFillTint="99"/>
            <w:vAlign w:val="center"/>
          </w:tcPr>
          <w:p w:rsidR="00A64851" w:rsidRPr="00C5249F" w:rsidRDefault="00A64851" w:rsidP="008962D9">
            <w:pPr>
              <w:jc w:val="center"/>
              <w:rPr>
                <w:rFonts w:ascii="Century Gothic" w:hAnsi="Century Gothic"/>
                <w:b/>
                <w:smallCaps/>
                <w:sz w:val="16"/>
                <w:szCs w:val="16"/>
              </w:rPr>
            </w:pPr>
            <w:r w:rsidRPr="00C5249F">
              <w:rPr>
                <w:rFonts w:ascii="Century Gothic" w:hAnsi="Century Gothic"/>
                <w:b/>
                <w:smallCaps/>
                <w:sz w:val="16"/>
                <w:szCs w:val="16"/>
              </w:rPr>
              <w:t>Documents proposes</w:t>
            </w:r>
          </w:p>
        </w:tc>
        <w:tc>
          <w:tcPr>
            <w:tcW w:w="1636" w:type="dxa"/>
            <w:tcBorders>
              <w:bottom w:val="single" w:sz="4" w:space="0" w:color="auto"/>
            </w:tcBorders>
            <w:shd w:val="clear" w:color="auto" w:fill="B2A1C7" w:themeFill="accent4" w:themeFillTint="99"/>
            <w:vAlign w:val="center"/>
          </w:tcPr>
          <w:p w:rsidR="00A64851" w:rsidRPr="00C5249F" w:rsidRDefault="00A64851" w:rsidP="008962D9">
            <w:pPr>
              <w:jc w:val="center"/>
              <w:rPr>
                <w:rFonts w:ascii="Century Gothic" w:hAnsi="Century Gothic"/>
                <w:b/>
                <w:smallCaps/>
                <w:sz w:val="16"/>
                <w:szCs w:val="16"/>
              </w:rPr>
            </w:pPr>
            <w:r w:rsidRPr="00C5249F">
              <w:rPr>
                <w:rFonts w:ascii="Century Gothic" w:hAnsi="Century Gothic"/>
                <w:b/>
                <w:smallCaps/>
                <w:sz w:val="16"/>
                <w:szCs w:val="16"/>
              </w:rPr>
              <w:t>Activité des élèves</w:t>
            </w:r>
          </w:p>
        </w:tc>
      </w:tr>
      <w:tr w:rsidR="00A64851" w:rsidRPr="00C5249F" w:rsidTr="00126C95">
        <w:trPr>
          <w:cantSplit/>
          <w:trHeight w:val="3237"/>
        </w:trPr>
        <w:tc>
          <w:tcPr>
            <w:tcW w:w="284" w:type="dxa"/>
            <w:tcBorders>
              <w:top w:val="single" w:sz="4" w:space="0" w:color="auto"/>
              <w:bottom w:val="single" w:sz="4" w:space="0" w:color="auto"/>
            </w:tcBorders>
            <w:shd w:val="clear" w:color="auto" w:fill="92CDDC" w:themeFill="accent5" w:themeFillTint="99"/>
            <w:textDirection w:val="btLr"/>
            <w:vAlign w:val="center"/>
          </w:tcPr>
          <w:p w:rsidR="00A64851" w:rsidRDefault="00A64851" w:rsidP="00C6593C">
            <w:pPr>
              <w:ind w:left="113" w:right="113"/>
              <w:jc w:val="center"/>
              <w:rPr>
                <w:rFonts w:ascii="Century Gothic" w:hAnsi="Century Gothic"/>
                <w:b/>
                <w:sz w:val="16"/>
                <w:szCs w:val="16"/>
              </w:rPr>
            </w:pPr>
          </w:p>
        </w:tc>
        <w:tc>
          <w:tcPr>
            <w:tcW w:w="1418" w:type="dxa"/>
            <w:tcBorders>
              <w:top w:val="single" w:sz="4" w:space="0" w:color="auto"/>
              <w:bottom w:val="single" w:sz="4" w:space="0" w:color="auto"/>
            </w:tcBorders>
            <w:shd w:val="clear" w:color="auto" w:fill="D6E3BC" w:themeFill="accent3" w:themeFillTint="66"/>
            <w:vAlign w:val="center"/>
          </w:tcPr>
          <w:p w:rsidR="00A64851" w:rsidRDefault="00A64851" w:rsidP="007B6EF2">
            <w:pPr>
              <w:jc w:val="center"/>
              <w:rPr>
                <w:rFonts w:ascii="Century Gothic" w:hAnsi="Century Gothic"/>
                <w:b/>
                <w:smallCaps/>
                <w:sz w:val="16"/>
                <w:szCs w:val="16"/>
              </w:rPr>
            </w:pPr>
            <w:r w:rsidRPr="007B6EF2">
              <w:rPr>
                <w:rFonts w:ascii="Century Gothic" w:hAnsi="Century Gothic"/>
                <w:b/>
                <w:caps/>
                <w:sz w:val="16"/>
                <w:szCs w:val="16"/>
                <w:u w:val="single"/>
              </w:rPr>
              <w:t xml:space="preserve">Temps 2 </w:t>
            </w:r>
            <w:r w:rsidRPr="007B6EF2">
              <w:rPr>
                <w:rFonts w:ascii="Century Gothic" w:hAnsi="Century Gothic"/>
                <w:b/>
                <w:caps/>
                <w:sz w:val="16"/>
                <w:szCs w:val="16"/>
                <w:u w:val="single"/>
              </w:rPr>
              <w:cr/>
            </w:r>
            <w:r w:rsidRPr="007B6EF2">
              <w:rPr>
                <w:rFonts w:ascii="Century Gothic" w:hAnsi="Century Gothic"/>
                <w:b/>
                <w:smallCaps/>
                <w:sz w:val="16"/>
                <w:szCs w:val="16"/>
              </w:rPr>
              <w:t>Quels bouleversements Constantin provoque-t-il dans l’organisation territoriale de</w:t>
            </w:r>
          </w:p>
          <w:p w:rsidR="00A64851" w:rsidRDefault="00A64851" w:rsidP="007B6EF2">
            <w:pPr>
              <w:jc w:val="center"/>
              <w:rPr>
                <w:rFonts w:ascii="Century Gothic" w:hAnsi="Century Gothic"/>
                <w:b/>
                <w:smallCaps/>
                <w:sz w:val="16"/>
                <w:szCs w:val="16"/>
              </w:rPr>
            </w:pPr>
            <w:r w:rsidRPr="007B6EF2">
              <w:rPr>
                <w:rFonts w:ascii="Century Gothic" w:hAnsi="Century Gothic"/>
                <w:b/>
                <w:smallCaps/>
                <w:sz w:val="16"/>
                <w:szCs w:val="16"/>
              </w:rPr>
              <w:t>l’Empire ?</w:t>
            </w:r>
            <w:r w:rsidRPr="007B6EF2">
              <w:rPr>
                <w:rFonts w:ascii="Century Gothic" w:hAnsi="Century Gothic"/>
                <w:b/>
                <w:smallCaps/>
                <w:sz w:val="16"/>
                <w:szCs w:val="16"/>
              </w:rPr>
              <w:cr/>
            </w:r>
          </w:p>
          <w:p w:rsidR="00107003" w:rsidRPr="00C5249F" w:rsidRDefault="00107003" w:rsidP="00107003">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diapo</w:t>
            </w:r>
            <w:r>
              <w:rPr>
                <w:rFonts w:ascii="Century Gothic" w:hAnsi="Century Gothic"/>
                <w:b/>
                <w:bCs/>
                <w:smallCaps/>
                <w:color w:val="31849B" w:themeColor="accent5" w:themeShade="BF"/>
                <w:sz w:val="16"/>
                <w:szCs w:val="16"/>
              </w:rPr>
              <w:t xml:space="preserve"> 24 </w:t>
            </w:r>
          </w:p>
          <w:p w:rsidR="00107003" w:rsidRPr="00C5249F" w:rsidRDefault="00107003" w:rsidP="00107003">
            <w:pPr>
              <w:ind w:left="34"/>
              <w:jc w:val="center"/>
              <w:rPr>
                <w:rFonts w:ascii="Century Gothic" w:hAnsi="Century Gothic"/>
                <w:b/>
                <w:bCs/>
                <w:smallCaps/>
                <w:color w:val="403152" w:themeColor="accent4" w:themeShade="80"/>
                <w:sz w:val="16"/>
                <w:szCs w:val="16"/>
              </w:rPr>
            </w:pPr>
          </w:p>
          <w:p w:rsidR="00107003" w:rsidRDefault="00107003" w:rsidP="00107003">
            <w:pPr>
              <w:jc w:val="center"/>
              <w:rPr>
                <w:rFonts w:ascii="Century Gothic" w:hAnsi="Century Gothic"/>
                <w:b/>
                <w:smallCaps/>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 xml:space="preserve">Fiche </w:t>
            </w:r>
            <w:r>
              <w:rPr>
                <w:rFonts w:ascii="Century Gothic" w:hAnsi="Century Gothic"/>
                <w:b/>
                <w:bCs/>
                <w:smallCaps/>
                <w:color w:val="403152" w:themeColor="accent4" w:themeShade="80"/>
                <w:sz w:val="16"/>
                <w:szCs w:val="16"/>
                <w:shd w:val="clear" w:color="auto" w:fill="92CDDC" w:themeFill="accent5" w:themeFillTint="99"/>
              </w:rPr>
              <w:t xml:space="preserve">13 </w:t>
            </w:r>
          </w:p>
          <w:p w:rsidR="00107003" w:rsidRPr="007B6EF2" w:rsidRDefault="00107003" w:rsidP="007B6EF2">
            <w:pPr>
              <w:jc w:val="center"/>
              <w:rPr>
                <w:rFonts w:ascii="Century Gothic" w:hAnsi="Century Gothic"/>
                <w:b/>
                <w:smallCaps/>
                <w:sz w:val="16"/>
                <w:szCs w:val="16"/>
              </w:rPr>
            </w:pPr>
          </w:p>
          <w:p w:rsidR="00A64851" w:rsidRPr="00B26E92" w:rsidRDefault="00A64851" w:rsidP="00B26E92">
            <w:pPr>
              <w:jc w:val="center"/>
              <w:rPr>
                <w:rFonts w:ascii="Century Gothic" w:hAnsi="Century Gothic"/>
                <w:b/>
                <w:smallCaps/>
                <w:color w:val="632423" w:themeColor="accent2" w:themeShade="80"/>
                <w:sz w:val="16"/>
                <w:szCs w:val="16"/>
              </w:rPr>
            </w:pPr>
          </w:p>
          <w:p w:rsidR="00A64851" w:rsidRDefault="00A64851" w:rsidP="00C6593C">
            <w:pPr>
              <w:jc w:val="center"/>
              <w:rPr>
                <w:rFonts w:ascii="Century Gothic" w:hAnsi="Century Gothic"/>
                <w:b/>
                <w:smallCaps/>
                <w:sz w:val="16"/>
                <w:szCs w:val="16"/>
              </w:rPr>
            </w:pPr>
          </w:p>
          <w:p w:rsidR="00A64851" w:rsidRPr="007B6EF2" w:rsidRDefault="00A64851" w:rsidP="000D6BF5">
            <w:pPr>
              <w:ind w:left="34"/>
              <w:jc w:val="center"/>
              <w:rPr>
                <w:rFonts w:ascii="Century Gothic" w:hAnsi="Century Gothic"/>
                <w:b/>
                <w:caps/>
                <w:sz w:val="16"/>
                <w:szCs w:val="16"/>
                <w:u w:val="single"/>
              </w:rPr>
            </w:pPr>
            <w:r>
              <w:rPr>
                <w:rFonts w:ascii="Century Gothic" w:hAnsi="Century Gothic"/>
                <w:b/>
                <w:bCs/>
                <w:smallCaps/>
                <w:color w:val="403152" w:themeColor="accent4" w:themeShade="80"/>
                <w:sz w:val="16"/>
                <w:szCs w:val="16"/>
              </w:rPr>
              <w:t xml:space="preserve"> </w:t>
            </w:r>
          </w:p>
        </w:tc>
        <w:tc>
          <w:tcPr>
            <w:tcW w:w="3260" w:type="dxa"/>
            <w:tcBorders>
              <w:bottom w:val="single" w:sz="4" w:space="0" w:color="auto"/>
            </w:tcBorders>
            <w:shd w:val="clear" w:color="auto" w:fill="D6E3BC" w:themeFill="accent3" w:themeFillTint="66"/>
            <w:vAlign w:val="center"/>
          </w:tcPr>
          <w:p w:rsidR="00A64851" w:rsidRDefault="00A64851" w:rsidP="00C6593C">
            <w:pPr>
              <w:jc w:val="center"/>
              <w:rPr>
                <w:rFonts w:ascii="Century Gothic" w:hAnsi="Century Gothic"/>
                <w:b/>
                <w:sz w:val="16"/>
                <w:szCs w:val="16"/>
                <w:u w:val="single"/>
              </w:rPr>
            </w:pPr>
            <w:r>
              <w:rPr>
                <w:rFonts w:ascii="Century Gothic" w:hAnsi="Century Gothic"/>
                <w:b/>
                <w:sz w:val="16"/>
                <w:szCs w:val="16"/>
                <w:u w:val="single"/>
              </w:rPr>
              <w:t>Groupe 2</w:t>
            </w:r>
          </w:p>
          <w:p w:rsidR="00D172B6" w:rsidRDefault="00A64851" w:rsidP="00961E2E">
            <w:pPr>
              <w:jc w:val="center"/>
              <w:rPr>
                <w:rFonts w:ascii="Century Gothic" w:hAnsi="Century Gothic"/>
                <w:sz w:val="16"/>
                <w:szCs w:val="15"/>
              </w:rPr>
            </w:pPr>
            <w:r>
              <w:rPr>
                <w:rFonts w:ascii="Century Gothic" w:hAnsi="Century Gothic"/>
                <w:sz w:val="16"/>
                <w:szCs w:val="15"/>
              </w:rPr>
              <w:t xml:space="preserve">Après avoir encadré la ville sur la carte du cadre spatial (fiche 1), les élèves sont invités à retrouver les éléments qui font de Constantinople  une ville romaine, impériale et chrétienne. Le plan de la ville doit permettre d’identifier ces éléments sur la reconstitution de la nouvelle Rome. A charge des élèves de monter une légende en trois parties dont le plan est donné dans la question. </w:t>
            </w:r>
          </w:p>
          <w:p w:rsidR="00A64851" w:rsidRDefault="00A64851" w:rsidP="00961E2E">
            <w:pPr>
              <w:jc w:val="center"/>
              <w:rPr>
                <w:rFonts w:ascii="Century Gothic" w:hAnsi="Century Gothic"/>
                <w:sz w:val="16"/>
                <w:szCs w:val="15"/>
              </w:rPr>
            </w:pPr>
            <w:r>
              <w:rPr>
                <w:rFonts w:ascii="Century Gothic" w:hAnsi="Century Gothic"/>
                <w:sz w:val="16"/>
                <w:szCs w:val="15"/>
              </w:rPr>
              <w:t xml:space="preserve"> </w:t>
            </w:r>
          </w:p>
          <w:p w:rsidR="00A64851" w:rsidRPr="00B27C79" w:rsidRDefault="00A64851" w:rsidP="00BC41C8">
            <w:pPr>
              <w:jc w:val="center"/>
              <w:rPr>
                <w:rFonts w:ascii="Century Gothic" w:hAnsi="Century Gothic"/>
                <w:b/>
                <w:sz w:val="16"/>
                <w:szCs w:val="16"/>
                <w:u w:val="single"/>
              </w:rPr>
            </w:pPr>
            <w:r>
              <w:rPr>
                <w:rFonts w:ascii="Century Gothic" w:hAnsi="Century Gothic"/>
                <w:sz w:val="16"/>
                <w:szCs w:val="15"/>
              </w:rPr>
              <w:t>Le groupe doit, dans un second temps, comprendre (en complétant un tableau) que le choix de cette nouvelle capitale n’est pas sans lien avec les pressions migratoires beaucoup plus présentes dans l’Empire romain d’Occident</w:t>
            </w:r>
          </w:p>
        </w:tc>
        <w:tc>
          <w:tcPr>
            <w:tcW w:w="1418" w:type="dxa"/>
            <w:tcBorders>
              <w:bottom w:val="single" w:sz="4" w:space="0" w:color="auto"/>
            </w:tcBorders>
            <w:shd w:val="clear" w:color="auto" w:fill="FFFFFF" w:themeFill="background1"/>
            <w:vAlign w:val="center"/>
          </w:tcPr>
          <w:p w:rsidR="00A64851" w:rsidRDefault="00C86DE8" w:rsidP="00C6593C">
            <w:pPr>
              <w:ind w:left="-108" w:right="-108"/>
              <w:jc w:val="center"/>
              <w:rPr>
                <w:rFonts w:ascii="Century Gothic" w:hAnsi="Century Gothic"/>
                <w:b/>
                <w:i/>
                <w:sz w:val="16"/>
                <w:szCs w:val="16"/>
              </w:rPr>
            </w:pPr>
            <w:r>
              <w:rPr>
                <w:rFonts w:ascii="Century Gothic" w:hAnsi="Century Gothic"/>
                <w:b/>
                <w:i/>
                <w:sz w:val="16"/>
                <w:szCs w:val="16"/>
              </w:rPr>
              <w:t>Pourquoi Constantin décide-t</w:t>
            </w:r>
            <w:r w:rsidR="00A64851">
              <w:rPr>
                <w:rFonts w:ascii="Century Gothic" w:hAnsi="Century Gothic"/>
                <w:b/>
                <w:i/>
                <w:sz w:val="16"/>
                <w:szCs w:val="16"/>
              </w:rPr>
              <w:t xml:space="preserve">-il de construire une nouvelle Rome </w:t>
            </w:r>
          </w:p>
          <w:p w:rsidR="00A64851" w:rsidRDefault="00A64851" w:rsidP="00C6593C">
            <w:pPr>
              <w:ind w:left="-108" w:right="-108"/>
              <w:jc w:val="center"/>
              <w:rPr>
                <w:rFonts w:ascii="Century Gothic" w:hAnsi="Century Gothic"/>
                <w:b/>
                <w:i/>
                <w:sz w:val="16"/>
                <w:szCs w:val="16"/>
              </w:rPr>
            </w:pPr>
            <w:r>
              <w:rPr>
                <w:rFonts w:ascii="Century Gothic" w:hAnsi="Century Gothic"/>
                <w:b/>
                <w:i/>
                <w:sz w:val="16"/>
                <w:szCs w:val="16"/>
              </w:rPr>
              <w:t xml:space="preserve">en Orient ? </w:t>
            </w:r>
          </w:p>
        </w:tc>
        <w:tc>
          <w:tcPr>
            <w:tcW w:w="6945" w:type="dxa"/>
            <w:tcBorders>
              <w:bottom w:val="single" w:sz="4" w:space="0" w:color="auto"/>
            </w:tcBorders>
            <w:shd w:val="clear" w:color="auto" w:fill="FFFFFF" w:themeFill="background1"/>
            <w:vAlign w:val="center"/>
          </w:tcPr>
          <w:p w:rsidR="00A64851" w:rsidRPr="006F1869" w:rsidRDefault="00A64851" w:rsidP="00701EF8">
            <w:pPr>
              <w:ind w:left="-61"/>
              <w:jc w:val="center"/>
              <w:rPr>
                <w:rFonts w:ascii="Century Gothic" w:hAnsi="Century Gothic"/>
                <w:b/>
                <w:sz w:val="14"/>
                <w:szCs w:val="14"/>
              </w:rPr>
            </w:pPr>
            <w:r w:rsidRPr="006F1869">
              <w:rPr>
                <w:rFonts w:ascii="Century Gothic" w:hAnsi="Century Gothic"/>
                <w:b/>
                <w:sz w:val="14"/>
                <w:szCs w:val="14"/>
              </w:rPr>
              <w:t>Plan de la légende</w:t>
            </w:r>
            <w:r w:rsidR="00052D96" w:rsidRPr="006F1869">
              <w:rPr>
                <w:rFonts w:ascii="Century Gothic" w:hAnsi="Century Gothic"/>
                <w:b/>
                <w:sz w:val="14"/>
                <w:szCs w:val="14"/>
              </w:rPr>
              <w:t xml:space="preserve"> (exemple de correction)</w:t>
            </w:r>
          </w:p>
          <w:p w:rsidR="00701EF8" w:rsidRPr="006F1869" w:rsidRDefault="00701EF8" w:rsidP="00701EF8">
            <w:pPr>
              <w:ind w:left="-61"/>
              <w:rPr>
                <w:rFonts w:ascii="Century Gothic" w:hAnsi="Century Gothic"/>
                <w:sz w:val="14"/>
                <w:szCs w:val="14"/>
              </w:rPr>
            </w:pPr>
            <w:r w:rsidRPr="006F1869">
              <w:rPr>
                <w:rFonts w:ascii="Century Gothic" w:hAnsi="Century Gothic"/>
                <w:sz w:val="14"/>
                <w:szCs w:val="14"/>
              </w:rPr>
              <w:t>I. La ville romaine : Hippodrome + Termes</w:t>
            </w:r>
          </w:p>
          <w:p w:rsidR="00701EF8" w:rsidRPr="006F1869" w:rsidRDefault="00701EF8" w:rsidP="00701EF8">
            <w:pPr>
              <w:ind w:left="-61"/>
              <w:rPr>
                <w:rFonts w:ascii="Century Gothic" w:hAnsi="Century Gothic"/>
                <w:sz w:val="14"/>
                <w:szCs w:val="14"/>
              </w:rPr>
            </w:pPr>
            <w:r w:rsidRPr="006F1869">
              <w:rPr>
                <w:rFonts w:ascii="Century Gothic" w:hAnsi="Century Gothic"/>
                <w:sz w:val="14"/>
                <w:szCs w:val="14"/>
              </w:rPr>
              <w:t>II. La ville impériale : Muraille + Palais + Forum de Constantin</w:t>
            </w:r>
          </w:p>
          <w:p w:rsidR="00DB0C23" w:rsidRPr="006F1869" w:rsidRDefault="00701EF8" w:rsidP="00701EF8">
            <w:pPr>
              <w:ind w:left="-61"/>
              <w:rPr>
                <w:rFonts w:ascii="Century Gothic" w:hAnsi="Century Gothic"/>
                <w:sz w:val="14"/>
                <w:szCs w:val="14"/>
              </w:rPr>
            </w:pPr>
            <w:r w:rsidRPr="006F1869">
              <w:rPr>
                <w:rFonts w:ascii="Century Gothic" w:hAnsi="Century Gothic"/>
                <w:sz w:val="14"/>
                <w:szCs w:val="14"/>
              </w:rPr>
              <w:t>III. La ville chrétienne : Basilique Sainte Sophie (construite sous Justinien)</w:t>
            </w:r>
          </w:p>
          <w:p w:rsidR="00DB0C23" w:rsidRPr="006F1869" w:rsidRDefault="00DB0C23" w:rsidP="00DB0C23">
            <w:pPr>
              <w:ind w:left="-61"/>
              <w:rPr>
                <w:rFonts w:ascii="Century Gothic" w:hAnsi="Century Gothic"/>
                <w:sz w:val="14"/>
                <w:szCs w:val="14"/>
              </w:rPr>
            </w:pPr>
            <w:r w:rsidRPr="006F1869">
              <w:rPr>
                <w:rFonts w:ascii="Century Gothic" w:hAnsi="Century Gothic"/>
                <w:b/>
                <w:sz w:val="14"/>
                <w:szCs w:val="14"/>
              </w:rPr>
              <w:t>Le choix du site</w:t>
            </w:r>
            <w:r w:rsidRPr="006F1869">
              <w:rPr>
                <w:rFonts w:ascii="Century Gothic" w:hAnsi="Century Gothic"/>
                <w:sz w:val="14"/>
                <w:szCs w:val="14"/>
              </w:rPr>
              <w:t> : Byzance a été fondée mille ans plus tôt, en 667 avant notre ère, par des colons de Mégare, sur les détroits qui séparent l'Europe de l'Asie. La ville est située sur un promontoire à l'entrée du Bosphore. Ce chenal ouvre sur la mer Noire (le Pont-Euxin en grec ancien), au nord, et sur la mer de Marmara, au sud.</w:t>
            </w:r>
            <w:r w:rsidRPr="006F1869">
              <w:rPr>
                <w:sz w:val="14"/>
                <w:szCs w:val="14"/>
              </w:rPr>
              <w:t xml:space="preserve"> </w:t>
            </w:r>
            <w:r w:rsidRPr="006F1869">
              <w:rPr>
                <w:rFonts w:ascii="Century Gothic" w:hAnsi="Century Gothic"/>
                <w:sz w:val="14"/>
                <w:szCs w:val="14"/>
              </w:rPr>
              <w:t>Cette mer fermée débouche elle-même sur la mer Égée et la Méditerranée par le détroit des Dardanelles (l</w:t>
            </w:r>
            <w:r w:rsidR="00A16E63" w:rsidRPr="006F1869">
              <w:rPr>
                <w:rFonts w:ascii="Century Gothic" w:hAnsi="Century Gothic"/>
                <w:sz w:val="14"/>
                <w:szCs w:val="14"/>
              </w:rPr>
              <w:t xml:space="preserve">'Hellespont des Grecs anciens). </w:t>
            </w:r>
            <w:r w:rsidRPr="006F1869">
              <w:rPr>
                <w:rFonts w:ascii="Century Gothic" w:hAnsi="Century Gothic"/>
                <w:sz w:val="14"/>
                <w:szCs w:val="14"/>
              </w:rPr>
              <w:t>La nouvelle capitale surplombe la</w:t>
            </w:r>
            <w:r w:rsidR="00A16E63" w:rsidRPr="006F1869">
              <w:rPr>
                <w:rFonts w:ascii="Century Gothic" w:hAnsi="Century Gothic"/>
                <w:sz w:val="14"/>
                <w:szCs w:val="14"/>
              </w:rPr>
              <w:t xml:space="preserve"> mer de Marmara et le Bosphore. </w:t>
            </w:r>
            <w:r w:rsidRPr="006F1869">
              <w:rPr>
                <w:rFonts w:ascii="Century Gothic" w:hAnsi="Century Gothic"/>
                <w:sz w:val="14"/>
                <w:szCs w:val="14"/>
              </w:rPr>
              <w:t>Elle est délimitée à l'est par un estuaire étroit qui remonte vers le nord et auquel sa beauté a valu d'être appelé la Corne d'Or (aujourd'hui, les bords de l'estuaire sont devenus une zone insalubre).</w:t>
            </w:r>
          </w:p>
          <w:p w:rsidR="00DB0C23" w:rsidRPr="006F1869" w:rsidRDefault="00DB0C23" w:rsidP="00DB0C23">
            <w:pPr>
              <w:ind w:left="-61"/>
              <w:rPr>
                <w:rFonts w:ascii="Century Gothic" w:hAnsi="Century Gothic"/>
                <w:sz w:val="14"/>
                <w:szCs w:val="14"/>
              </w:rPr>
            </w:pPr>
            <w:proofErr w:type="spellStart"/>
            <w:r w:rsidRPr="006F1869">
              <w:rPr>
                <w:rFonts w:ascii="Century Gothic" w:hAnsi="Century Gothic"/>
                <w:sz w:val="14"/>
                <w:szCs w:val="14"/>
              </w:rPr>
              <w:t>Contantinople</w:t>
            </w:r>
            <w:proofErr w:type="spellEnd"/>
            <w:r w:rsidRPr="006F1869">
              <w:rPr>
                <w:rFonts w:ascii="Century Gothic" w:hAnsi="Century Gothic"/>
                <w:sz w:val="14"/>
                <w:szCs w:val="14"/>
              </w:rPr>
              <w:t xml:space="preserve"> commande les passages entre l'Europe et l'Asie. Elle est également proche des frontières du Danube et de l'Euphrate. Elle est enfin située au </w:t>
            </w:r>
            <w:r w:rsidR="00A16E63" w:rsidRPr="006F1869">
              <w:rPr>
                <w:rFonts w:ascii="Century Gothic" w:hAnsi="Century Gothic"/>
                <w:sz w:val="14"/>
                <w:szCs w:val="14"/>
              </w:rPr>
              <w:t>cœur</w:t>
            </w:r>
            <w:r w:rsidRPr="006F1869">
              <w:rPr>
                <w:rFonts w:ascii="Century Gothic" w:hAnsi="Century Gothic"/>
                <w:sz w:val="14"/>
                <w:szCs w:val="14"/>
              </w:rPr>
              <w:t xml:space="preserve"> des terres de vieille civilisation hellénique.</w:t>
            </w:r>
          </w:p>
          <w:p w:rsidR="005F107A" w:rsidRPr="006F1869" w:rsidRDefault="005F107A" w:rsidP="005F107A">
            <w:pPr>
              <w:ind w:left="-61"/>
              <w:rPr>
                <w:rFonts w:ascii="Century Gothic" w:hAnsi="Century Gothic"/>
                <w:sz w:val="14"/>
                <w:szCs w:val="14"/>
              </w:rPr>
            </w:pPr>
            <w:r w:rsidRPr="006F1869">
              <w:rPr>
                <w:rFonts w:ascii="Century Gothic" w:hAnsi="Century Gothic"/>
                <w:b/>
                <w:sz w:val="14"/>
                <w:szCs w:val="14"/>
              </w:rPr>
              <w:t>Sur Constantinople</w:t>
            </w:r>
            <w:r w:rsidRPr="006F1869">
              <w:rPr>
                <w:rFonts w:ascii="Century Gothic" w:hAnsi="Century Gothic"/>
                <w:sz w:val="14"/>
                <w:szCs w:val="14"/>
              </w:rPr>
              <w:t xml:space="preserve"> : </w:t>
            </w:r>
            <w:r w:rsidR="001E33BC" w:rsidRPr="001E33BC">
              <w:rPr>
                <w:rFonts w:ascii="Century Gothic" w:hAnsi="Century Gothic"/>
                <w:sz w:val="14"/>
                <w:szCs w:val="14"/>
              </w:rPr>
              <w:t>Après avoir éliminé Maxence, son rival, Constantin se retourne contre le maître de la partie orientale de l'empire, Licinius. Celui-ci est défait le 3 juillet 324 près d'Andrinople.</w:t>
            </w:r>
            <w:r w:rsidR="001E33BC">
              <w:rPr>
                <w:rFonts w:ascii="Century Gothic" w:hAnsi="Century Gothic"/>
                <w:sz w:val="14"/>
                <w:szCs w:val="14"/>
              </w:rPr>
              <w:t xml:space="preserve"> </w:t>
            </w:r>
            <w:r w:rsidRPr="006F1869">
              <w:rPr>
                <w:rFonts w:ascii="Century Gothic" w:hAnsi="Century Gothic"/>
                <w:sz w:val="14"/>
                <w:szCs w:val="14"/>
              </w:rPr>
              <w:t>Ayant rétabli à son profit l'unité de l'empire, Constantin s'établit d’abord à Nicomédie (aujourd'hui Izmit) et se met aussitôt en quête d'un site propice à une nouvelle capitale. Il jette son dévolu sur la ville de Byzance. Le périmètre de la «Nouvelle Rome» est solennellement consacré le 8 novembre 324.</w:t>
            </w:r>
            <w:r w:rsidR="001E33BC" w:rsidRPr="006F1869">
              <w:rPr>
                <w:rFonts w:ascii="Century Gothic" w:hAnsi="Century Gothic"/>
                <w:sz w:val="14"/>
                <w:szCs w:val="14"/>
              </w:rPr>
              <w:t xml:space="preserve"> Le 11 mai 330, l'empereur Constantin donne une nouvelle capitale à l'empire romain sous le nom officiel de «Nouvelle Rome». </w:t>
            </w:r>
            <w:r w:rsidR="001E33BC">
              <w:rPr>
                <w:rFonts w:ascii="Century Gothic" w:hAnsi="Century Gothic"/>
                <w:sz w:val="14"/>
                <w:szCs w:val="14"/>
              </w:rPr>
              <w:t xml:space="preserve"> </w:t>
            </w:r>
            <w:r w:rsidRPr="006F1869">
              <w:rPr>
                <w:rFonts w:ascii="Century Gothic" w:hAnsi="Century Gothic"/>
                <w:sz w:val="14"/>
                <w:szCs w:val="14"/>
              </w:rPr>
              <w:t xml:space="preserve">Cette cité prendra le nom de l'empereur après la mort de celui-ci. L'empire romain avait atteint ses plus grandes dimensions au siècle précédent. Il était devenu ingouvernable et résistait mal à la pression des Barbares. </w:t>
            </w:r>
          </w:p>
          <w:p w:rsidR="001E33BC" w:rsidRDefault="001E33BC" w:rsidP="001E33BC">
            <w:pPr>
              <w:ind w:left="-61"/>
              <w:rPr>
                <w:rFonts w:ascii="Century Gothic" w:hAnsi="Century Gothic"/>
                <w:sz w:val="14"/>
                <w:szCs w:val="14"/>
              </w:rPr>
            </w:pPr>
            <w:r w:rsidRPr="001E33BC">
              <w:rPr>
                <w:rFonts w:ascii="Century Gothic" w:hAnsi="Century Gothic"/>
                <w:sz w:val="14"/>
                <w:szCs w:val="14"/>
              </w:rPr>
              <w:t>Juridiquement, Constantinople est d</w:t>
            </w:r>
            <w:r>
              <w:rPr>
                <w:rFonts w:ascii="Century Gothic" w:hAnsi="Century Gothic"/>
                <w:sz w:val="14"/>
                <w:szCs w:val="14"/>
              </w:rPr>
              <w:t>ès sa fondation l'égale de Rome :</w:t>
            </w:r>
          </w:p>
          <w:p w:rsidR="00D2523D" w:rsidRPr="001E33BC" w:rsidRDefault="001E33BC" w:rsidP="001E33BC">
            <w:pPr>
              <w:ind w:left="-61"/>
              <w:rPr>
                <w:rFonts w:ascii="Century Gothic" w:hAnsi="Century Gothic"/>
                <w:sz w:val="14"/>
                <w:szCs w:val="14"/>
              </w:rPr>
            </w:pPr>
            <w:r w:rsidRPr="001E33BC">
              <w:rPr>
                <w:rFonts w:ascii="Century Gothic" w:hAnsi="Century Gothic"/>
                <w:sz w:val="14"/>
                <w:szCs w:val="14"/>
              </w:rPr>
              <w:t xml:space="preserve">•  </w:t>
            </w:r>
            <w:r w:rsidR="00A16E63" w:rsidRPr="001E33BC">
              <w:rPr>
                <w:rFonts w:ascii="Century Gothic" w:hAnsi="Century Gothic"/>
                <w:sz w:val="14"/>
                <w:szCs w:val="14"/>
              </w:rPr>
              <w:t>Les habitants reçoivent les mêmes privilèges que les Romains, notamment l'exemption de l'impôt et les distributions gratuites de froment</w:t>
            </w:r>
            <w:r>
              <w:rPr>
                <w:rFonts w:ascii="Century Gothic" w:hAnsi="Century Gothic"/>
                <w:sz w:val="14"/>
                <w:szCs w:val="14"/>
              </w:rPr>
              <w:t xml:space="preserve"> (Service de l’annone)</w:t>
            </w:r>
            <w:r w:rsidR="00A16E63" w:rsidRPr="001E33BC">
              <w:rPr>
                <w:rFonts w:ascii="Century Gothic" w:hAnsi="Century Gothic"/>
                <w:sz w:val="14"/>
                <w:szCs w:val="14"/>
              </w:rPr>
              <w:t>. Un Sénat est constitué à l'image du Sénat romain. Des patriciens romains et grecs bénéficient de palais. Constantin lui-même réside dans la nouvelle capitale jusqu'à sa mort en 337.</w:t>
            </w:r>
            <w:r w:rsidR="005F107A" w:rsidRPr="001E33BC">
              <w:rPr>
                <w:rFonts w:ascii="Century Gothic" w:hAnsi="Century Gothic"/>
                <w:sz w:val="14"/>
                <w:szCs w:val="14"/>
              </w:rPr>
              <w:t xml:space="preserve"> </w:t>
            </w:r>
          </w:p>
          <w:p w:rsidR="006F1869" w:rsidRPr="006F1869" w:rsidRDefault="006F1869" w:rsidP="006F1869">
            <w:pPr>
              <w:ind w:left="-61"/>
              <w:rPr>
                <w:rFonts w:ascii="Century Gothic" w:hAnsi="Century Gothic"/>
                <w:sz w:val="14"/>
                <w:szCs w:val="14"/>
              </w:rPr>
            </w:pPr>
            <w:r w:rsidRPr="006F1869">
              <w:rPr>
                <w:rFonts w:ascii="Century Gothic" w:hAnsi="Century Gothic"/>
                <w:sz w:val="14"/>
                <w:szCs w:val="14"/>
              </w:rPr>
              <w:t xml:space="preserve">•  La ville est dotée d'installations romaines : des aqueducs, des citernes et des égouts, des thermes (les bains de </w:t>
            </w:r>
            <w:proofErr w:type="spellStart"/>
            <w:r w:rsidRPr="006F1869">
              <w:rPr>
                <w:rFonts w:ascii="Century Gothic" w:hAnsi="Century Gothic"/>
                <w:sz w:val="14"/>
                <w:szCs w:val="14"/>
              </w:rPr>
              <w:t>Zeuxippe</w:t>
            </w:r>
            <w:proofErr w:type="spellEnd"/>
            <w:r w:rsidRPr="006F1869">
              <w:rPr>
                <w:rFonts w:ascii="Century Gothic" w:hAnsi="Century Gothic"/>
                <w:sz w:val="14"/>
                <w:szCs w:val="14"/>
              </w:rPr>
              <w:t>, par exemple), un sénat, etc.</w:t>
            </w:r>
          </w:p>
          <w:p w:rsidR="006F1869" w:rsidRPr="006F1869" w:rsidRDefault="006F1869" w:rsidP="006F1869">
            <w:pPr>
              <w:ind w:left="-61"/>
              <w:rPr>
                <w:rFonts w:ascii="Century Gothic" w:hAnsi="Century Gothic"/>
                <w:sz w:val="14"/>
                <w:szCs w:val="14"/>
              </w:rPr>
            </w:pPr>
            <w:r w:rsidRPr="006F1869">
              <w:rPr>
                <w:rFonts w:ascii="Century Gothic" w:hAnsi="Century Gothic"/>
                <w:sz w:val="14"/>
                <w:szCs w:val="14"/>
              </w:rPr>
              <w:t>•  Elle possède également un hippodrome mesurant près de 400 m de long (il n'en subsiste aujourd'hui qu'un obélisque). Il sert aux jeux publics (courses de chars) qui sont régulièrement organisés jusqu'en 1204. C'est aussi de facto un lieu où le peuple manifeste ses opinions politiques. Une loge est, comme à Rome, réservée à l'empereur. Enfin, l'hippodrome est utilisé lors des événements de la vie publique byzantine, tels que couronnement et triomphe des empereurs, exécutions publiques, etc.</w:t>
            </w:r>
          </w:p>
          <w:p w:rsidR="006F1869" w:rsidRPr="006F1869" w:rsidRDefault="006F1869" w:rsidP="006F1869">
            <w:pPr>
              <w:ind w:left="-61"/>
              <w:rPr>
                <w:rFonts w:ascii="Century Gothic" w:hAnsi="Century Gothic"/>
                <w:sz w:val="14"/>
                <w:szCs w:val="14"/>
              </w:rPr>
            </w:pPr>
            <w:r w:rsidRPr="006F1869">
              <w:rPr>
                <w:rFonts w:ascii="Century Gothic" w:hAnsi="Century Gothic"/>
                <w:sz w:val="14"/>
                <w:szCs w:val="14"/>
              </w:rPr>
              <w:t>•  S'il ne reste plus rien aujourd'hui du palais impérial, l'archéologie permet de préciser que son entrée était située au nord, du côté de la basilique Sainte-Sophie. Cette dernière, construite en 537, était surmontée d'une vaste coupole de 54 mètres de haut. Elle est longtemps restée la plus grande des églises chrétiennes.</w:t>
            </w:r>
          </w:p>
          <w:p w:rsidR="00052D96" w:rsidRPr="001E33BC" w:rsidRDefault="006F1869" w:rsidP="00B27C79">
            <w:pPr>
              <w:ind w:left="-61"/>
              <w:rPr>
                <w:rFonts w:ascii="Century Gothic" w:hAnsi="Century Gothic"/>
                <w:sz w:val="14"/>
                <w:szCs w:val="14"/>
              </w:rPr>
            </w:pPr>
            <w:r w:rsidRPr="006F1869">
              <w:rPr>
                <w:rFonts w:ascii="Century Gothic" w:hAnsi="Century Gothic"/>
                <w:sz w:val="14"/>
                <w:szCs w:val="14"/>
              </w:rPr>
              <w:t>•  La cité était également parsemée de sanctuaires et de nombreux palais qui donnaient sur des jardins intérieurs. Le peuple logeait souvent à l'étage, au-dessus des ateliers.</w:t>
            </w:r>
          </w:p>
        </w:tc>
        <w:tc>
          <w:tcPr>
            <w:tcW w:w="1276" w:type="dxa"/>
            <w:tcBorders>
              <w:bottom w:val="single" w:sz="4" w:space="0" w:color="auto"/>
            </w:tcBorders>
            <w:shd w:val="clear" w:color="auto" w:fill="FFFFFF" w:themeFill="background1"/>
            <w:vAlign w:val="center"/>
          </w:tcPr>
          <w:p w:rsidR="00A64851" w:rsidRPr="0022207D" w:rsidRDefault="00A64851" w:rsidP="0022207D">
            <w:pPr>
              <w:jc w:val="center"/>
              <w:rPr>
                <w:rFonts w:ascii="Century Gothic" w:hAnsi="Century Gothic"/>
                <w:sz w:val="16"/>
                <w:szCs w:val="16"/>
              </w:rPr>
            </w:pPr>
            <w:r w:rsidRPr="0022207D">
              <w:rPr>
                <w:rFonts w:ascii="Century Gothic" w:hAnsi="Century Gothic"/>
                <w:sz w:val="16"/>
                <w:szCs w:val="16"/>
              </w:rPr>
              <w:t>Groupe 2 :</w:t>
            </w:r>
          </w:p>
          <w:p w:rsidR="00A64851" w:rsidRPr="0022207D" w:rsidRDefault="00A64851" w:rsidP="0022207D">
            <w:pPr>
              <w:jc w:val="center"/>
              <w:rPr>
                <w:rFonts w:ascii="Century Gothic" w:hAnsi="Century Gothic"/>
                <w:sz w:val="16"/>
                <w:szCs w:val="16"/>
              </w:rPr>
            </w:pPr>
            <w:r w:rsidRPr="0022207D">
              <w:rPr>
                <w:rFonts w:ascii="Century Gothic" w:hAnsi="Century Gothic"/>
                <w:sz w:val="16"/>
                <w:szCs w:val="16"/>
              </w:rPr>
              <w:t>- Plan évolutif de la ville de Constantinople</w:t>
            </w:r>
          </w:p>
          <w:p w:rsidR="00A64851" w:rsidRDefault="00A64851" w:rsidP="0022207D">
            <w:pPr>
              <w:jc w:val="center"/>
              <w:rPr>
                <w:rFonts w:ascii="Century Gothic" w:hAnsi="Century Gothic"/>
                <w:sz w:val="16"/>
                <w:szCs w:val="16"/>
              </w:rPr>
            </w:pPr>
            <w:r w:rsidRPr="0022207D">
              <w:rPr>
                <w:rFonts w:ascii="Century Gothic" w:hAnsi="Century Gothic"/>
                <w:sz w:val="16"/>
                <w:szCs w:val="16"/>
              </w:rPr>
              <w:t>- Vue de la ville à l’époque de Constantin (reconstitution)</w:t>
            </w:r>
          </w:p>
          <w:p w:rsidR="00A64851" w:rsidRDefault="00A64851" w:rsidP="0022207D">
            <w:pPr>
              <w:jc w:val="center"/>
              <w:rPr>
                <w:rFonts w:ascii="Century Gothic" w:hAnsi="Century Gothic"/>
                <w:sz w:val="16"/>
                <w:szCs w:val="16"/>
              </w:rPr>
            </w:pPr>
            <w:r w:rsidRPr="0022207D">
              <w:rPr>
                <w:rFonts w:ascii="Century Gothic" w:hAnsi="Century Gothic"/>
                <w:sz w:val="16"/>
                <w:szCs w:val="16"/>
              </w:rPr>
              <w:t>-</w:t>
            </w:r>
            <w:r>
              <w:rPr>
                <w:rFonts w:ascii="Century Gothic" w:hAnsi="Century Gothic"/>
                <w:sz w:val="16"/>
                <w:szCs w:val="16"/>
              </w:rPr>
              <w:t xml:space="preserve">Carte de l’Empire romaine </w:t>
            </w:r>
            <w:proofErr w:type="gramStart"/>
            <w:r>
              <w:rPr>
                <w:rFonts w:ascii="Century Gothic" w:hAnsi="Century Gothic"/>
                <w:sz w:val="16"/>
                <w:szCs w:val="16"/>
              </w:rPr>
              <w:t>au IV</w:t>
            </w:r>
            <w:r w:rsidRPr="00BC0D7B">
              <w:rPr>
                <w:rFonts w:ascii="Century Gothic" w:hAnsi="Century Gothic"/>
                <w:sz w:val="16"/>
                <w:szCs w:val="16"/>
                <w:vertAlign w:val="superscript"/>
              </w:rPr>
              <w:t>ème</w:t>
            </w:r>
            <w:proofErr w:type="gramEnd"/>
            <w:r>
              <w:rPr>
                <w:rFonts w:ascii="Century Gothic" w:hAnsi="Century Gothic"/>
                <w:sz w:val="16"/>
                <w:szCs w:val="16"/>
              </w:rPr>
              <w:t xml:space="preserve"> et V</w:t>
            </w:r>
            <w:r w:rsidRPr="00BC0D7B">
              <w:rPr>
                <w:rFonts w:ascii="Century Gothic" w:hAnsi="Century Gothic"/>
                <w:sz w:val="16"/>
                <w:szCs w:val="16"/>
                <w:vertAlign w:val="superscript"/>
              </w:rPr>
              <w:t>ème</w:t>
            </w:r>
            <w:r>
              <w:rPr>
                <w:rFonts w:ascii="Century Gothic" w:hAnsi="Century Gothic"/>
                <w:sz w:val="16"/>
                <w:szCs w:val="16"/>
              </w:rPr>
              <w:t xml:space="preserve"> siècle</w:t>
            </w:r>
          </w:p>
          <w:p w:rsidR="00A64851" w:rsidRPr="00C6593C" w:rsidRDefault="00A64851" w:rsidP="0022207D">
            <w:pPr>
              <w:jc w:val="center"/>
              <w:rPr>
                <w:rFonts w:ascii="Century Gothic" w:hAnsi="Century Gothic"/>
                <w:sz w:val="16"/>
                <w:szCs w:val="16"/>
              </w:rPr>
            </w:pPr>
            <w:r>
              <w:rPr>
                <w:rFonts w:ascii="Century Gothic" w:hAnsi="Century Gothic"/>
                <w:sz w:val="16"/>
                <w:szCs w:val="16"/>
              </w:rPr>
              <w:t>-tableau de questionnement.</w:t>
            </w:r>
          </w:p>
        </w:tc>
        <w:tc>
          <w:tcPr>
            <w:tcW w:w="1636" w:type="dxa"/>
            <w:tcBorders>
              <w:bottom w:val="single" w:sz="4" w:space="0" w:color="auto"/>
            </w:tcBorders>
            <w:shd w:val="clear" w:color="auto" w:fill="FFFFFF" w:themeFill="background1"/>
            <w:vAlign w:val="center"/>
          </w:tcPr>
          <w:p w:rsidR="00A64851" w:rsidRPr="001F0C16" w:rsidRDefault="00A64851" w:rsidP="001F0C16">
            <w:pPr>
              <w:jc w:val="center"/>
              <w:rPr>
                <w:rFonts w:ascii="Century Gothic" w:hAnsi="Century Gothic"/>
                <w:sz w:val="16"/>
                <w:szCs w:val="16"/>
              </w:rPr>
            </w:pPr>
            <w:r w:rsidRPr="001F0C16">
              <w:rPr>
                <w:rFonts w:ascii="Century Gothic" w:hAnsi="Century Gothic"/>
                <w:sz w:val="16"/>
                <w:szCs w:val="16"/>
              </w:rPr>
              <w:t xml:space="preserve">travail individuel ou en binômes : </w:t>
            </w:r>
          </w:p>
          <w:p w:rsidR="00A64851" w:rsidRPr="001F0C16" w:rsidRDefault="00A64851" w:rsidP="001F0C16">
            <w:pPr>
              <w:jc w:val="center"/>
              <w:rPr>
                <w:rFonts w:ascii="Century Gothic" w:hAnsi="Century Gothic"/>
                <w:sz w:val="16"/>
                <w:szCs w:val="16"/>
              </w:rPr>
            </w:pPr>
            <w:r w:rsidRPr="001F0C16">
              <w:rPr>
                <w:rFonts w:ascii="Century Gothic" w:hAnsi="Century Gothic"/>
                <w:sz w:val="16"/>
                <w:szCs w:val="16"/>
              </w:rPr>
              <w:t>- analyser</w:t>
            </w:r>
          </w:p>
          <w:p w:rsidR="00A64851" w:rsidRPr="001F0C16" w:rsidRDefault="00A64851" w:rsidP="001F0C16">
            <w:pPr>
              <w:jc w:val="center"/>
              <w:rPr>
                <w:rFonts w:ascii="Century Gothic" w:hAnsi="Century Gothic"/>
                <w:sz w:val="16"/>
                <w:szCs w:val="16"/>
              </w:rPr>
            </w:pPr>
            <w:r w:rsidRPr="001F0C16">
              <w:rPr>
                <w:rFonts w:ascii="Century Gothic" w:hAnsi="Century Gothic"/>
                <w:sz w:val="16"/>
                <w:szCs w:val="16"/>
              </w:rPr>
              <w:t xml:space="preserve">- </w:t>
            </w:r>
            <w:r>
              <w:rPr>
                <w:rFonts w:ascii="Century Gothic" w:hAnsi="Century Gothic"/>
                <w:sz w:val="16"/>
                <w:szCs w:val="16"/>
              </w:rPr>
              <w:t>créer une légende</w:t>
            </w:r>
          </w:p>
          <w:p w:rsidR="00A64851" w:rsidRDefault="00A64851" w:rsidP="001F0C16">
            <w:pPr>
              <w:jc w:val="center"/>
              <w:rPr>
                <w:rFonts w:ascii="Century Gothic" w:hAnsi="Century Gothic"/>
                <w:sz w:val="16"/>
                <w:szCs w:val="16"/>
              </w:rPr>
            </w:pPr>
            <w:r w:rsidRPr="001F0C16">
              <w:rPr>
                <w:rFonts w:ascii="Century Gothic" w:hAnsi="Century Gothic"/>
                <w:sz w:val="16"/>
                <w:szCs w:val="16"/>
              </w:rPr>
              <w:t xml:space="preserve">- </w:t>
            </w:r>
            <w:r>
              <w:rPr>
                <w:rFonts w:ascii="Century Gothic" w:hAnsi="Century Gothic"/>
                <w:sz w:val="16"/>
                <w:szCs w:val="16"/>
              </w:rPr>
              <w:t xml:space="preserve">passer du plan à la </w:t>
            </w:r>
            <w:r w:rsidR="00D172B6">
              <w:rPr>
                <w:rFonts w:ascii="Century Gothic" w:hAnsi="Century Gothic"/>
                <w:sz w:val="16"/>
                <w:szCs w:val="16"/>
              </w:rPr>
              <w:t>reconstitution</w:t>
            </w:r>
          </w:p>
          <w:p w:rsidR="00A64851" w:rsidRPr="001F0C16" w:rsidRDefault="00A64851" w:rsidP="001F0C16">
            <w:pPr>
              <w:jc w:val="center"/>
              <w:rPr>
                <w:rFonts w:ascii="Century Gothic" w:hAnsi="Century Gothic"/>
                <w:sz w:val="16"/>
                <w:szCs w:val="16"/>
              </w:rPr>
            </w:pPr>
            <w:r>
              <w:rPr>
                <w:rFonts w:ascii="Century Gothic" w:hAnsi="Century Gothic"/>
                <w:sz w:val="16"/>
                <w:szCs w:val="16"/>
              </w:rPr>
              <w:t>- prélever des informations d’une carte pour comprendre une situation historique (la création de la nouvelle Rome)</w:t>
            </w:r>
          </w:p>
          <w:p w:rsidR="00A64851" w:rsidRDefault="00A64851" w:rsidP="001F0C16">
            <w:pPr>
              <w:jc w:val="center"/>
              <w:rPr>
                <w:rFonts w:ascii="Century Gothic" w:hAnsi="Century Gothic"/>
                <w:sz w:val="16"/>
                <w:szCs w:val="16"/>
              </w:rPr>
            </w:pPr>
          </w:p>
        </w:tc>
      </w:tr>
      <w:tr w:rsidR="00126C95" w:rsidRPr="00DD6D01" w:rsidTr="00126C95">
        <w:trPr>
          <w:cantSplit/>
          <w:trHeight w:val="2953"/>
        </w:trPr>
        <w:tc>
          <w:tcPr>
            <w:tcW w:w="284" w:type="dxa"/>
            <w:shd w:val="clear" w:color="auto" w:fill="92CDDC" w:themeFill="accent5" w:themeFillTint="99"/>
            <w:textDirection w:val="btLr"/>
            <w:vAlign w:val="center"/>
          </w:tcPr>
          <w:p w:rsidR="00A64851" w:rsidRPr="00C5249F" w:rsidRDefault="00A64851" w:rsidP="008962D9">
            <w:pPr>
              <w:ind w:left="113" w:right="113"/>
              <w:jc w:val="center"/>
              <w:rPr>
                <w:rFonts w:ascii="Century Gothic" w:hAnsi="Century Gothic"/>
                <w:b/>
                <w:sz w:val="16"/>
                <w:szCs w:val="16"/>
              </w:rPr>
            </w:pPr>
            <w:r>
              <w:rPr>
                <w:rFonts w:ascii="Century Gothic" w:hAnsi="Century Gothic"/>
                <w:b/>
                <w:sz w:val="16"/>
                <w:szCs w:val="16"/>
              </w:rPr>
              <w:t>15 mn</w:t>
            </w:r>
          </w:p>
        </w:tc>
        <w:tc>
          <w:tcPr>
            <w:tcW w:w="1418" w:type="dxa"/>
            <w:tcBorders>
              <w:bottom w:val="single" w:sz="4" w:space="0" w:color="auto"/>
            </w:tcBorders>
            <w:shd w:val="clear" w:color="auto" w:fill="FFFFFF" w:themeFill="background1"/>
            <w:vAlign w:val="center"/>
          </w:tcPr>
          <w:p w:rsidR="00A64851" w:rsidRDefault="00BC0D7B" w:rsidP="008962D9">
            <w:pPr>
              <w:jc w:val="center"/>
              <w:rPr>
                <w:rFonts w:ascii="Century Gothic" w:hAnsi="Century Gothic"/>
                <w:b/>
                <w:bCs/>
                <w:smallCaps/>
                <w:color w:val="632423" w:themeColor="accent2" w:themeShade="80"/>
                <w:sz w:val="16"/>
                <w:szCs w:val="16"/>
                <w:u w:val="single"/>
              </w:rPr>
            </w:pPr>
            <w:r>
              <w:rPr>
                <w:rFonts w:ascii="Century Gothic" w:hAnsi="Century Gothic"/>
                <w:b/>
                <w:bCs/>
                <w:smallCaps/>
                <w:color w:val="632423" w:themeColor="accent2" w:themeShade="80"/>
                <w:sz w:val="16"/>
                <w:szCs w:val="16"/>
                <w:u w:val="single"/>
              </w:rPr>
              <w:t>Conclusion</w:t>
            </w:r>
          </w:p>
          <w:p w:rsidR="00A64851" w:rsidRDefault="00A64851" w:rsidP="008962D9">
            <w:pPr>
              <w:jc w:val="center"/>
              <w:rPr>
                <w:rFonts w:ascii="Century Gothic" w:hAnsi="Century Gothic"/>
                <w:b/>
                <w:bCs/>
                <w:smallCaps/>
                <w:color w:val="632423" w:themeColor="accent2" w:themeShade="80"/>
                <w:sz w:val="16"/>
                <w:szCs w:val="16"/>
                <w:u w:val="single"/>
              </w:rPr>
            </w:pPr>
          </w:p>
          <w:p w:rsidR="00A64851" w:rsidRPr="00C5249F" w:rsidRDefault="00A64851" w:rsidP="008962D9">
            <w:pPr>
              <w:shd w:val="clear" w:color="auto" w:fill="D6E3BC" w:themeFill="accent3" w:themeFillTint="66"/>
              <w:ind w:left="34"/>
              <w:jc w:val="center"/>
              <w:rPr>
                <w:rFonts w:ascii="Century Gothic" w:hAnsi="Century Gothic"/>
                <w:b/>
                <w:bCs/>
                <w:smallCaps/>
                <w:color w:val="31849B" w:themeColor="accent5" w:themeShade="BF"/>
                <w:sz w:val="16"/>
                <w:szCs w:val="16"/>
              </w:rPr>
            </w:pPr>
            <w:r w:rsidRPr="00C5249F">
              <w:rPr>
                <w:rFonts w:ascii="Century Gothic" w:hAnsi="Century Gothic"/>
                <w:b/>
                <w:bCs/>
                <w:smallCaps/>
                <w:color w:val="31849B" w:themeColor="accent5" w:themeShade="BF"/>
                <w:sz w:val="16"/>
                <w:szCs w:val="16"/>
              </w:rPr>
              <w:t xml:space="preserve">diapo </w:t>
            </w:r>
            <w:r>
              <w:rPr>
                <w:rFonts w:ascii="Century Gothic" w:hAnsi="Century Gothic"/>
                <w:b/>
                <w:bCs/>
                <w:smallCaps/>
                <w:color w:val="31849B" w:themeColor="accent5" w:themeShade="BF"/>
                <w:sz w:val="16"/>
                <w:szCs w:val="16"/>
              </w:rPr>
              <w:t>25</w:t>
            </w:r>
          </w:p>
          <w:p w:rsidR="00A64851" w:rsidRPr="00C5249F" w:rsidRDefault="00A64851" w:rsidP="008962D9">
            <w:pPr>
              <w:ind w:left="34"/>
              <w:jc w:val="center"/>
              <w:rPr>
                <w:rFonts w:ascii="Century Gothic" w:hAnsi="Century Gothic"/>
                <w:b/>
                <w:bCs/>
                <w:smallCaps/>
                <w:color w:val="403152" w:themeColor="accent4" w:themeShade="80"/>
                <w:sz w:val="16"/>
                <w:szCs w:val="16"/>
              </w:rPr>
            </w:pPr>
          </w:p>
          <w:p w:rsidR="00A64851" w:rsidRPr="00C74FA0" w:rsidRDefault="00A64851" w:rsidP="008962D9">
            <w:pPr>
              <w:jc w:val="center"/>
              <w:rPr>
                <w:rFonts w:ascii="Century Gothic" w:hAnsi="Century Gothic"/>
                <w:b/>
                <w:smallCaps/>
                <w:color w:val="632423" w:themeColor="accent2" w:themeShade="80"/>
                <w:sz w:val="16"/>
                <w:szCs w:val="16"/>
              </w:rPr>
            </w:pPr>
            <w:r w:rsidRPr="00C5249F">
              <w:rPr>
                <w:rFonts w:ascii="Century Gothic" w:hAnsi="Century Gothic"/>
                <w:b/>
                <w:bCs/>
                <w:smallCaps/>
                <w:color w:val="403152" w:themeColor="accent4" w:themeShade="80"/>
                <w:sz w:val="16"/>
                <w:szCs w:val="16"/>
                <w:shd w:val="clear" w:color="auto" w:fill="92CDDC" w:themeFill="accent5" w:themeFillTint="99"/>
              </w:rPr>
              <w:t xml:space="preserve">Fiche </w:t>
            </w:r>
            <w:r>
              <w:rPr>
                <w:rFonts w:ascii="Century Gothic" w:hAnsi="Century Gothic"/>
                <w:b/>
                <w:bCs/>
                <w:smallCaps/>
                <w:color w:val="403152" w:themeColor="accent4" w:themeShade="80"/>
                <w:sz w:val="16"/>
                <w:szCs w:val="16"/>
                <w:shd w:val="clear" w:color="auto" w:fill="92CDDC" w:themeFill="accent5" w:themeFillTint="99"/>
              </w:rPr>
              <w:t>14</w:t>
            </w:r>
          </w:p>
          <w:p w:rsidR="00A64851" w:rsidRPr="00C5249F" w:rsidRDefault="00A64851" w:rsidP="008962D9">
            <w:pPr>
              <w:ind w:left="34"/>
              <w:jc w:val="center"/>
              <w:rPr>
                <w:rFonts w:ascii="Century Gothic" w:hAnsi="Century Gothic"/>
                <w:b/>
                <w:smallCaps/>
                <w:sz w:val="16"/>
                <w:szCs w:val="16"/>
              </w:rPr>
            </w:pPr>
          </w:p>
        </w:tc>
        <w:tc>
          <w:tcPr>
            <w:tcW w:w="3260" w:type="dxa"/>
            <w:shd w:val="clear" w:color="auto" w:fill="FFFFFF" w:themeFill="background1"/>
            <w:vAlign w:val="center"/>
          </w:tcPr>
          <w:p w:rsidR="00A64851" w:rsidRPr="00126C95" w:rsidRDefault="00A64851" w:rsidP="008962D9">
            <w:pPr>
              <w:jc w:val="center"/>
              <w:rPr>
                <w:rFonts w:ascii="Century Gothic" w:hAnsi="Century Gothic"/>
                <w:sz w:val="16"/>
                <w:szCs w:val="18"/>
              </w:rPr>
            </w:pPr>
            <w:r w:rsidRPr="00126C95">
              <w:rPr>
                <w:rFonts w:ascii="Century Gothic" w:hAnsi="Century Gothic"/>
                <w:sz w:val="16"/>
                <w:szCs w:val="18"/>
              </w:rPr>
              <w:t>L’</w:t>
            </w:r>
            <w:proofErr w:type="spellStart"/>
            <w:r w:rsidRPr="00126C95">
              <w:rPr>
                <w:rFonts w:ascii="Century Gothic" w:hAnsi="Century Gothic"/>
                <w:sz w:val="16"/>
                <w:szCs w:val="18"/>
              </w:rPr>
              <w:t>enseignant.e</w:t>
            </w:r>
            <w:proofErr w:type="spellEnd"/>
            <w:r w:rsidRPr="00126C95">
              <w:rPr>
                <w:rFonts w:ascii="Century Gothic" w:hAnsi="Century Gothic"/>
                <w:sz w:val="16"/>
                <w:szCs w:val="18"/>
              </w:rPr>
              <w:t xml:space="preserve"> propose aux élèves de répondre à la problématique de façon synthétique en utilisant les connaissances acquises en cours et/ou ses propres prérequis. Il scinde la classe en deux groupes : </w:t>
            </w:r>
          </w:p>
          <w:p w:rsidR="00A64851" w:rsidRPr="00126C95" w:rsidRDefault="00A64851" w:rsidP="008962D9">
            <w:pPr>
              <w:jc w:val="center"/>
              <w:rPr>
                <w:rFonts w:ascii="Century Gothic" w:hAnsi="Century Gothic"/>
                <w:sz w:val="16"/>
                <w:szCs w:val="18"/>
              </w:rPr>
            </w:pPr>
            <w:r w:rsidRPr="00126C95">
              <w:rPr>
                <w:rFonts w:ascii="Century Gothic" w:hAnsi="Century Gothic"/>
                <w:sz w:val="16"/>
                <w:szCs w:val="18"/>
              </w:rPr>
              <w:t>- un groupe liste les éléments de la culture grecque qui sont parvenus jusqu’à nous</w:t>
            </w:r>
          </w:p>
          <w:p w:rsidR="00A64851" w:rsidRPr="00126C95" w:rsidRDefault="00A64851" w:rsidP="008962D9">
            <w:pPr>
              <w:jc w:val="center"/>
              <w:rPr>
                <w:rFonts w:ascii="Century Gothic" w:hAnsi="Century Gothic"/>
                <w:sz w:val="16"/>
                <w:szCs w:val="18"/>
              </w:rPr>
            </w:pPr>
            <w:r w:rsidRPr="00126C95">
              <w:rPr>
                <w:rFonts w:ascii="Century Gothic" w:hAnsi="Century Gothic"/>
                <w:sz w:val="16"/>
                <w:szCs w:val="18"/>
              </w:rPr>
              <w:t>- l’autre groupe fera de même pour la culture romaine.</w:t>
            </w:r>
          </w:p>
          <w:p w:rsidR="00A64851" w:rsidRPr="00126C95" w:rsidRDefault="00A64851" w:rsidP="008962D9">
            <w:pPr>
              <w:jc w:val="center"/>
              <w:rPr>
                <w:rFonts w:ascii="Century Gothic" w:hAnsi="Century Gothic"/>
                <w:sz w:val="16"/>
                <w:szCs w:val="18"/>
              </w:rPr>
            </w:pPr>
            <w:r w:rsidRPr="00126C95">
              <w:rPr>
                <w:rFonts w:ascii="Century Gothic" w:hAnsi="Century Gothic"/>
                <w:b/>
                <w:sz w:val="16"/>
                <w:szCs w:val="18"/>
                <w:u w:val="single"/>
              </w:rPr>
              <w:t>NB</w:t>
            </w:r>
            <w:r w:rsidRPr="00126C95">
              <w:rPr>
                <w:rFonts w:ascii="Century Gothic" w:hAnsi="Century Gothic"/>
                <w:sz w:val="16"/>
                <w:szCs w:val="18"/>
              </w:rPr>
              <w:t> : le feuilletage du cahier est autorisé voire encouragé pour retrouver les informations</w:t>
            </w:r>
          </w:p>
          <w:p w:rsidR="00A64851" w:rsidRPr="00B30E34" w:rsidRDefault="00A64851" w:rsidP="008962D9">
            <w:pPr>
              <w:jc w:val="center"/>
              <w:rPr>
                <w:rFonts w:ascii="Century Gothic" w:hAnsi="Century Gothic"/>
                <w:sz w:val="16"/>
                <w:szCs w:val="16"/>
              </w:rPr>
            </w:pPr>
            <w:r w:rsidRPr="00126C95">
              <w:rPr>
                <w:rFonts w:ascii="Century Gothic" w:hAnsi="Century Gothic"/>
                <w:sz w:val="16"/>
                <w:szCs w:val="18"/>
              </w:rPr>
              <w:t>S’ensuit une mise en commun qui fait l’objet d’une trace écrite</w:t>
            </w:r>
          </w:p>
        </w:tc>
        <w:tc>
          <w:tcPr>
            <w:tcW w:w="1418" w:type="dxa"/>
            <w:shd w:val="clear" w:color="auto" w:fill="FFFFFF" w:themeFill="background1"/>
            <w:vAlign w:val="center"/>
          </w:tcPr>
          <w:p w:rsidR="00A64851" w:rsidRPr="003D014A" w:rsidRDefault="00A64851" w:rsidP="008962D9">
            <w:pPr>
              <w:ind w:left="-108" w:right="-108"/>
              <w:jc w:val="center"/>
              <w:rPr>
                <w:rFonts w:ascii="Century Gothic" w:hAnsi="Century Gothic"/>
                <w:b/>
                <w:i/>
                <w:sz w:val="16"/>
                <w:szCs w:val="16"/>
              </w:rPr>
            </w:pPr>
            <w:r w:rsidRPr="00DA0A33">
              <w:rPr>
                <w:rFonts w:ascii="Century Gothic" w:hAnsi="Century Gothic"/>
                <w:b/>
                <w:bCs/>
                <w:i/>
                <w:sz w:val="16"/>
                <w:szCs w:val="16"/>
              </w:rPr>
              <w:t xml:space="preserve">Quels éléments de la culture grecque et latine imprègnent encore aujourd’hui notre culture ? </w:t>
            </w:r>
          </w:p>
        </w:tc>
        <w:tc>
          <w:tcPr>
            <w:tcW w:w="6945" w:type="dxa"/>
            <w:shd w:val="clear" w:color="auto" w:fill="FFFFFF" w:themeFill="background1"/>
            <w:vAlign w:val="center"/>
          </w:tcPr>
          <w:p w:rsidR="00A64851" w:rsidRPr="00107003" w:rsidRDefault="00A64851" w:rsidP="008962D9">
            <w:pPr>
              <w:rPr>
                <w:rFonts w:ascii="Century Gothic" w:hAnsi="Century Gothic"/>
                <w:sz w:val="14"/>
                <w:szCs w:val="18"/>
              </w:rPr>
            </w:pPr>
            <w:r w:rsidRPr="00107003">
              <w:rPr>
                <w:rFonts w:ascii="Century Gothic" w:hAnsi="Century Gothic"/>
                <w:sz w:val="14"/>
                <w:szCs w:val="18"/>
              </w:rPr>
              <w:t>Pour la culture grecque (qui s’est transmise aux romains) :</w:t>
            </w:r>
          </w:p>
          <w:p w:rsidR="00A64851" w:rsidRPr="00107003" w:rsidRDefault="00A64851" w:rsidP="00A64851">
            <w:pPr>
              <w:pStyle w:val="Paragraphedeliste"/>
              <w:numPr>
                <w:ilvl w:val="0"/>
                <w:numId w:val="35"/>
              </w:numPr>
              <w:rPr>
                <w:rFonts w:ascii="Century Gothic" w:hAnsi="Century Gothic"/>
                <w:sz w:val="14"/>
                <w:szCs w:val="18"/>
              </w:rPr>
            </w:pPr>
            <w:r w:rsidRPr="00107003">
              <w:rPr>
                <w:rFonts w:ascii="Century Gothic" w:hAnsi="Century Gothic"/>
                <w:sz w:val="14"/>
                <w:szCs w:val="18"/>
              </w:rPr>
              <w:t>Politiquement : invention de la démocratie qui a inspiré les régimes politiques ultérieurs indirectement</w:t>
            </w:r>
          </w:p>
          <w:p w:rsidR="00A64851" w:rsidRPr="00107003" w:rsidRDefault="00A64851" w:rsidP="00A64851">
            <w:pPr>
              <w:pStyle w:val="Paragraphedeliste"/>
              <w:numPr>
                <w:ilvl w:val="0"/>
                <w:numId w:val="35"/>
              </w:numPr>
              <w:rPr>
                <w:rFonts w:ascii="Century Gothic" w:hAnsi="Century Gothic"/>
                <w:sz w:val="14"/>
                <w:szCs w:val="18"/>
              </w:rPr>
            </w:pPr>
            <w:r w:rsidRPr="00107003">
              <w:rPr>
                <w:rFonts w:ascii="Century Gothic" w:hAnsi="Century Gothic"/>
                <w:sz w:val="14"/>
                <w:szCs w:val="18"/>
              </w:rPr>
              <w:t>Philosophie (ex : Platon, Aristote), théâtre (ex : Euripide, Aristophane…) mathématiques (ex : Pythagore)...</w:t>
            </w:r>
          </w:p>
          <w:p w:rsidR="00A64851" w:rsidRPr="00107003" w:rsidRDefault="00A64851" w:rsidP="00A64851">
            <w:pPr>
              <w:pStyle w:val="Paragraphedeliste"/>
              <w:numPr>
                <w:ilvl w:val="0"/>
                <w:numId w:val="35"/>
              </w:numPr>
              <w:rPr>
                <w:rFonts w:ascii="Century Gothic" w:hAnsi="Century Gothic"/>
                <w:sz w:val="14"/>
                <w:szCs w:val="18"/>
              </w:rPr>
            </w:pPr>
            <w:r w:rsidRPr="00107003">
              <w:rPr>
                <w:rFonts w:ascii="Century Gothic" w:hAnsi="Century Gothic"/>
                <w:sz w:val="14"/>
                <w:szCs w:val="18"/>
              </w:rPr>
              <w:t>Mythes (ex : Ulysse)</w:t>
            </w:r>
          </w:p>
          <w:p w:rsidR="00A64851" w:rsidRPr="00107003" w:rsidRDefault="00A64851" w:rsidP="00A64851">
            <w:pPr>
              <w:pStyle w:val="Paragraphedeliste"/>
              <w:numPr>
                <w:ilvl w:val="0"/>
                <w:numId w:val="35"/>
              </w:numPr>
              <w:rPr>
                <w:rFonts w:ascii="Century Gothic" w:hAnsi="Century Gothic"/>
                <w:sz w:val="14"/>
                <w:szCs w:val="18"/>
              </w:rPr>
            </w:pPr>
            <w:r w:rsidRPr="00107003">
              <w:rPr>
                <w:rFonts w:ascii="Century Gothic" w:hAnsi="Century Gothic"/>
                <w:sz w:val="14"/>
                <w:szCs w:val="18"/>
              </w:rPr>
              <w:t xml:space="preserve"> techniques de sculpture, architecture </w:t>
            </w:r>
            <w:r w:rsidRPr="00107003">
              <w:rPr>
                <w:rFonts w:ascii="Century Gothic" w:hAnsi="Century Gothic"/>
                <w:sz w:val="14"/>
                <w:szCs w:val="18"/>
              </w:rPr>
              <w:sym w:font="Wingdings" w:char="F0E8"/>
            </w:r>
            <w:r w:rsidRPr="00107003">
              <w:rPr>
                <w:rFonts w:ascii="Century Gothic" w:hAnsi="Century Gothic"/>
                <w:sz w:val="14"/>
                <w:szCs w:val="18"/>
              </w:rPr>
              <w:t xml:space="preserve"> ruines encore présentes autour du bassin méditerranéen (ex : Acropole d’Athènes). </w:t>
            </w:r>
          </w:p>
          <w:p w:rsidR="00A64851" w:rsidRPr="00107003" w:rsidRDefault="00A64851" w:rsidP="008962D9">
            <w:pPr>
              <w:pStyle w:val="Paragraphedeliste"/>
              <w:ind w:left="34"/>
              <w:rPr>
                <w:rFonts w:ascii="Century Gothic" w:hAnsi="Century Gothic"/>
                <w:sz w:val="14"/>
                <w:szCs w:val="18"/>
              </w:rPr>
            </w:pPr>
            <w:r w:rsidRPr="00107003">
              <w:rPr>
                <w:rFonts w:ascii="Century Gothic" w:hAnsi="Century Gothic"/>
                <w:sz w:val="14"/>
                <w:szCs w:val="18"/>
              </w:rPr>
              <w:t xml:space="preserve">Pour la culture romaine : </w:t>
            </w:r>
          </w:p>
          <w:p w:rsidR="00A64851" w:rsidRPr="00107003" w:rsidRDefault="00A64851" w:rsidP="00A64851">
            <w:pPr>
              <w:pStyle w:val="Paragraphedeliste"/>
              <w:numPr>
                <w:ilvl w:val="0"/>
                <w:numId w:val="36"/>
              </w:numPr>
              <w:rPr>
                <w:rFonts w:ascii="Century Gothic" w:hAnsi="Century Gothic"/>
                <w:sz w:val="14"/>
                <w:szCs w:val="18"/>
              </w:rPr>
            </w:pPr>
            <w:r w:rsidRPr="00107003">
              <w:rPr>
                <w:rFonts w:ascii="Century Gothic" w:hAnsi="Century Gothic"/>
                <w:sz w:val="14"/>
                <w:szCs w:val="18"/>
              </w:rPr>
              <w:t xml:space="preserve">politiquement : l’Empire, qui en a inspiré d’autres (ex : Napoléon), </w:t>
            </w:r>
          </w:p>
          <w:p w:rsidR="00A64851" w:rsidRPr="00107003" w:rsidRDefault="00A64851" w:rsidP="00A64851">
            <w:pPr>
              <w:pStyle w:val="Paragraphedeliste"/>
              <w:numPr>
                <w:ilvl w:val="0"/>
                <w:numId w:val="36"/>
              </w:numPr>
              <w:rPr>
                <w:rFonts w:ascii="Century Gothic" w:hAnsi="Century Gothic"/>
                <w:sz w:val="14"/>
                <w:szCs w:val="18"/>
              </w:rPr>
            </w:pPr>
            <w:r w:rsidRPr="00107003">
              <w:rPr>
                <w:rFonts w:ascii="Century Gothic" w:hAnsi="Century Gothic"/>
                <w:sz w:val="14"/>
                <w:szCs w:val="18"/>
              </w:rPr>
              <w:t xml:space="preserve">Architecture : Règles d’urbanisme : plans de villes, égouts... (ex : Constantinople, aujourd’hui Istanbul), </w:t>
            </w:r>
          </w:p>
          <w:p w:rsidR="00A64851" w:rsidRPr="00107003" w:rsidRDefault="00A64851" w:rsidP="00A64851">
            <w:pPr>
              <w:pStyle w:val="Paragraphedeliste"/>
              <w:numPr>
                <w:ilvl w:val="0"/>
                <w:numId w:val="36"/>
              </w:numPr>
              <w:rPr>
                <w:rFonts w:ascii="Century Gothic" w:hAnsi="Century Gothic"/>
                <w:sz w:val="14"/>
                <w:szCs w:val="18"/>
              </w:rPr>
            </w:pPr>
            <w:r w:rsidRPr="00107003">
              <w:rPr>
                <w:rFonts w:ascii="Century Gothic" w:hAnsi="Century Gothic"/>
                <w:sz w:val="14"/>
                <w:szCs w:val="18"/>
              </w:rPr>
              <w:t>Une langue : le latin, base de nombreuses langues européennes (français, italien, espagnol, portugais)</w:t>
            </w:r>
          </w:p>
          <w:p w:rsidR="00A64851" w:rsidRPr="00107003" w:rsidRDefault="00A64851" w:rsidP="00A64851">
            <w:pPr>
              <w:pStyle w:val="Paragraphedeliste"/>
              <w:numPr>
                <w:ilvl w:val="0"/>
                <w:numId w:val="36"/>
              </w:numPr>
              <w:rPr>
                <w:rFonts w:ascii="Century Gothic" w:hAnsi="Century Gothic"/>
                <w:sz w:val="14"/>
                <w:szCs w:val="18"/>
              </w:rPr>
            </w:pPr>
            <w:r w:rsidRPr="00107003">
              <w:rPr>
                <w:rFonts w:ascii="Century Gothic" w:hAnsi="Century Gothic"/>
                <w:sz w:val="14"/>
                <w:szCs w:val="18"/>
              </w:rPr>
              <w:t>Une religion : le christianisme qui de persécutée va devenir religion d’Etat</w:t>
            </w:r>
          </w:p>
          <w:p w:rsidR="00A64851" w:rsidRPr="00107003" w:rsidRDefault="00A64851" w:rsidP="00A64851">
            <w:pPr>
              <w:pStyle w:val="Paragraphedeliste"/>
              <w:numPr>
                <w:ilvl w:val="0"/>
                <w:numId w:val="36"/>
              </w:numPr>
              <w:rPr>
                <w:rFonts w:ascii="Century Gothic" w:hAnsi="Century Gothic"/>
                <w:sz w:val="16"/>
                <w:szCs w:val="18"/>
              </w:rPr>
            </w:pPr>
            <w:r w:rsidRPr="00107003">
              <w:rPr>
                <w:rFonts w:ascii="Century Gothic" w:hAnsi="Century Gothic"/>
                <w:sz w:val="14"/>
                <w:szCs w:val="18"/>
              </w:rPr>
              <w:t>Loisirs : courses de chevaux (hippodrome)...</w:t>
            </w:r>
          </w:p>
          <w:p w:rsidR="00A64851" w:rsidRPr="00170322" w:rsidRDefault="00A64851" w:rsidP="008962D9">
            <w:pPr>
              <w:pStyle w:val="Paragraphedeliste"/>
              <w:ind w:left="0"/>
              <w:rPr>
                <w:rFonts w:ascii="Century Gothic" w:hAnsi="Century Gothic"/>
                <w:sz w:val="15"/>
                <w:szCs w:val="15"/>
              </w:rPr>
            </w:pPr>
          </w:p>
        </w:tc>
        <w:tc>
          <w:tcPr>
            <w:tcW w:w="1276" w:type="dxa"/>
            <w:shd w:val="clear" w:color="auto" w:fill="FFFFFF" w:themeFill="background1"/>
            <w:vAlign w:val="center"/>
          </w:tcPr>
          <w:p w:rsidR="00A64851" w:rsidRPr="00B30E34" w:rsidRDefault="00A64851" w:rsidP="008962D9">
            <w:pPr>
              <w:jc w:val="center"/>
              <w:rPr>
                <w:rFonts w:ascii="Century Gothic" w:hAnsi="Century Gothic"/>
                <w:sz w:val="16"/>
                <w:szCs w:val="16"/>
              </w:rPr>
            </w:pPr>
            <w:r>
              <w:rPr>
                <w:rFonts w:ascii="Century Gothic" w:hAnsi="Century Gothic"/>
                <w:sz w:val="16"/>
                <w:szCs w:val="16"/>
              </w:rPr>
              <w:t>Tableau à compléter</w:t>
            </w:r>
          </w:p>
        </w:tc>
        <w:tc>
          <w:tcPr>
            <w:tcW w:w="1636" w:type="dxa"/>
            <w:shd w:val="clear" w:color="auto" w:fill="FFFFFF" w:themeFill="background1"/>
            <w:vAlign w:val="center"/>
          </w:tcPr>
          <w:p w:rsidR="00A64851" w:rsidRDefault="00A64851" w:rsidP="008962D9">
            <w:pPr>
              <w:jc w:val="center"/>
              <w:rPr>
                <w:rFonts w:ascii="Century Gothic" w:hAnsi="Century Gothic"/>
                <w:sz w:val="16"/>
                <w:szCs w:val="16"/>
              </w:rPr>
            </w:pPr>
            <w:r>
              <w:rPr>
                <w:rFonts w:ascii="Century Gothic" w:hAnsi="Century Gothic"/>
                <w:sz w:val="16"/>
                <w:szCs w:val="16"/>
              </w:rPr>
              <w:t>Lister les apports de la séquence à partir :</w:t>
            </w:r>
          </w:p>
          <w:p w:rsidR="00A64851" w:rsidRDefault="00A64851" w:rsidP="008962D9">
            <w:pPr>
              <w:jc w:val="center"/>
              <w:rPr>
                <w:rFonts w:ascii="Century Gothic" w:hAnsi="Century Gothic"/>
                <w:sz w:val="16"/>
                <w:szCs w:val="16"/>
              </w:rPr>
            </w:pPr>
            <w:r>
              <w:rPr>
                <w:rFonts w:ascii="Century Gothic" w:hAnsi="Century Gothic"/>
                <w:sz w:val="16"/>
                <w:szCs w:val="16"/>
              </w:rPr>
              <w:t>- des connaissances acquises</w:t>
            </w:r>
          </w:p>
          <w:p w:rsidR="00107003" w:rsidRDefault="00107003" w:rsidP="008962D9">
            <w:pPr>
              <w:jc w:val="center"/>
              <w:rPr>
                <w:rFonts w:ascii="Century Gothic" w:hAnsi="Century Gothic"/>
                <w:sz w:val="16"/>
                <w:szCs w:val="16"/>
              </w:rPr>
            </w:pPr>
            <w:r>
              <w:rPr>
                <w:rFonts w:ascii="Century Gothic" w:hAnsi="Century Gothic"/>
                <w:sz w:val="16"/>
                <w:szCs w:val="16"/>
              </w:rPr>
              <w:t>- de ses prérequis</w:t>
            </w:r>
          </w:p>
          <w:p w:rsidR="00A64851" w:rsidRDefault="00A64851" w:rsidP="008962D9">
            <w:pPr>
              <w:jc w:val="center"/>
              <w:rPr>
                <w:rFonts w:ascii="Century Gothic" w:hAnsi="Century Gothic"/>
                <w:sz w:val="16"/>
                <w:szCs w:val="16"/>
              </w:rPr>
            </w:pPr>
            <w:r>
              <w:rPr>
                <w:rFonts w:ascii="Century Gothic" w:hAnsi="Century Gothic"/>
                <w:sz w:val="16"/>
                <w:szCs w:val="16"/>
              </w:rPr>
              <w:t xml:space="preserve">- du feuilletage du cahier </w:t>
            </w:r>
          </w:p>
          <w:p w:rsidR="00A64851" w:rsidRDefault="00A64851" w:rsidP="008962D9">
            <w:pPr>
              <w:jc w:val="center"/>
              <w:rPr>
                <w:rFonts w:ascii="Century Gothic" w:hAnsi="Century Gothic"/>
                <w:sz w:val="16"/>
                <w:szCs w:val="16"/>
              </w:rPr>
            </w:pPr>
            <w:r>
              <w:rPr>
                <w:rFonts w:ascii="Century Gothic" w:hAnsi="Century Gothic"/>
                <w:sz w:val="16"/>
                <w:szCs w:val="16"/>
              </w:rPr>
              <w:t xml:space="preserve">- de sa réflexion  </w:t>
            </w:r>
          </w:p>
          <w:p w:rsidR="00107003" w:rsidRDefault="00107003" w:rsidP="008962D9">
            <w:pPr>
              <w:jc w:val="center"/>
              <w:rPr>
                <w:rFonts w:ascii="Century Gothic" w:hAnsi="Century Gothic"/>
                <w:sz w:val="16"/>
                <w:szCs w:val="16"/>
              </w:rPr>
            </w:pPr>
          </w:p>
          <w:p w:rsidR="00107003" w:rsidRPr="00DD6D01" w:rsidRDefault="00107003" w:rsidP="008962D9">
            <w:pPr>
              <w:jc w:val="center"/>
              <w:rPr>
                <w:rFonts w:ascii="Century Gothic" w:hAnsi="Century Gothic"/>
                <w:sz w:val="16"/>
                <w:szCs w:val="16"/>
              </w:rPr>
            </w:pPr>
            <w:r>
              <w:rPr>
                <w:rFonts w:ascii="Century Gothic" w:hAnsi="Century Gothic"/>
                <w:sz w:val="16"/>
                <w:szCs w:val="16"/>
              </w:rPr>
              <w:t>U</w:t>
            </w:r>
            <w:r w:rsidRPr="00107003">
              <w:rPr>
                <w:rFonts w:ascii="Century Gothic" w:hAnsi="Century Gothic"/>
                <w:sz w:val="16"/>
                <w:szCs w:val="16"/>
              </w:rPr>
              <w:t>tilisation BYOD</w:t>
            </w:r>
            <w:r>
              <w:rPr>
                <w:rFonts w:ascii="Century Gothic" w:hAnsi="Century Gothic"/>
                <w:sz w:val="16"/>
                <w:szCs w:val="16"/>
              </w:rPr>
              <w:t xml:space="preserve"> autorisée pour les 5 dernières minutes</w:t>
            </w:r>
          </w:p>
        </w:tc>
      </w:tr>
    </w:tbl>
    <w:p w:rsidR="00694FA6" w:rsidRDefault="00694FA6"/>
    <w:sectPr w:rsidR="00694FA6" w:rsidSect="00EB01DB">
      <w:pgSz w:w="16838" w:h="11906" w:orient="landscape"/>
      <w:pgMar w:top="142"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BB7"/>
    <w:multiLevelType w:val="hybridMultilevel"/>
    <w:tmpl w:val="7FE4E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8774B"/>
    <w:multiLevelType w:val="hybridMultilevel"/>
    <w:tmpl w:val="A062716C"/>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2">
    <w:nsid w:val="049737B2"/>
    <w:multiLevelType w:val="hybridMultilevel"/>
    <w:tmpl w:val="D1BEF3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F76E35"/>
    <w:multiLevelType w:val="hybridMultilevel"/>
    <w:tmpl w:val="4A74CCB0"/>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4">
    <w:nsid w:val="16EE6CFA"/>
    <w:multiLevelType w:val="hybridMultilevel"/>
    <w:tmpl w:val="71D4546E"/>
    <w:lvl w:ilvl="0" w:tplc="595A5C82">
      <w:numFmt w:val="bullet"/>
      <w:lvlText w:val="-"/>
      <w:lvlJc w:val="left"/>
      <w:pPr>
        <w:ind w:left="720" w:hanging="360"/>
      </w:pPr>
      <w:rPr>
        <w:rFonts w:ascii="Century Gothic" w:eastAsia="Calibri" w:hAnsi="Century Gothic"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0F5859"/>
    <w:multiLevelType w:val="hybridMultilevel"/>
    <w:tmpl w:val="167254C2"/>
    <w:lvl w:ilvl="0" w:tplc="040C000D">
      <w:start w:val="1"/>
      <w:numFmt w:val="bullet"/>
      <w:lvlText w:val=""/>
      <w:lvlJc w:val="left"/>
      <w:pPr>
        <w:ind w:left="659" w:hanging="360"/>
      </w:pPr>
      <w:rPr>
        <w:rFonts w:ascii="Wingdings" w:hAnsi="Wingdings" w:hint="default"/>
      </w:rPr>
    </w:lvl>
    <w:lvl w:ilvl="1" w:tplc="040C0003" w:tentative="1">
      <w:start w:val="1"/>
      <w:numFmt w:val="bullet"/>
      <w:lvlText w:val="o"/>
      <w:lvlJc w:val="left"/>
      <w:pPr>
        <w:ind w:left="1379" w:hanging="360"/>
      </w:pPr>
      <w:rPr>
        <w:rFonts w:ascii="Courier New" w:hAnsi="Courier New" w:cs="Courier New" w:hint="default"/>
      </w:rPr>
    </w:lvl>
    <w:lvl w:ilvl="2" w:tplc="040C0005" w:tentative="1">
      <w:start w:val="1"/>
      <w:numFmt w:val="bullet"/>
      <w:lvlText w:val=""/>
      <w:lvlJc w:val="left"/>
      <w:pPr>
        <w:ind w:left="2099" w:hanging="360"/>
      </w:pPr>
      <w:rPr>
        <w:rFonts w:ascii="Wingdings" w:hAnsi="Wingdings" w:hint="default"/>
      </w:rPr>
    </w:lvl>
    <w:lvl w:ilvl="3" w:tplc="040C0001" w:tentative="1">
      <w:start w:val="1"/>
      <w:numFmt w:val="bullet"/>
      <w:lvlText w:val=""/>
      <w:lvlJc w:val="left"/>
      <w:pPr>
        <w:ind w:left="2819" w:hanging="360"/>
      </w:pPr>
      <w:rPr>
        <w:rFonts w:ascii="Symbol" w:hAnsi="Symbol" w:hint="default"/>
      </w:rPr>
    </w:lvl>
    <w:lvl w:ilvl="4" w:tplc="040C0003" w:tentative="1">
      <w:start w:val="1"/>
      <w:numFmt w:val="bullet"/>
      <w:lvlText w:val="o"/>
      <w:lvlJc w:val="left"/>
      <w:pPr>
        <w:ind w:left="3539" w:hanging="360"/>
      </w:pPr>
      <w:rPr>
        <w:rFonts w:ascii="Courier New" w:hAnsi="Courier New" w:cs="Courier New" w:hint="default"/>
      </w:rPr>
    </w:lvl>
    <w:lvl w:ilvl="5" w:tplc="040C0005" w:tentative="1">
      <w:start w:val="1"/>
      <w:numFmt w:val="bullet"/>
      <w:lvlText w:val=""/>
      <w:lvlJc w:val="left"/>
      <w:pPr>
        <w:ind w:left="4259" w:hanging="360"/>
      </w:pPr>
      <w:rPr>
        <w:rFonts w:ascii="Wingdings" w:hAnsi="Wingdings" w:hint="default"/>
      </w:rPr>
    </w:lvl>
    <w:lvl w:ilvl="6" w:tplc="040C0001" w:tentative="1">
      <w:start w:val="1"/>
      <w:numFmt w:val="bullet"/>
      <w:lvlText w:val=""/>
      <w:lvlJc w:val="left"/>
      <w:pPr>
        <w:ind w:left="4979" w:hanging="360"/>
      </w:pPr>
      <w:rPr>
        <w:rFonts w:ascii="Symbol" w:hAnsi="Symbol" w:hint="default"/>
      </w:rPr>
    </w:lvl>
    <w:lvl w:ilvl="7" w:tplc="040C0003" w:tentative="1">
      <w:start w:val="1"/>
      <w:numFmt w:val="bullet"/>
      <w:lvlText w:val="o"/>
      <w:lvlJc w:val="left"/>
      <w:pPr>
        <w:ind w:left="5699" w:hanging="360"/>
      </w:pPr>
      <w:rPr>
        <w:rFonts w:ascii="Courier New" w:hAnsi="Courier New" w:cs="Courier New" w:hint="default"/>
      </w:rPr>
    </w:lvl>
    <w:lvl w:ilvl="8" w:tplc="040C0005" w:tentative="1">
      <w:start w:val="1"/>
      <w:numFmt w:val="bullet"/>
      <w:lvlText w:val=""/>
      <w:lvlJc w:val="left"/>
      <w:pPr>
        <w:ind w:left="6419" w:hanging="360"/>
      </w:pPr>
      <w:rPr>
        <w:rFonts w:ascii="Wingdings" w:hAnsi="Wingdings" w:hint="default"/>
      </w:rPr>
    </w:lvl>
  </w:abstractNum>
  <w:abstractNum w:abstractNumId="6">
    <w:nsid w:val="1CF3603E"/>
    <w:multiLevelType w:val="hybridMultilevel"/>
    <w:tmpl w:val="FD4CF330"/>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7">
    <w:nsid w:val="1D4D5BA6"/>
    <w:multiLevelType w:val="hybridMultilevel"/>
    <w:tmpl w:val="5C50CF3E"/>
    <w:lvl w:ilvl="0" w:tplc="040C0001">
      <w:start w:val="1"/>
      <w:numFmt w:val="bullet"/>
      <w:lvlText w:val=""/>
      <w:lvlJc w:val="left"/>
      <w:pPr>
        <w:tabs>
          <w:tab w:val="num" w:pos="720"/>
        </w:tabs>
        <w:ind w:left="720" w:hanging="360"/>
      </w:pPr>
      <w:rPr>
        <w:rFonts w:ascii="Symbol" w:hAnsi="Symbol"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8">
    <w:nsid w:val="1FEA1003"/>
    <w:multiLevelType w:val="hybridMultilevel"/>
    <w:tmpl w:val="E4A6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BE700C"/>
    <w:multiLevelType w:val="hybridMultilevel"/>
    <w:tmpl w:val="ABF8FB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381381"/>
    <w:multiLevelType w:val="hybridMultilevel"/>
    <w:tmpl w:val="C8202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FB69D9"/>
    <w:multiLevelType w:val="hybridMultilevel"/>
    <w:tmpl w:val="FA8433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97A79F0"/>
    <w:multiLevelType w:val="hybridMultilevel"/>
    <w:tmpl w:val="8A903C58"/>
    <w:lvl w:ilvl="0" w:tplc="4B80C0F4">
      <w:start w:val="1"/>
      <w:numFmt w:val="bullet"/>
      <w:lvlText w:val=""/>
      <w:lvlJc w:val="left"/>
      <w:pPr>
        <w:tabs>
          <w:tab w:val="num" w:pos="720"/>
        </w:tabs>
        <w:ind w:left="720" w:hanging="360"/>
      </w:pPr>
      <w:rPr>
        <w:rFonts w:ascii="Wingdings" w:hAnsi="Wingdings"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13">
    <w:nsid w:val="29A566DB"/>
    <w:multiLevelType w:val="hybridMultilevel"/>
    <w:tmpl w:val="58CE2ECC"/>
    <w:lvl w:ilvl="0" w:tplc="040C000D">
      <w:start w:val="1"/>
      <w:numFmt w:val="bullet"/>
      <w:lvlText w:val=""/>
      <w:lvlJc w:val="left"/>
      <w:pPr>
        <w:ind w:left="659" w:hanging="360"/>
      </w:pPr>
      <w:rPr>
        <w:rFonts w:ascii="Wingdings" w:hAnsi="Wingdings" w:hint="default"/>
      </w:rPr>
    </w:lvl>
    <w:lvl w:ilvl="1" w:tplc="040C0003" w:tentative="1">
      <w:start w:val="1"/>
      <w:numFmt w:val="bullet"/>
      <w:lvlText w:val="o"/>
      <w:lvlJc w:val="left"/>
      <w:pPr>
        <w:ind w:left="1379" w:hanging="360"/>
      </w:pPr>
      <w:rPr>
        <w:rFonts w:ascii="Courier New" w:hAnsi="Courier New" w:cs="Courier New" w:hint="default"/>
      </w:rPr>
    </w:lvl>
    <w:lvl w:ilvl="2" w:tplc="040C0005" w:tentative="1">
      <w:start w:val="1"/>
      <w:numFmt w:val="bullet"/>
      <w:lvlText w:val=""/>
      <w:lvlJc w:val="left"/>
      <w:pPr>
        <w:ind w:left="2099" w:hanging="360"/>
      </w:pPr>
      <w:rPr>
        <w:rFonts w:ascii="Wingdings" w:hAnsi="Wingdings" w:hint="default"/>
      </w:rPr>
    </w:lvl>
    <w:lvl w:ilvl="3" w:tplc="040C0001" w:tentative="1">
      <w:start w:val="1"/>
      <w:numFmt w:val="bullet"/>
      <w:lvlText w:val=""/>
      <w:lvlJc w:val="left"/>
      <w:pPr>
        <w:ind w:left="2819" w:hanging="360"/>
      </w:pPr>
      <w:rPr>
        <w:rFonts w:ascii="Symbol" w:hAnsi="Symbol" w:hint="default"/>
      </w:rPr>
    </w:lvl>
    <w:lvl w:ilvl="4" w:tplc="040C0003" w:tentative="1">
      <w:start w:val="1"/>
      <w:numFmt w:val="bullet"/>
      <w:lvlText w:val="o"/>
      <w:lvlJc w:val="left"/>
      <w:pPr>
        <w:ind w:left="3539" w:hanging="360"/>
      </w:pPr>
      <w:rPr>
        <w:rFonts w:ascii="Courier New" w:hAnsi="Courier New" w:cs="Courier New" w:hint="default"/>
      </w:rPr>
    </w:lvl>
    <w:lvl w:ilvl="5" w:tplc="040C0005" w:tentative="1">
      <w:start w:val="1"/>
      <w:numFmt w:val="bullet"/>
      <w:lvlText w:val=""/>
      <w:lvlJc w:val="left"/>
      <w:pPr>
        <w:ind w:left="4259" w:hanging="360"/>
      </w:pPr>
      <w:rPr>
        <w:rFonts w:ascii="Wingdings" w:hAnsi="Wingdings" w:hint="default"/>
      </w:rPr>
    </w:lvl>
    <w:lvl w:ilvl="6" w:tplc="040C0001" w:tentative="1">
      <w:start w:val="1"/>
      <w:numFmt w:val="bullet"/>
      <w:lvlText w:val=""/>
      <w:lvlJc w:val="left"/>
      <w:pPr>
        <w:ind w:left="4979" w:hanging="360"/>
      </w:pPr>
      <w:rPr>
        <w:rFonts w:ascii="Symbol" w:hAnsi="Symbol" w:hint="default"/>
      </w:rPr>
    </w:lvl>
    <w:lvl w:ilvl="7" w:tplc="040C0003" w:tentative="1">
      <w:start w:val="1"/>
      <w:numFmt w:val="bullet"/>
      <w:lvlText w:val="o"/>
      <w:lvlJc w:val="left"/>
      <w:pPr>
        <w:ind w:left="5699" w:hanging="360"/>
      </w:pPr>
      <w:rPr>
        <w:rFonts w:ascii="Courier New" w:hAnsi="Courier New" w:cs="Courier New" w:hint="default"/>
      </w:rPr>
    </w:lvl>
    <w:lvl w:ilvl="8" w:tplc="040C0005" w:tentative="1">
      <w:start w:val="1"/>
      <w:numFmt w:val="bullet"/>
      <w:lvlText w:val=""/>
      <w:lvlJc w:val="left"/>
      <w:pPr>
        <w:ind w:left="6419" w:hanging="360"/>
      </w:pPr>
      <w:rPr>
        <w:rFonts w:ascii="Wingdings" w:hAnsi="Wingdings" w:hint="default"/>
      </w:rPr>
    </w:lvl>
  </w:abstractNum>
  <w:abstractNum w:abstractNumId="14">
    <w:nsid w:val="2C8A5FF6"/>
    <w:multiLevelType w:val="hybridMultilevel"/>
    <w:tmpl w:val="4342A674"/>
    <w:lvl w:ilvl="0" w:tplc="040C0001">
      <w:start w:val="1"/>
      <w:numFmt w:val="bullet"/>
      <w:lvlText w:val=""/>
      <w:lvlJc w:val="left"/>
      <w:pPr>
        <w:ind w:left="694" w:hanging="360"/>
      </w:pPr>
      <w:rPr>
        <w:rFonts w:ascii="Symbol" w:hAnsi="Symbol" w:hint="default"/>
      </w:rPr>
    </w:lvl>
    <w:lvl w:ilvl="1" w:tplc="040C0003" w:tentative="1">
      <w:start w:val="1"/>
      <w:numFmt w:val="bullet"/>
      <w:lvlText w:val="o"/>
      <w:lvlJc w:val="left"/>
      <w:pPr>
        <w:ind w:left="1414" w:hanging="360"/>
      </w:pPr>
      <w:rPr>
        <w:rFonts w:ascii="Courier New" w:hAnsi="Courier New" w:cs="Courier New" w:hint="default"/>
      </w:rPr>
    </w:lvl>
    <w:lvl w:ilvl="2" w:tplc="040C0005" w:tentative="1">
      <w:start w:val="1"/>
      <w:numFmt w:val="bullet"/>
      <w:lvlText w:val=""/>
      <w:lvlJc w:val="left"/>
      <w:pPr>
        <w:ind w:left="2134" w:hanging="360"/>
      </w:pPr>
      <w:rPr>
        <w:rFonts w:ascii="Wingdings" w:hAnsi="Wingdings" w:hint="default"/>
      </w:rPr>
    </w:lvl>
    <w:lvl w:ilvl="3" w:tplc="040C0001" w:tentative="1">
      <w:start w:val="1"/>
      <w:numFmt w:val="bullet"/>
      <w:lvlText w:val=""/>
      <w:lvlJc w:val="left"/>
      <w:pPr>
        <w:ind w:left="2854" w:hanging="360"/>
      </w:pPr>
      <w:rPr>
        <w:rFonts w:ascii="Symbol" w:hAnsi="Symbol" w:hint="default"/>
      </w:rPr>
    </w:lvl>
    <w:lvl w:ilvl="4" w:tplc="040C0003" w:tentative="1">
      <w:start w:val="1"/>
      <w:numFmt w:val="bullet"/>
      <w:lvlText w:val="o"/>
      <w:lvlJc w:val="left"/>
      <w:pPr>
        <w:ind w:left="3574" w:hanging="360"/>
      </w:pPr>
      <w:rPr>
        <w:rFonts w:ascii="Courier New" w:hAnsi="Courier New" w:cs="Courier New" w:hint="default"/>
      </w:rPr>
    </w:lvl>
    <w:lvl w:ilvl="5" w:tplc="040C0005" w:tentative="1">
      <w:start w:val="1"/>
      <w:numFmt w:val="bullet"/>
      <w:lvlText w:val=""/>
      <w:lvlJc w:val="left"/>
      <w:pPr>
        <w:ind w:left="4294" w:hanging="360"/>
      </w:pPr>
      <w:rPr>
        <w:rFonts w:ascii="Wingdings" w:hAnsi="Wingdings" w:hint="default"/>
      </w:rPr>
    </w:lvl>
    <w:lvl w:ilvl="6" w:tplc="040C0001" w:tentative="1">
      <w:start w:val="1"/>
      <w:numFmt w:val="bullet"/>
      <w:lvlText w:val=""/>
      <w:lvlJc w:val="left"/>
      <w:pPr>
        <w:ind w:left="5014" w:hanging="360"/>
      </w:pPr>
      <w:rPr>
        <w:rFonts w:ascii="Symbol" w:hAnsi="Symbol" w:hint="default"/>
      </w:rPr>
    </w:lvl>
    <w:lvl w:ilvl="7" w:tplc="040C0003" w:tentative="1">
      <w:start w:val="1"/>
      <w:numFmt w:val="bullet"/>
      <w:lvlText w:val="o"/>
      <w:lvlJc w:val="left"/>
      <w:pPr>
        <w:ind w:left="5734" w:hanging="360"/>
      </w:pPr>
      <w:rPr>
        <w:rFonts w:ascii="Courier New" w:hAnsi="Courier New" w:cs="Courier New" w:hint="default"/>
      </w:rPr>
    </w:lvl>
    <w:lvl w:ilvl="8" w:tplc="040C0005" w:tentative="1">
      <w:start w:val="1"/>
      <w:numFmt w:val="bullet"/>
      <w:lvlText w:val=""/>
      <w:lvlJc w:val="left"/>
      <w:pPr>
        <w:ind w:left="6454" w:hanging="360"/>
      </w:pPr>
      <w:rPr>
        <w:rFonts w:ascii="Wingdings" w:hAnsi="Wingdings" w:hint="default"/>
      </w:rPr>
    </w:lvl>
  </w:abstractNum>
  <w:abstractNum w:abstractNumId="15">
    <w:nsid w:val="353D1521"/>
    <w:multiLevelType w:val="hybridMultilevel"/>
    <w:tmpl w:val="84542A4A"/>
    <w:lvl w:ilvl="0" w:tplc="040C000D">
      <w:start w:val="1"/>
      <w:numFmt w:val="bullet"/>
      <w:lvlText w:val=""/>
      <w:lvlJc w:val="left"/>
      <w:pPr>
        <w:ind w:left="659" w:hanging="360"/>
      </w:pPr>
      <w:rPr>
        <w:rFonts w:ascii="Wingdings" w:hAnsi="Wingdings" w:hint="default"/>
      </w:rPr>
    </w:lvl>
    <w:lvl w:ilvl="1" w:tplc="040C0003" w:tentative="1">
      <w:start w:val="1"/>
      <w:numFmt w:val="bullet"/>
      <w:lvlText w:val="o"/>
      <w:lvlJc w:val="left"/>
      <w:pPr>
        <w:ind w:left="1379" w:hanging="360"/>
      </w:pPr>
      <w:rPr>
        <w:rFonts w:ascii="Courier New" w:hAnsi="Courier New" w:cs="Courier New" w:hint="default"/>
      </w:rPr>
    </w:lvl>
    <w:lvl w:ilvl="2" w:tplc="040C0005" w:tentative="1">
      <w:start w:val="1"/>
      <w:numFmt w:val="bullet"/>
      <w:lvlText w:val=""/>
      <w:lvlJc w:val="left"/>
      <w:pPr>
        <w:ind w:left="2099" w:hanging="360"/>
      </w:pPr>
      <w:rPr>
        <w:rFonts w:ascii="Wingdings" w:hAnsi="Wingdings" w:hint="default"/>
      </w:rPr>
    </w:lvl>
    <w:lvl w:ilvl="3" w:tplc="040C0001" w:tentative="1">
      <w:start w:val="1"/>
      <w:numFmt w:val="bullet"/>
      <w:lvlText w:val=""/>
      <w:lvlJc w:val="left"/>
      <w:pPr>
        <w:ind w:left="2819" w:hanging="360"/>
      </w:pPr>
      <w:rPr>
        <w:rFonts w:ascii="Symbol" w:hAnsi="Symbol" w:hint="default"/>
      </w:rPr>
    </w:lvl>
    <w:lvl w:ilvl="4" w:tplc="040C0003" w:tentative="1">
      <w:start w:val="1"/>
      <w:numFmt w:val="bullet"/>
      <w:lvlText w:val="o"/>
      <w:lvlJc w:val="left"/>
      <w:pPr>
        <w:ind w:left="3539" w:hanging="360"/>
      </w:pPr>
      <w:rPr>
        <w:rFonts w:ascii="Courier New" w:hAnsi="Courier New" w:cs="Courier New" w:hint="default"/>
      </w:rPr>
    </w:lvl>
    <w:lvl w:ilvl="5" w:tplc="040C0005" w:tentative="1">
      <w:start w:val="1"/>
      <w:numFmt w:val="bullet"/>
      <w:lvlText w:val=""/>
      <w:lvlJc w:val="left"/>
      <w:pPr>
        <w:ind w:left="4259" w:hanging="360"/>
      </w:pPr>
      <w:rPr>
        <w:rFonts w:ascii="Wingdings" w:hAnsi="Wingdings" w:hint="default"/>
      </w:rPr>
    </w:lvl>
    <w:lvl w:ilvl="6" w:tplc="040C0001" w:tentative="1">
      <w:start w:val="1"/>
      <w:numFmt w:val="bullet"/>
      <w:lvlText w:val=""/>
      <w:lvlJc w:val="left"/>
      <w:pPr>
        <w:ind w:left="4979" w:hanging="360"/>
      </w:pPr>
      <w:rPr>
        <w:rFonts w:ascii="Symbol" w:hAnsi="Symbol" w:hint="default"/>
      </w:rPr>
    </w:lvl>
    <w:lvl w:ilvl="7" w:tplc="040C0003" w:tentative="1">
      <w:start w:val="1"/>
      <w:numFmt w:val="bullet"/>
      <w:lvlText w:val="o"/>
      <w:lvlJc w:val="left"/>
      <w:pPr>
        <w:ind w:left="5699" w:hanging="360"/>
      </w:pPr>
      <w:rPr>
        <w:rFonts w:ascii="Courier New" w:hAnsi="Courier New" w:cs="Courier New" w:hint="default"/>
      </w:rPr>
    </w:lvl>
    <w:lvl w:ilvl="8" w:tplc="040C0005" w:tentative="1">
      <w:start w:val="1"/>
      <w:numFmt w:val="bullet"/>
      <w:lvlText w:val=""/>
      <w:lvlJc w:val="left"/>
      <w:pPr>
        <w:ind w:left="6419" w:hanging="360"/>
      </w:pPr>
      <w:rPr>
        <w:rFonts w:ascii="Wingdings" w:hAnsi="Wingdings" w:hint="default"/>
      </w:rPr>
    </w:lvl>
  </w:abstractNum>
  <w:abstractNum w:abstractNumId="16">
    <w:nsid w:val="35D60FBD"/>
    <w:multiLevelType w:val="hybridMultilevel"/>
    <w:tmpl w:val="5CE425EC"/>
    <w:lvl w:ilvl="0" w:tplc="040C0001">
      <w:start w:val="1"/>
      <w:numFmt w:val="bullet"/>
      <w:lvlText w:val=""/>
      <w:lvlJc w:val="left"/>
      <w:pPr>
        <w:ind w:left="659" w:hanging="360"/>
      </w:pPr>
      <w:rPr>
        <w:rFonts w:ascii="Symbol" w:hAnsi="Symbol" w:hint="default"/>
      </w:rPr>
    </w:lvl>
    <w:lvl w:ilvl="1" w:tplc="040C0003" w:tentative="1">
      <w:start w:val="1"/>
      <w:numFmt w:val="bullet"/>
      <w:lvlText w:val="o"/>
      <w:lvlJc w:val="left"/>
      <w:pPr>
        <w:ind w:left="1379" w:hanging="360"/>
      </w:pPr>
      <w:rPr>
        <w:rFonts w:ascii="Courier New" w:hAnsi="Courier New" w:cs="Courier New" w:hint="default"/>
      </w:rPr>
    </w:lvl>
    <w:lvl w:ilvl="2" w:tplc="040C0005" w:tentative="1">
      <w:start w:val="1"/>
      <w:numFmt w:val="bullet"/>
      <w:lvlText w:val=""/>
      <w:lvlJc w:val="left"/>
      <w:pPr>
        <w:ind w:left="2099" w:hanging="360"/>
      </w:pPr>
      <w:rPr>
        <w:rFonts w:ascii="Wingdings" w:hAnsi="Wingdings" w:hint="default"/>
      </w:rPr>
    </w:lvl>
    <w:lvl w:ilvl="3" w:tplc="040C0001" w:tentative="1">
      <w:start w:val="1"/>
      <w:numFmt w:val="bullet"/>
      <w:lvlText w:val=""/>
      <w:lvlJc w:val="left"/>
      <w:pPr>
        <w:ind w:left="2819" w:hanging="360"/>
      </w:pPr>
      <w:rPr>
        <w:rFonts w:ascii="Symbol" w:hAnsi="Symbol" w:hint="default"/>
      </w:rPr>
    </w:lvl>
    <w:lvl w:ilvl="4" w:tplc="040C0003" w:tentative="1">
      <w:start w:val="1"/>
      <w:numFmt w:val="bullet"/>
      <w:lvlText w:val="o"/>
      <w:lvlJc w:val="left"/>
      <w:pPr>
        <w:ind w:left="3539" w:hanging="360"/>
      </w:pPr>
      <w:rPr>
        <w:rFonts w:ascii="Courier New" w:hAnsi="Courier New" w:cs="Courier New" w:hint="default"/>
      </w:rPr>
    </w:lvl>
    <w:lvl w:ilvl="5" w:tplc="040C0005" w:tentative="1">
      <w:start w:val="1"/>
      <w:numFmt w:val="bullet"/>
      <w:lvlText w:val=""/>
      <w:lvlJc w:val="left"/>
      <w:pPr>
        <w:ind w:left="4259" w:hanging="360"/>
      </w:pPr>
      <w:rPr>
        <w:rFonts w:ascii="Wingdings" w:hAnsi="Wingdings" w:hint="default"/>
      </w:rPr>
    </w:lvl>
    <w:lvl w:ilvl="6" w:tplc="040C0001" w:tentative="1">
      <w:start w:val="1"/>
      <w:numFmt w:val="bullet"/>
      <w:lvlText w:val=""/>
      <w:lvlJc w:val="left"/>
      <w:pPr>
        <w:ind w:left="4979" w:hanging="360"/>
      </w:pPr>
      <w:rPr>
        <w:rFonts w:ascii="Symbol" w:hAnsi="Symbol" w:hint="default"/>
      </w:rPr>
    </w:lvl>
    <w:lvl w:ilvl="7" w:tplc="040C0003" w:tentative="1">
      <w:start w:val="1"/>
      <w:numFmt w:val="bullet"/>
      <w:lvlText w:val="o"/>
      <w:lvlJc w:val="left"/>
      <w:pPr>
        <w:ind w:left="5699" w:hanging="360"/>
      </w:pPr>
      <w:rPr>
        <w:rFonts w:ascii="Courier New" w:hAnsi="Courier New" w:cs="Courier New" w:hint="default"/>
      </w:rPr>
    </w:lvl>
    <w:lvl w:ilvl="8" w:tplc="040C0005" w:tentative="1">
      <w:start w:val="1"/>
      <w:numFmt w:val="bullet"/>
      <w:lvlText w:val=""/>
      <w:lvlJc w:val="left"/>
      <w:pPr>
        <w:ind w:left="6419" w:hanging="360"/>
      </w:pPr>
      <w:rPr>
        <w:rFonts w:ascii="Wingdings" w:hAnsi="Wingdings" w:hint="default"/>
      </w:rPr>
    </w:lvl>
  </w:abstractNum>
  <w:abstractNum w:abstractNumId="17">
    <w:nsid w:val="3DCE44C9"/>
    <w:multiLevelType w:val="hybridMultilevel"/>
    <w:tmpl w:val="12746B66"/>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8">
    <w:nsid w:val="40832ED1"/>
    <w:multiLevelType w:val="hybridMultilevel"/>
    <w:tmpl w:val="96A4789C"/>
    <w:lvl w:ilvl="0" w:tplc="040C0001">
      <w:start w:val="1"/>
      <w:numFmt w:val="bullet"/>
      <w:lvlText w:val=""/>
      <w:lvlJc w:val="left"/>
      <w:pPr>
        <w:tabs>
          <w:tab w:val="num" w:pos="720"/>
        </w:tabs>
        <w:ind w:left="720" w:hanging="360"/>
      </w:pPr>
      <w:rPr>
        <w:rFonts w:ascii="Symbol" w:hAnsi="Symbol"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19">
    <w:nsid w:val="412B5D11"/>
    <w:multiLevelType w:val="hybridMultilevel"/>
    <w:tmpl w:val="2A489166"/>
    <w:lvl w:ilvl="0" w:tplc="69AA0678">
      <w:start w:val="1"/>
      <w:numFmt w:val="bullet"/>
      <w:lvlText w:val=""/>
      <w:lvlJc w:val="left"/>
      <w:pPr>
        <w:tabs>
          <w:tab w:val="num" w:pos="720"/>
        </w:tabs>
        <w:ind w:left="720" w:hanging="360"/>
      </w:pPr>
      <w:rPr>
        <w:rFonts w:ascii="Wingdings" w:hAnsi="Wingdings"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20">
    <w:nsid w:val="45AD3A5A"/>
    <w:multiLevelType w:val="hybridMultilevel"/>
    <w:tmpl w:val="8084D846"/>
    <w:lvl w:ilvl="0" w:tplc="040C0001">
      <w:start w:val="1"/>
      <w:numFmt w:val="bullet"/>
      <w:lvlText w:val=""/>
      <w:lvlJc w:val="left"/>
      <w:pPr>
        <w:tabs>
          <w:tab w:val="num" w:pos="720"/>
        </w:tabs>
        <w:ind w:left="720" w:hanging="360"/>
      </w:pPr>
      <w:rPr>
        <w:rFonts w:ascii="Symbol" w:hAnsi="Symbol"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21">
    <w:nsid w:val="46002FDB"/>
    <w:multiLevelType w:val="hybridMultilevel"/>
    <w:tmpl w:val="44A00BAA"/>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2">
    <w:nsid w:val="4656138F"/>
    <w:multiLevelType w:val="hybridMultilevel"/>
    <w:tmpl w:val="EF1EEBB2"/>
    <w:lvl w:ilvl="0" w:tplc="97AC1176">
      <w:start w:val="1"/>
      <w:numFmt w:val="bullet"/>
      <w:lvlText w:val=""/>
      <w:lvlJc w:val="left"/>
      <w:pPr>
        <w:tabs>
          <w:tab w:val="num" w:pos="720"/>
        </w:tabs>
        <w:ind w:left="720" w:hanging="360"/>
      </w:pPr>
      <w:rPr>
        <w:rFonts w:ascii="Wingdings" w:hAnsi="Wingdings"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23">
    <w:nsid w:val="47320E84"/>
    <w:multiLevelType w:val="hybridMultilevel"/>
    <w:tmpl w:val="88269002"/>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4">
    <w:nsid w:val="4B663C10"/>
    <w:multiLevelType w:val="hybridMultilevel"/>
    <w:tmpl w:val="E5B61832"/>
    <w:lvl w:ilvl="0" w:tplc="040C0001">
      <w:start w:val="1"/>
      <w:numFmt w:val="bullet"/>
      <w:lvlText w:val=""/>
      <w:lvlJc w:val="left"/>
      <w:pPr>
        <w:ind w:left="612" w:hanging="360"/>
      </w:pPr>
      <w:rPr>
        <w:rFonts w:ascii="Symbol" w:hAnsi="Symbol"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25">
    <w:nsid w:val="4C564FAF"/>
    <w:multiLevelType w:val="hybridMultilevel"/>
    <w:tmpl w:val="59160AB6"/>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26">
    <w:nsid w:val="4EAB37B5"/>
    <w:multiLevelType w:val="hybridMultilevel"/>
    <w:tmpl w:val="D6400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3B4BA0"/>
    <w:multiLevelType w:val="hybridMultilevel"/>
    <w:tmpl w:val="FB28EA66"/>
    <w:lvl w:ilvl="0" w:tplc="040C000D">
      <w:start w:val="1"/>
      <w:numFmt w:val="bullet"/>
      <w:lvlText w:val=""/>
      <w:lvlJc w:val="left"/>
      <w:pPr>
        <w:ind w:left="659" w:hanging="360"/>
      </w:pPr>
      <w:rPr>
        <w:rFonts w:ascii="Wingdings" w:hAnsi="Wingdings" w:hint="default"/>
      </w:rPr>
    </w:lvl>
    <w:lvl w:ilvl="1" w:tplc="040C0003" w:tentative="1">
      <w:start w:val="1"/>
      <w:numFmt w:val="bullet"/>
      <w:lvlText w:val="o"/>
      <w:lvlJc w:val="left"/>
      <w:pPr>
        <w:ind w:left="1379" w:hanging="360"/>
      </w:pPr>
      <w:rPr>
        <w:rFonts w:ascii="Courier New" w:hAnsi="Courier New" w:cs="Courier New" w:hint="default"/>
      </w:rPr>
    </w:lvl>
    <w:lvl w:ilvl="2" w:tplc="040C0005" w:tentative="1">
      <w:start w:val="1"/>
      <w:numFmt w:val="bullet"/>
      <w:lvlText w:val=""/>
      <w:lvlJc w:val="left"/>
      <w:pPr>
        <w:ind w:left="2099" w:hanging="360"/>
      </w:pPr>
      <w:rPr>
        <w:rFonts w:ascii="Wingdings" w:hAnsi="Wingdings" w:hint="default"/>
      </w:rPr>
    </w:lvl>
    <w:lvl w:ilvl="3" w:tplc="040C0001" w:tentative="1">
      <w:start w:val="1"/>
      <w:numFmt w:val="bullet"/>
      <w:lvlText w:val=""/>
      <w:lvlJc w:val="left"/>
      <w:pPr>
        <w:ind w:left="2819" w:hanging="360"/>
      </w:pPr>
      <w:rPr>
        <w:rFonts w:ascii="Symbol" w:hAnsi="Symbol" w:hint="default"/>
      </w:rPr>
    </w:lvl>
    <w:lvl w:ilvl="4" w:tplc="040C0003" w:tentative="1">
      <w:start w:val="1"/>
      <w:numFmt w:val="bullet"/>
      <w:lvlText w:val="o"/>
      <w:lvlJc w:val="left"/>
      <w:pPr>
        <w:ind w:left="3539" w:hanging="360"/>
      </w:pPr>
      <w:rPr>
        <w:rFonts w:ascii="Courier New" w:hAnsi="Courier New" w:cs="Courier New" w:hint="default"/>
      </w:rPr>
    </w:lvl>
    <w:lvl w:ilvl="5" w:tplc="040C0005" w:tentative="1">
      <w:start w:val="1"/>
      <w:numFmt w:val="bullet"/>
      <w:lvlText w:val=""/>
      <w:lvlJc w:val="left"/>
      <w:pPr>
        <w:ind w:left="4259" w:hanging="360"/>
      </w:pPr>
      <w:rPr>
        <w:rFonts w:ascii="Wingdings" w:hAnsi="Wingdings" w:hint="default"/>
      </w:rPr>
    </w:lvl>
    <w:lvl w:ilvl="6" w:tplc="040C0001" w:tentative="1">
      <w:start w:val="1"/>
      <w:numFmt w:val="bullet"/>
      <w:lvlText w:val=""/>
      <w:lvlJc w:val="left"/>
      <w:pPr>
        <w:ind w:left="4979" w:hanging="360"/>
      </w:pPr>
      <w:rPr>
        <w:rFonts w:ascii="Symbol" w:hAnsi="Symbol" w:hint="default"/>
      </w:rPr>
    </w:lvl>
    <w:lvl w:ilvl="7" w:tplc="040C0003" w:tentative="1">
      <w:start w:val="1"/>
      <w:numFmt w:val="bullet"/>
      <w:lvlText w:val="o"/>
      <w:lvlJc w:val="left"/>
      <w:pPr>
        <w:ind w:left="5699" w:hanging="360"/>
      </w:pPr>
      <w:rPr>
        <w:rFonts w:ascii="Courier New" w:hAnsi="Courier New" w:cs="Courier New" w:hint="default"/>
      </w:rPr>
    </w:lvl>
    <w:lvl w:ilvl="8" w:tplc="040C0005" w:tentative="1">
      <w:start w:val="1"/>
      <w:numFmt w:val="bullet"/>
      <w:lvlText w:val=""/>
      <w:lvlJc w:val="left"/>
      <w:pPr>
        <w:ind w:left="6419" w:hanging="360"/>
      </w:pPr>
      <w:rPr>
        <w:rFonts w:ascii="Wingdings" w:hAnsi="Wingdings" w:hint="default"/>
      </w:rPr>
    </w:lvl>
  </w:abstractNum>
  <w:abstractNum w:abstractNumId="28">
    <w:nsid w:val="507C7385"/>
    <w:multiLevelType w:val="hybridMultilevel"/>
    <w:tmpl w:val="14788968"/>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29">
    <w:nsid w:val="51851C12"/>
    <w:multiLevelType w:val="hybridMultilevel"/>
    <w:tmpl w:val="04E63752"/>
    <w:lvl w:ilvl="0" w:tplc="CCD24D8E">
      <w:start w:val="1"/>
      <w:numFmt w:val="bullet"/>
      <w:lvlText w:val="-"/>
      <w:lvlJc w:val="left"/>
      <w:pPr>
        <w:tabs>
          <w:tab w:val="num" w:pos="720"/>
        </w:tabs>
        <w:ind w:left="720" w:hanging="360"/>
      </w:pPr>
      <w:rPr>
        <w:rFonts w:ascii="Times New Roman" w:hAnsi="Times New Roman" w:hint="default"/>
      </w:rPr>
    </w:lvl>
    <w:lvl w:ilvl="1" w:tplc="9C366F58" w:tentative="1">
      <w:start w:val="1"/>
      <w:numFmt w:val="bullet"/>
      <w:lvlText w:val="-"/>
      <w:lvlJc w:val="left"/>
      <w:pPr>
        <w:tabs>
          <w:tab w:val="num" w:pos="1440"/>
        </w:tabs>
        <w:ind w:left="1440" w:hanging="360"/>
      </w:pPr>
      <w:rPr>
        <w:rFonts w:ascii="Times New Roman" w:hAnsi="Times New Roman" w:hint="default"/>
      </w:rPr>
    </w:lvl>
    <w:lvl w:ilvl="2" w:tplc="103E68E4" w:tentative="1">
      <w:start w:val="1"/>
      <w:numFmt w:val="bullet"/>
      <w:lvlText w:val="-"/>
      <w:lvlJc w:val="left"/>
      <w:pPr>
        <w:tabs>
          <w:tab w:val="num" w:pos="2160"/>
        </w:tabs>
        <w:ind w:left="2160" w:hanging="360"/>
      </w:pPr>
      <w:rPr>
        <w:rFonts w:ascii="Times New Roman" w:hAnsi="Times New Roman" w:hint="default"/>
      </w:rPr>
    </w:lvl>
    <w:lvl w:ilvl="3" w:tplc="8B98EBB2" w:tentative="1">
      <w:start w:val="1"/>
      <w:numFmt w:val="bullet"/>
      <w:lvlText w:val="-"/>
      <w:lvlJc w:val="left"/>
      <w:pPr>
        <w:tabs>
          <w:tab w:val="num" w:pos="2880"/>
        </w:tabs>
        <w:ind w:left="2880" w:hanging="360"/>
      </w:pPr>
      <w:rPr>
        <w:rFonts w:ascii="Times New Roman" w:hAnsi="Times New Roman" w:hint="default"/>
      </w:rPr>
    </w:lvl>
    <w:lvl w:ilvl="4" w:tplc="99082CD8" w:tentative="1">
      <w:start w:val="1"/>
      <w:numFmt w:val="bullet"/>
      <w:lvlText w:val="-"/>
      <w:lvlJc w:val="left"/>
      <w:pPr>
        <w:tabs>
          <w:tab w:val="num" w:pos="3600"/>
        </w:tabs>
        <w:ind w:left="3600" w:hanging="360"/>
      </w:pPr>
      <w:rPr>
        <w:rFonts w:ascii="Times New Roman" w:hAnsi="Times New Roman" w:hint="default"/>
      </w:rPr>
    </w:lvl>
    <w:lvl w:ilvl="5" w:tplc="BC08F1DA" w:tentative="1">
      <w:start w:val="1"/>
      <w:numFmt w:val="bullet"/>
      <w:lvlText w:val="-"/>
      <w:lvlJc w:val="left"/>
      <w:pPr>
        <w:tabs>
          <w:tab w:val="num" w:pos="4320"/>
        </w:tabs>
        <w:ind w:left="4320" w:hanging="360"/>
      </w:pPr>
      <w:rPr>
        <w:rFonts w:ascii="Times New Roman" w:hAnsi="Times New Roman" w:hint="default"/>
      </w:rPr>
    </w:lvl>
    <w:lvl w:ilvl="6" w:tplc="ED6CC754" w:tentative="1">
      <w:start w:val="1"/>
      <w:numFmt w:val="bullet"/>
      <w:lvlText w:val="-"/>
      <w:lvlJc w:val="left"/>
      <w:pPr>
        <w:tabs>
          <w:tab w:val="num" w:pos="5040"/>
        </w:tabs>
        <w:ind w:left="5040" w:hanging="360"/>
      </w:pPr>
      <w:rPr>
        <w:rFonts w:ascii="Times New Roman" w:hAnsi="Times New Roman" w:hint="default"/>
      </w:rPr>
    </w:lvl>
    <w:lvl w:ilvl="7" w:tplc="86DAE67C" w:tentative="1">
      <w:start w:val="1"/>
      <w:numFmt w:val="bullet"/>
      <w:lvlText w:val="-"/>
      <w:lvlJc w:val="left"/>
      <w:pPr>
        <w:tabs>
          <w:tab w:val="num" w:pos="5760"/>
        </w:tabs>
        <w:ind w:left="5760" w:hanging="360"/>
      </w:pPr>
      <w:rPr>
        <w:rFonts w:ascii="Times New Roman" w:hAnsi="Times New Roman" w:hint="default"/>
      </w:rPr>
    </w:lvl>
    <w:lvl w:ilvl="8" w:tplc="C6DC752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2A53B8"/>
    <w:multiLevelType w:val="hybridMultilevel"/>
    <w:tmpl w:val="2A4CED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69565B5"/>
    <w:multiLevelType w:val="hybridMultilevel"/>
    <w:tmpl w:val="3A48435A"/>
    <w:lvl w:ilvl="0" w:tplc="040C000D">
      <w:start w:val="1"/>
      <w:numFmt w:val="bullet"/>
      <w:lvlText w:val=""/>
      <w:lvlJc w:val="left"/>
      <w:pPr>
        <w:ind w:left="704" w:hanging="360"/>
      </w:pPr>
      <w:rPr>
        <w:rFonts w:ascii="Wingdings" w:hAnsi="Wingdings" w:hint="default"/>
      </w:rPr>
    </w:lvl>
    <w:lvl w:ilvl="1" w:tplc="040C0003" w:tentative="1">
      <w:start w:val="1"/>
      <w:numFmt w:val="bullet"/>
      <w:lvlText w:val="o"/>
      <w:lvlJc w:val="left"/>
      <w:pPr>
        <w:ind w:left="1424" w:hanging="360"/>
      </w:pPr>
      <w:rPr>
        <w:rFonts w:ascii="Courier New" w:hAnsi="Courier New" w:cs="Courier New" w:hint="default"/>
      </w:rPr>
    </w:lvl>
    <w:lvl w:ilvl="2" w:tplc="040C0005" w:tentative="1">
      <w:start w:val="1"/>
      <w:numFmt w:val="bullet"/>
      <w:lvlText w:val=""/>
      <w:lvlJc w:val="left"/>
      <w:pPr>
        <w:ind w:left="2144" w:hanging="360"/>
      </w:pPr>
      <w:rPr>
        <w:rFonts w:ascii="Wingdings" w:hAnsi="Wingdings" w:hint="default"/>
      </w:rPr>
    </w:lvl>
    <w:lvl w:ilvl="3" w:tplc="040C0001" w:tentative="1">
      <w:start w:val="1"/>
      <w:numFmt w:val="bullet"/>
      <w:lvlText w:val=""/>
      <w:lvlJc w:val="left"/>
      <w:pPr>
        <w:ind w:left="2864" w:hanging="360"/>
      </w:pPr>
      <w:rPr>
        <w:rFonts w:ascii="Symbol" w:hAnsi="Symbol" w:hint="default"/>
      </w:rPr>
    </w:lvl>
    <w:lvl w:ilvl="4" w:tplc="040C0003" w:tentative="1">
      <w:start w:val="1"/>
      <w:numFmt w:val="bullet"/>
      <w:lvlText w:val="o"/>
      <w:lvlJc w:val="left"/>
      <w:pPr>
        <w:ind w:left="3584" w:hanging="360"/>
      </w:pPr>
      <w:rPr>
        <w:rFonts w:ascii="Courier New" w:hAnsi="Courier New" w:cs="Courier New" w:hint="default"/>
      </w:rPr>
    </w:lvl>
    <w:lvl w:ilvl="5" w:tplc="040C0005" w:tentative="1">
      <w:start w:val="1"/>
      <w:numFmt w:val="bullet"/>
      <w:lvlText w:val=""/>
      <w:lvlJc w:val="left"/>
      <w:pPr>
        <w:ind w:left="4304" w:hanging="360"/>
      </w:pPr>
      <w:rPr>
        <w:rFonts w:ascii="Wingdings" w:hAnsi="Wingdings" w:hint="default"/>
      </w:rPr>
    </w:lvl>
    <w:lvl w:ilvl="6" w:tplc="040C0001" w:tentative="1">
      <w:start w:val="1"/>
      <w:numFmt w:val="bullet"/>
      <w:lvlText w:val=""/>
      <w:lvlJc w:val="left"/>
      <w:pPr>
        <w:ind w:left="5024" w:hanging="360"/>
      </w:pPr>
      <w:rPr>
        <w:rFonts w:ascii="Symbol" w:hAnsi="Symbol" w:hint="default"/>
      </w:rPr>
    </w:lvl>
    <w:lvl w:ilvl="7" w:tplc="040C0003" w:tentative="1">
      <w:start w:val="1"/>
      <w:numFmt w:val="bullet"/>
      <w:lvlText w:val="o"/>
      <w:lvlJc w:val="left"/>
      <w:pPr>
        <w:ind w:left="5744" w:hanging="360"/>
      </w:pPr>
      <w:rPr>
        <w:rFonts w:ascii="Courier New" w:hAnsi="Courier New" w:cs="Courier New" w:hint="default"/>
      </w:rPr>
    </w:lvl>
    <w:lvl w:ilvl="8" w:tplc="040C0005" w:tentative="1">
      <w:start w:val="1"/>
      <w:numFmt w:val="bullet"/>
      <w:lvlText w:val=""/>
      <w:lvlJc w:val="left"/>
      <w:pPr>
        <w:ind w:left="6464" w:hanging="360"/>
      </w:pPr>
      <w:rPr>
        <w:rFonts w:ascii="Wingdings" w:hAnsi="Wingdings" w:hint="default"/>
      </w:rPr>
    </w:lvl>
  </w:abstractNum>
  <w:abstractNum w:abstractNumId="32">
    <w:nsid w:val="61831AB5"/>
    <w:multiLevelType w:val="hybridMultilevel"/>
    <w:tmpl w:val="A2C86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7156166"/>
    <w:multiLevelType w:val="hybridMultilevel"/>
    <w:tmpl w:val="C564086C"/>
    <w:lvl w:ilvl="0" w:tplc="040C0001">
      <w:start w:val="1"/>
      <w:numFmt w:val="bullet"/>
      <w:lvlText w:val=""/>
      <w:lvlJc w:val="left"/>
      <w:pPr>
        <w:ind w:left="662" w:hanging="360"/>
      </w:pPr>
      <w:rPr>
        <w:rFonts w:ascii="Symbol" w:hAnsi="Symbol"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34">
    <w:nsid w:val="6D4B1ED9"/>
    <w:multiLevelType w:val="hybridMultilevel"/>
    <w:tmpl w:val="4EF444A8"/>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5">
    <w:nsid w:val="6EC710E2"/>
    <w:multiLevelType w:val="hybridMultilevel"/>
    <w:tmpl w:val="AB4AA73C"/>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6">
    <w:nsid w:val="74023E5A"/>
    <w:multiLevelType w:val="hybridMultilevel"/>
    <w:tmpl w:val="ACD87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AC7BEC"/>
    <w:multiLevelType w:val="hybridMultilevel"/>
    <w:tmpl w:val="3B1CF0FC"/>
    <w:lvl w:ilvl="0" w:tplc="040C000D">
      <w:start w:val="1"/>
      <w:numFmt w:val="bullet"/>
      <w:lvlText w:val=""/>
      <w:lvlJc w:val="left"/>
      <w:pPr>
        <w:ind w:left="299" w:hanging="360"/>
      </w:pPr>
      <w:rPr>
        <w:rFonts w:ascii="Wingdings" w:hAnsi="Wingdings" w:hint="default"/>
      </w:rPr>
    </w:lvl>
    <w:lvl w:ilvl="1" w:tplc="040C0003" w:tentative="1">
      <w:start w:val="1"/>
      <w:numFmt w:val="bullet"/>
      <w:lvlText w:val="o"/>
      <w:lvlJc w:val="left"/>
      <w:pPr>
        <w:ind w:left="1019" w:hanging="360"/>
      </w:pPr>
      <w:rPr>
        <w:rFonts w:ascii="Courier New" w:hAnsi="Courier New" w:cs="Courier New" w:hint="default"/>
      </w:rPr>
    </w:lvl>
    <w:lvl w:ilvl="2" w:tplc="040C0005" w:tentative="1">
      <w:start w:val="1"/>
      <w:numFmt w:val="bullet"/>
      <w:lvlText w:val=""/>
      <w:lvlJc w:val="left"/>
      <w:pPr>
        <w:ind w:left="1739" w:hanging="360"/>
      </w:pPr>
      <w:rPr>
        <w:rFonts w:ascii="Wingdings" w:hAnsi="Wingdings" w:hint="default"/>
      </w:rPr>
    </w:lvl>
    <w:lvl w:ilvl="3" w:tplc="040C0001" w:tentative="1">
      <w:start w:val="1"/>
      <w:numFmt w:val="bullet"/>
      <w:lvlText w:val=""/>
      <w:lvlJc w:val="left"/>
      <w:pPr>
        <w:ind w:left="2459" w:hanging="360"/>
      </w:pPr>
      <w:rPr>
        <w:rFonts w:ascii="Symbol" w:hAnsi="Symbol" w:hint="default"/>
      </w:rPr>
    </w:lvl>
    <w:lvl w:ilvl="4" w:tplc="040C0003" w:tentative="1">
      <w:start w:val="1"/>
      <w:numFmt w:val="bullet"/>
      <w:lvlText w:val="o"/>
      <w:lvlJc w:val="left"/>
      <w:pPr>
        <w:ind w:left="3179" w:hanging="360"/>
      </w:pPr>
      <w:rPr>
        <w:rFonts w:ascii="Courier New" w:hAnsi="Courier New" w:cs="Courier New" w:hint="default"/>
      </w:rPr>
    </w:lvl>
    <w:lvl w:ilvl="5" w:tplc="040C0005" w:tentative="1">
      <w:start w:val="1"/>
      <w:numFmt w:val="bullet"/>
      <w:lvlText w:val=""/>
      <w:lvlJc w:val="left"/>
      <w:pPr>
        <w:ind w:left="3899" w:hanging="360"/>
      </w:pPr>
      <w:rPr>
        <w:rFonts w:ascii="Wingdings" w:hAnsi="Wingdings" w:hint="default"/>
      </w:rPr>
    </w:lvl>
    <w:lvl w:ilvl="6" w:tplc="040C0001" w:tentative="1">
      <w:start w:val="1"/>
      <w:numFmt w:val="bullet"/>
      <w:lvlText w:val=""/>
      <w:lvlJc w:val="left"/>
      <w:pPr>
        <w:ind w:left="4619" w:hanging="360"/>
      </w:pPr>
      <w:rPr>
        <w:rFonts w:ascii="Symbol" w:hAnsi="Symbol" w:hint="default"/>
      </w:rPr>
    </w:lvl>
    <w:lvl w:ilvl="7" w:tplc="040C0003" w:tentative="1">
      <w:start w:val="1"/>
      <w:numFmt w:val="bullet"/>
      <w:lvlText w:val="o"/>
      <w:lvlJc w:val="left"/>
      <w:pPr>
        <w:ind w:left="5339" w:hanging="360"/>
      </w:pPr>
      <w:rPr>
        <w:rFonts w:ascii="Courier New" w:hAnsi="Courier New" w:cs="Courier New" w:hint="default"/>
      </w:rPr>
    </w:lvl>
    <w:lvl w:ilvl="8" w:tplc="040C0005" w:tentative="1">
      <w:start w:val="1"/>
      <w:numFmt w:val="bullet"/>
      <w:lvlText w:val=""/>
      <w:lvlJc w:val="left"/>
      <w:pPr>
        <w:ind w:left="6059" w:hanging="360"/>
      </w:pPr>
      <w:rPr>
        <w:rFonts w:ascii="Wingdings" w:hAnsi="Wingdings" w:hint="default"/>
      </w:rPr>
    </w:lvl>
  </w:abstractNum>
  <w:abstractNum w:abstractNumId="38">
    <w:nsid w:val="7E5141A4"/>
    <w:multiLevelType w:val="hybridMultilevel"/>
    <w:tmpl w:val="A5C2956C"/>
    <w:lvl w:ilvl="0" w:tplc="C3F2B47C">
      <w:numFmt w:val="bullet"/>
      <w:lvlText w:val="-"/>
      <w:lvlJc w:val="left"/>
      <w:pPr>
        <w:ind w:left="299" w:hanging="360"/>
      </w:pPr>
      <w:rPr>
        <w:rFonts w:ascii="Century Gothic" w:eastAsia="Calibri" w:hAnsi="Century Gothic" w:cs="Times New Roman" w:hint="default"/>
      </w:rPr>
    </w:lvl>
    <w:lvl w:ilvl="1" w:tplc="040C0003" w:tentative="1">
      <w:start w:val="1"/>
      <w:numFmt w:val="bullet"/>
      <w:lvlText w:val="o"/>
      <w:lvlJc w:val="left"/>
      <w:pPr>
        <w:ind w:left="1019" w:hanging="360"/>
      </w:pPr>
      <w:rPr>
        <w:rFonts w:ascii="Courier New" w:hAnsi="Courier New" w:cs="Courier New" w:hint="default"/>
      </w:rPr>
    </w:lvl>
    <w:lvl w:ilvl="2" w:tplc="040C0005" w:tentative="1">
      <w:start w:val="1"/>
      <w:numFmt w:val="bullet"/>
      <w:lvlText w:val=""/>
      <w:lvlJc w:val="left"/>
      <w:pPr>
        <w:ind w:left="1739" w:hanging="360"/>
      </w:pPr>
      <w:rPr>
        <w:rFonts w:ascii="Wingdings" w:hAnsi="Wingdings" w:hint="default"/>
      </w:rPr>
    </w:lvl>
    <w:lvl w:ilvl="3" w:tplc="040C0001" w:tentative="1">
      <w:start w:val="1"/>
      <w:numFmt w:val="bullet"/>
      <w:lvlText w:val=""/>
      <w:lvlJc w:val="left"/>
      <w:pPr>
        <w:ind w:left="2459" w:hanging="360"/>
      </w:pPr>
      <w:rPr>
        <w:rFonts w:ascii="Symbol" w:hAnsi="Symbol" w:hint="default"/>
      </w:rPr>
    </w:lvl>
    <w:lvl w:ilvl="4" w:tplc="040C0003" w:tentative="1">
      <w:start w:val="1"/>
      <w:numFmt w:val="bullet"/>
      <w:lvlText w:val="o"/>
      <w:lvlJc w:val="left"/>
      <w:pPr>
        <w:ind w:left="3179" w:hanging="360"/>
      </w:pPr>
      <w:rPr>
        <w:rFonts w:ascii="Courier New" w:hAnsi="Courier New" w:cs="Courier New" w:hint="default"/>
      </w:rPr>
    </w:lvl>
    <w:lvl w:ilvl="5" w:tplc="040C0005" w:tentative="1">
      <w:start w:val="1"/>
      <w:numFmt w:val="bullet"/>
      <w:lvlText w:val=""/>
      <w:lvlJc w:val="left"/>
      <w:pPr>
        <w:ind w:left="3899" w:hanging="360"/>
      </w:pPr>
      <w:rPr>
        <w:rFonts w:ascii="Wingdings" w:hAnsi="Wingdings" w:hint="default"/>
      </w:rPr>
    </w:lvl>
    <w:lvl w:ilvl="6" w:tplc="040C0001" w:tentative="1">
      <w:start w:val="1"/>
      <w:numFmt w:val="bullet"/>
      <w:lvlText w:val=""/>
      <w:lvlJc w:val="left"/>
      <w:pPr>
        <w:ind w:left="4619" w:hanging="360"/>
      </w:pPr>
      <w:rPr>
        <w:rFonts w:ascii="Symbol" w:hAnsi="Symbol" w:hint="default"/>
      </w:rPr>
    </w:lvl>
    <w:lvl w:ilvl="7" w:tplc="040C0003" w:tentative="1">
      <w:start w:val="1"/>
      <w:numFmt w:val="bullet"/>
      <w:lvlText w:val="o"/>
      <w:lvlJc w:val="left"/>
      <w:pPr>
        <w:ind w:left="5339" w:hanging="360"/>
      </w:pPr>
      <w:rPr>
        <w:rFonts w:ascii="Courier New" w:hAnsi="Courier New" w:cs="Courier New" w:hint="default"/>
      </w:rPr>
    </w:lvl>
    <w:lvl w:ilvl="8" w:tplc="040C0005" w:tentative="1">
      <w:start w:val="1"/>
      <w:numFmt w:val="bullet"/>
      <w:lvlText w:val=""/>
      <w:lvlJc w:val="left"/>
      <w:pPr>
        <w:ind w:left="6059" w:hanging="360"/>
      </w:pPr>
      <w:rPr>
        <w:rFonts w:ascii="Wingdings" w:hAnsi="Wingdings" w:hint="default"/>
      </w:rPr>
    </w:lvl>
  </w:abstractNum>
  <w:num w:numId="1">
    <w:abstractNumId w:val="22"/>
  </w:num>
  <w:num w:numId="2">
    <w:abstractNumId w:val="12"/>
  </w:num>
  <w:num w:numId="3">
    <w:abstractNumId w:val="19"/>
  </w:num>
  <w:num w:numId="4">
    <w:abstractNumId w:val="18"/>
  </w:num>
  <w:num w:numId="5">
    <w:abstractNumId w:val="7"/>
  </w:num>
  <w:num w:numId="6">
    <w:abstractNumId w:val="20"/>
  </w:num>
  <w:num w:numId="7">
    <w:abstractNumId w:val="21"/>
  </w:num>
  <w:num w:numId="8">
    <w:abstractNumId w:val="29"/>
  </w:num>
  <w:num w:numId="9">
    <w:abstractNumId w:val="33"/>
  </w:num>
  <w:num w:numId="10">
    <w:abstractNumId w:val="6"/>
  </w:num>
  <w:num w:numId="11">
    <w:abstractNumId w:val="1"/>
  </w:num>
  <w:num w:numId="12">
    <w:abstractNumId w:val="26"/>
  </w:num>
  <w:num w:numId="13">
    <w:abstractNumId w:val="8"/>
  </w:num>
  <w:num w:numId="14">
    <w:abstractNumId w:val="11"/>
  </w:num>
  <w:num w:numId="15">
    <w:abstractNumId w:val="28"/>
  </w:num>
  <w:num w:numId="16">
    <w:abstractNumId w:val="0"/>
  </w:num>
  <w:num w:numId="17">
    <w:abstractNumId w:val="3"/>
  </w:num>
  <w:num w:numId="18">
    <w:abstractNumId w:val="25"/>
  </w:num>
  <w:num w:numId="19">
    <w:abstractNumId w:val="16"/>
  </w:num>
  <w:num w:numId="20">
    <w:abstractNumId w:val="15"/>
  </w:num>
  <w:num w:numId="21">
    <w:abstractNumId w:val="17"/>
  </w:num>
  <w:num w:numId="22">
    <w:abstractNumId w:val="34"/>
  </w:num>
  <w:num w:numId="23">
    <w:abstractNumId w:val="5"/>
  </w:num>
  <w:num w:numId="24">
    <w:abstractNumId w:val="24"/>
  </w:num>
  <w:num w:numId="25">
    <w:abstractNumId w:val="31"/>
  </w:num>
  <w:num w:numId="26">
    <w:abstractNumId w:val="36"/>
  </w:num>
  <w:num w:numId="27">
    <w:abstractNumId w:val="32"/>
  </w:num>
  <w:num w:numId="28">
    <w:abstractNumId w:val="13"/>
  </w:num>
  <w:num w:numId="29">
    <w:abstractNumId w:val="38"/>
  </w:num>
  <w:num w:numId="30">
    <w:abstractNumId w:val="2"/>
  </w:num>
  <w:num w:numId="31">
    <w:abstractNumId w:val="27"/>
  </w:num>
  <w:num w:numId="32">
    <w:abstractNumId w:val="37"/>
  </w:num>
  <w:num w:numId="33">
    <w:abstractNumId w:val="9"/>
  </w:num>
  <w:num w:numId="34">
    <w:abstractNumId w:val="4"/>
  </w:num>
  <w:num w:numId="35">
    <w:abstractNumId w:val="30"/>
  </w:num>
  <w:num w:numId="36">
    <w:abstractNumId w:val="35"/>
  </w:num>
  <w:num w:numId="37">
    <w:abstractNumId w:val="10"/>
  </w:num>
  <w:num w:numId="38">
    <w:abstractNumId w:val="2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AC"/>
    <w:rsid w:val="00007284"/>
    <w:rsid w:val="00014B8D"/>
    <w:rsid w:val="00017D4F"/>
    <w:rsid w:val="000224D3"/>
    <w:rsid w:val="000357FD"/>
    <w:rsid w:val="00045F31"/>
    <w:rsid w:val="00052D96"/>
    <w:rsid w:val="00067654"/>
    <w:rsid w:val="00067D1E"/>
    <w:rsid w:val="00077354"/>
    <w:rsid w:val="000818D0"/>
    <w:rsid w:val="00081F76"/>
    <w:rsid w:val="00084D76"/>
    <w:rsid w:val="000906B8"/>
    <w:rsid w:val="000B3FAD"/>
    <w:rsid w:val="000B4E45"/>
    <w:rsid w:val="000B5260"/>
    <w:rsid w:val="000B6772"/>
    <w:rsid w:val="000D6BF5"/>
    <w:rsid w:val="000F105B"/>
    <w:rsid w:val="000F1A07"/>
    <w:rsid w:val="000F1CD7"/>
    <w:rsid w:val="000F37E6"/>
    <w:rsid w:val="000F421A"/>
    <w:rsid w:val="000F5249"/>
    <w:rsid w:val="000F5970"/>
    <w:rsid w:val="000F7432"/>
    <w:rsid w:val="00101E00"/>
    <w:rsid w:val="001026EB"/>
    <w:rsid w:val="00107003"/>
    <w:rsid w:val="001148BD"/>
    <w:rsid w:val="00116D9C"/>
    <w:rsid w:val="0012186C"/>
    <w:rsid w:val="00126C95"/>
    <w:rsid w:val="00137FE9"/>
    <w:rsid w:val="0014169F"/>
    <w:rsid w:val="00145DF9"/>
    <w:rsid w:val="0014796D"/>
    <w:rsid w:val="00150584"/>
    <w:rsid w:val="001519BD"/>
    <w:rsid w:val="001636B8"/>
    <w:rsid w:val="00165611"/>
    <w:rsid w:val="0016604A"/>
    <w:rsid w:val="00166FA7"/>
    <w:rsid w:val="00170322"/>
    <w:rsid w:val="00171B13"/>
    <w:rsid w:val="00172B9B"/>
    <w:rsid w:val="00174803"/>
    <w:rsid w:val="00175CDF"/>
    <w:rsid w:val="001934CA"/>
    <w:rsid w:val="00194C1F"/>
    <w:rsid w:val="00196F9D"/>
    <w:rsid w:val="001A0DA1"/>
    <w:rsid w:val="001A0F16"/>
    <w:rsid w:val="001A236F"/>
    <w:rsid w:val="001B3530"/>
    <w:rsid w:val="001B58F6"/>
    <w:rsid w:val="001B5C80"/>
    <w:rsid w:val="001C726D"/>
    <w:rsid w:val="001E2C8A"/>
    <w:rsid w:val="001E33BC"/>
    <w:rsid w:val="001E55EF"/>
    <w:rsid w:val="001F0C16"/>
    <w:rsid w:val="001F5CBC"/>
    <w:rsid w:val="00201898"/>
    <w:rsid w:val="0022207D"/>
    <w:rsid w:val="0022556D"/>
    <w:rsid w:val="00227478"/>
    <w:rsid w:val="002325ED"/>
    <w:rsid w:val="0023276E"/>
    <w:rsid w:val="00234FB4"/>
    <w:rsid w:val="002416EA"/>
    <w:rsid w:val="00245EF6"/>
    <w:rsid w:val="002515FD"/>
    <w:rsid w:val="00252785"/>
    <w:rsid w:val="00257CD1"/>
    <w:rsid w:val="00263643"/>
    <w:rsid w:val="002644B3"/>
    <w:rsid w:val="00264513"/>
    <w:rsid w:val="00267285"/>
    <w:rsid w:val="002733D6"/>
    <w:rsid w:val="002807B3"/>
    <w:rsid w:val="00286DBD"/>
    <w:rsid w:val="002950A5"/>
    <w:rsid w:val="002A1A00"/>
    <w:rsid w:val="002B0F02"/>
    <w:rsid w:val="002B76F3"/>
    <w:rsid w:val="002C2111"/>
    <w:rsid w:val="002D50A5"/>
    <w:rsid w:val="002D754D"/>
    <w:rsid w:val="002E0DB1"/>
    <w:rsid w:val="002E65B4"/>
    <w:rsid w:val="002F0525"/>
    <w:rsid w:val="002F4CCC"/>
    <w:rsid w:val="00314F71"/>
    <w:rsid w:val="003175F1"/>
    <w:rsid w:val="00320A68"/>
    <w:rsid w:val="00324319"/>
    <w:rsid w:val="0032544C"/>
    <w:rsid w:val="003267BE"/>
    <w:rsid w:val="0034443F"/>
    <w:rsid w:val="003637A3"/>
    <w:rsid w:val="003723D1"/>
    <w:rsid w:val="003725C4"/>
    <w:rsid w:val="0037588B"/>
    <w:rsid w:val="00387C87"/>
    <w:rsid w:val="0039183D"/>
    <w:rsid w:val="0039350C"/>
    <w:rsid w:val="0039353B"/>
    <w:rsid w:val="0039363C"/>
    <w:rsid w:val="0039416E"/>
    <w:rsid w:val="003956F7"/>
    <w:rsid w:val="00397B96"/>
    <w:rsid w:val="003B7574"/>
    <w:rsid w:val="003C6605"/>
    <w:rsid w:val="003D014A"/>
    <w:rsid w:val="003D186C"/>
    <w:rsid w:val="003D1870"/>
    <w:rsid w:val="003D58BB"/>
    <w:rsid w:val="003D7D51"/>
    <w:rsid w:val="003E3AE2"/>
    <w:rsid w:val="003F057E"/>
    <w:rsid w:val="003F31AA"/>
    <w:rsid w:val="00400A34"/>
    <w:rsid w:val="0040263D"/>
    <w:rsid w:val="00412CC2"/>
    <w:rsid w:val="00424702"/>
    <w:rsid w:val="0042695D"/>
    <w:rsid w:val="004325C5"/>
    <w:rsid w:val="00441EED"/>
    <w:rsid w:val="00443942"/>
    <w:rsid w:val="00481774"/>
    <w:rsid w:val="004849A6"/>
    <w:rsid w:val="0048619B"/>
    <w:rsid w:val="004906B3"/>
    <w:rsid w:val="00493845"/>
    <w:rsid w:val="004A2D5D"/>
    <w:rsid w:val="004A3567"/>
    <w:rsid w:val="004A665E"/>
    <w:rsid w:val="004C4166"/>
    <w:rsid w:val="004C6F6D"/>
    <w:rsid w:val="004E1B17"/>
    <w:rsid w:val="004E1B1E"/>
    <w:rsid w:val="004E5462"/>
    <w:rsid w:val="004E5B4E"/>
    <w:rsid w:val="004E650D"/>
    <w:rsid w:val="004F2552"/>
    <w:rsid w:val="004F29BA"/>
    <w:rsid w:val="00501A72"/>
    <w:rsid w:val="0050386E"/>
    <w:rsid w:val="005133C7"/>
    <w:rsid w:val="00521F8B"/>
    <w:rsid w:val="00541F0B"/>
    <w:rsid w:val="00542CA3"/>
    <w:rsid w:val="00544F64"/>
    <w:rsid w:val="005507E9"/>
    <w:rsid w:val="0055324D"/>
    <w:rsid w:val="00570882"/>
    <w:rsid w:val="00571F45"/>
    <w:rsid w:val="0057476E"/>
    <w:rsid w:val="0058342C"/>
    <w:rsid w:val="00584970"/>
    <w:rsid w:val="0058713C"/>
    <w:rsid w:val="00590741"/>
    <w:rsid w:val="005911F5"/>
    <w:rsid w:val="00592A22"/>
    <w:rsid w:val="005A0407"/>
    <w:rsid w:val="005A0AF7"/>
    <w:rsid w:val="005A23E8"/>
    <w:rsid w:val="005C0EF2"/>
    <w:rsid w:val="005C43C2"/>
    <w:rsid w:val="005C4476"/>
    <w:rsid w:val="005D0482"/>
    <w:rsid w:val="005D10B6"/>
    <w:rsid w:val="005E1B92"/>
    <w:rsid w:val="005E30F4"/>
    <w:rsid w:val="005F107A"/>
    <w:rsid w:val="005F16EE"/>
    <w:rsid w:val="006017F5"/>
    <w:rsid w:val="00601C90"/>
    <w:rsid w:val="0060445A"/>
    <w:rsid w:val="0060538C"/>
    <w:rsid w:val="00610FE9"/>
    <w:rsid w:val="00612A1A"/>
    <w:rsid w:val="006220BC"/>
    <w:rsid w:val="006228BB"/>
    <w:rsid w:val="0062787D"/>
    <w:rsid w:val="00631C0D"/>
    <w:rsid w:val="0063522C"/>
    <w:rsid w:val="00676F7D"/>
    <w:rsid w:val="00683026"/>
    <w:rsid w:val="00686668"/>
    <w:rsid w:val="006914C2"/>
    <w:rsid w:val="006946FB"/>
    <w:rsid w:val="00694FA6"/>
    <w:rsid w:val="006A1C1D"/>
    <w:rsid w:val="006A52AD"/>
    <w:rsid w:val="006A6496"/>
    <w:rsid w:val="006B2E21"/>
    <w:rsid w:val="006B66C8"/>
    <w:rsid w:val="006C0D35"/>
    <w:rsid w:val="006C6AB2"/>
    <w:rsid w:val="006E028F"/>
    <w:rsid w:val="006E1285"/>
    <w:rsid w:val="006F0A4D"/>
    <w:rsid w:val="006F1869"/>
    <w:rsid w:val="00701D0D"/>
    <w:rsid w:val="00701EF8"/>
    <w:rsid w:val="00712423"/>
    <w:rsid w:val="007215DF"/>
    <w:rsid w:val="007274AB"/>
    <w:rsid w:val="00732012"/>
    <w:rsid w:val="0073557E"/>
    <w:rsid w:val="0075031F"/>
    <w:rsid w:val="0075383F"/>
    <w:rsid w:val="007543E0"/>
    <w:rsid w:val="00756A07"/>
    <w:rsid w:val="007605C3"/>
    <w:rsid w:val="0076165E"/>
    <w:rsid w:val="00770978"/>
    <w:rsid w:val="007813A2"/>
    <w:rsid w:val="00795AB4"/>
    <w:rsid w:val="007965F4"/>
    <w:rsid w:val="007A6617"/>
    <w:rsid w:val="007B410B"/>
    <w:rsid w:val="007B52CD"/>
    <w:rsid w:val="007B5E84"/>
    <w:rsid w:val="007B6EF2"/>
    <w:rsid w:val="007C15FB"/>
    <w:rsid w:val="007C3F95"/>
    <w:rsid w:val="007C42F7"/>
    <w:rsid w:val="007C51CC"/>
    <w:rsid w:val="007E39C1"/>
    <w:rsid w:val="007F016D"/>
    <w:rsid w:val="007F3192"/>
    <w:rsid w:val="007F7C9D"/>
    <w:rsid w:val="00807B2F"/>
    <w:rsid w:val="00812F11"/>
    <w:rsid w:val="00825F11"/>
    <w:rsid w:val="0083346E"/>
    <w:rsid w:val="00835A28"/>
    <w:rsid w:val="008373F1"/>
    <w:rsid w:val="00844527"/>
    <w:rsid w:val="00847B59"/>
    <w:rsid w:val="00861719"/>
    <w:rsid w:val="00862DC1"/>
    <w:rsid w:val="00883120"/>
    <w:rsid w:val="00891A83"/>
    <w:rsid w:val="00893DA5"/>
    <w:rsid w:val="008962D9"/>
    <w:rsid w:val="008A4FDB"/>
    <w:rsid w:val="008C09DA"/>
    <w:rsid w:val="008C35F0"/>
    <w:rsid w:val="008E4DDD"/>
    <w:rsid w:val="008E6EFB"/>
    <w:rsid w:val="00907E0C"/>
    <w:rsid w:val="00910048"/>
    <w:rsid w:val="00911952"/>
    <w:rsid w:val="00912545"/>
    <w:rsid w:val="009130DA"/>
    <w:rsid w:val="00915498"/>
    <w:rsid w:val="009207D0"/>
    <w:rsid w:val="0092248C"/>
    <w:rsid w:val="00922BFE"/>
    <w:rsid w:val="00926749"/>
    <w:rsid w:val="00954694"/>
    <w:rsid w:val="009561BC"/>
    <w:rsid w:val="009577E2"/>
    <w:rsid w:val="00961E2E"/>
    <w:rsid w:val="00966D8B"/>
    <w:rsid w:val="00967BEA"/>
    <w:rsid w:val="00980E5A"/>
    <w:rsid w:val="0098533B"/>
    <w:rsid w:val="0098682A"/>
    <w:rsid w:val="009B020D"/>
    <w:rsid w:val="009B0F56"/>
    <w:rsid w:val="009B5B1A"/>
    <w:rsid w:val="009B6BE7"/>
    <w:rsid w:val="009C09A8"/>
    <w:rsid w:val="009C1851"/>
    <w:rsid w:val="009C236A"/>
    <w:rsid w:val="009C53B3"/>
    <w:rsid w:val="009D2290"/>
    <w:rsid w:val="009D2D72"/>
    <w:rsid w:val="009D2F9F"/>
    <w:rsid w:val="009E504D"/>
    <w:rsid w:val="009E6693"/>
    <w:rsid w:val="009F5085"/>
    <w:rsid w:val="00A06F89"/>
    <w:rsid w:val="00A12A00"/>
    <w:rsid w:val="00A132EC"/>
    <w:rsid w:val="00A13BEE"/>
    <w:rsid w:val="00A16E63"/>
    <w:rsid w:val="00A217D4"/>
    <w:rsid w:val="00A31411"/>
    <w:rsid w:val="00A322BA"/>
    <w:rsid w:val="00A36CAD"/>
    <w:rsid w:val="00A41EB6"/>
    <w:rsid w:val="00A436AE"/>
    <w:rsid w:val="00A450CD"/>
    <w:rsid w:val="00A459E1"/>
    <w:rsid w:val="00A45D0C"/>
    <w:rsid w:val="00A54E7C"/>
    <w:rsid w:val="00A63B84"/>
    <w:rsid w:val="00A64851"/>
    <w:rsid w:val="00A74960"/>
    <w:rsid w:val="00A84B48"/>
    <w:rsid w:val="00A9110E"/>
    <w:rsid w:val="00A93B3F"/>
    <w:rsid w:val="00A9459F"/>
    <w:rsid w:val="00A955CA"/>
    <w:rsid w:val="00AA774B"/>
    <w:rsid w:val="00AA7A2F"/>
    <w:rsid w:val="00AB096F"/>
    <w:rsid w:val="00AB392F"/>
    <w:rsid w:val="00AC1ABE"/>
    <w:rsid w:val="00AC1B07"/>
    <w:rsid w:val="00AC5752"/>
    <w:rsid w:val="00AD23CD"/>
    <w:rsid w:val="00AD7DA9"/>
    <w:rsid w:val="00AE007C"/>
    <w:rsid w:val="00AF0367"/>
    <w:rsid w:val="00AF2B59"/>
    <w:rsid w:val="00B012B5"/>
    <w:rsid w:val="00B11AB5"/>
    <w:rsid w:val="00B248EA"/>
    <w:rsid w:val="00B26D2B"/>
    <w:rsid w:val="00B26E92"/>
    <w:rsid w:val="00B27C79"/>
    <w:rsid w:val="00B304AC"/>
    <w:rsid w:val="00B30E34"/>
    <w:rsid w:val="00B4014D"/>
    <w:rsid w:val="00B401AF"/>
    <w:rsid w:val="00B428EE"/>
    <w:rsid w:val="00B47327"/>
    <w:rsid w:val="00B70875"/>
    <w:rsid w:val="00B70D2B"/>
    <w:rsid w:val="00B71501"/>
    <w:rsid w:val="00B72FE8"/>
    <w:rsid w:val="00B741D7"/>
    <w:rsid w:val="00B8785C"/>
    <w:rsid w:val="00B971FF"/>
    <w:rsid w:val="00BA0CF7"/>
    <w:rsid w:val="00BA4D77"/>
    <w:rsid w:val="00BB0B5F"/>
    <w:rsid w:val="00BB153B"/>
    <w:rsid w:val="00BC0D7B"/>
    <w:rsid w:val="00BC41C8"/>
    <w:rsid w:val="00BD3651"/>
    <w:rsid w:val="00BD5BBA"/>
    <w:rsid w:val="00BE03ED"/>
    <w:rsid w:val="00BE1678"/>
    <w:rsid w:val="00BE723D"/>
    <w:rsid w:val="00BF0FDC"/>
    <w:rsid w:val="00C022E5"/>
    <w:rsid w:val="00C03021"/>
    <w:rsid w:val="00C16A5C"/>
    <w:rsid w:val="00C17385"/>
    <w:rsid w:val="00C23585"/>
    <w:rsid w:val="00C42360"/>
    <w:rsid w:val="00C44A34"/>
    <w:rsid w:val="00C5249F"/>
    <w:rsid w:val="00C55E32"/>
    <w:rsid w:val="00C564D0"/>
    <w:rsid w:val="00C5688B"/>
    <w:rsid w:val="00C6593C"/>
    <w:rsid w:val="00C6746A"/>
    <w:rsid w:val="00C709EB"/>
    <w:rsid w:val="00C72753"/>
    <w:rsid w:val="00C72BFF"/>
    <w:rsid w:val="00C74FA0"/>
    <w:rsid w:val="00C75A98"/>
    <w:rsid w:val="00C75C9F"/>
    <w:rsid w:val="00C86322"/>
    <w:rsid w:val="00C86DE8"/>
    <w:rsid w:val="00C91235"/>
    <w:rsid w:val="00C9289C"/>
    <w:rsid w:val="00CA12C4"/>
    <w:rsid w:val="00CA3A3F"/>
    <w:rsid w:val="00CB1593"/>
    <w:rsid w:val="00CB3330"/>
    <w:rsid w:val="00CB5714"/>
    <w:rsid w:val="00CC2CCD"/>
    <w:rsid w:val="00CC6F7B"/>
    <w:rsid w:val="00CD0F70"/>
    <w:rsid w:val="00CD47C9"/>
    <w:rsid w:val="00CF7428"/>
    <w:rsid w:val="00D02A16"/>
    <w:rsid w:val="00D13F71"/>
    <w:rsid w:val="00D1442F"/>
    <w:rsid w:val="00D172B6"/>
    <w:rsid w:val="00D17B31"/>
    <w:rsid w:val="00D228B5"/>
    <w:rsid w:val="00D2438B"/>
    <w:rsid w:val="00D2523D"/>
    <w:rsid w:val="00D2594B"/>
    <w:rsid w:val="00D26667"/>
    <w:rsid w:val="00D26D5E"/>
    <w:rsid w:val="00D31E0F"/>
    <w:rsid w:val="00D327B5"/>
    <w:rsid w:val="00D43C0C"/>
    <w:rsid w:val="00D50EA4"/>
    <w:rsid w:val="00D5203E"/>
    <w:rsid w:val="00D60876"/>
    <w:rsid w:val="00D62C52"/>
    <w:rsid w:val="00D76599"/>
    <w:rsid w:val="00D81236"/>
    <w:rsid w:val="00D8671A"/>
    <w:rsid w:val="00D87387"/>
    <w:rsid w:val="00D962EC"/>
    <w:rsid w:val="00D97AC7"/>
    <w:rsid w:val="00DA0A33"/>
    <w:rsid w:val="00DA46DB"/>
    <w:rsid w:val="00DB0C23"/>
    <w:rsid w:val="00DB39B8"/>
    <w:rsid w:val="00DC4970"/>
    <w:rsid w:val="00DD6D01"/>
    <w:rsid w:val="00DE3C82"/>
    <w:rsid w:val="00DE45E2"/>
    <w:rsid w:val="00DE68CE"/>
    <w:rsid w:val="00E0473E"/>
    <w:rsid w:val="00E11F67"/>
    <w:rsid w:val="00E13345"/>
    <w:rsid w:val="00E13E9C"/>
    <w:rsid w:val="00E1592D"/>
    <w:rsid w:val="00E16334"/>
    <w:rsid w:val="00E23E56"/>
    <w:rsid w:val="00E410A0"/>
    <w:rsid w:val="00E419EF"/>
    <w:rsid w:val="00E55ADF"/>
    <w:rsid w:val="00E62A70"/>
    <w:rsid w:val="00E65D1F"/>
    <w:rsid w:val="00E835E1"/>
    <w:rsid w:val="00E91084"/>
    <w:rsid w:val="00E92F08"/>
    <w:rsid w:val="00E94771"/>
    <w:rsid w:val="00E97624"/>
    <w:rsid w:val="00EA1BC0"/>
    <w:rsid w:val="00EA4D15"/>
    <w:rsid w:val="00EA5078"/>
    <w:rsid w:val="00EB01DB"/>
    <w:rsid w:val="00EB141D"/>
    <w:rsid w:val="00EB4FF5"/>
    <w:rsid w:val="00EB7140"/>
    <w:rsid w:val="00EB748B"/>
    <w:rsid w:val="00EC0352"/>
    <w:rsid w:val="00EC3F2C"/>
    <w:rsid w:val="00ED417E"/>
    <w:rsid w:val="00ED4C86"/>
    <w:rsid w:val="00EE5B0E"/>
    <w:rsid w:val="00EE5EBE"/>
    <w:rsid w:val="00EF273D"/>
    <w:rsid w:val="00EF2E7C"/>
    <w:rsid w:val="00EF6719"/>
    <w:rsid w:val="00EF794B"/>
    <w:rsid w:val="00F01A97"/>
    <w:rsid w:val="00F0618F"/>
    <w:rsid w:val="00F07FDE"/>
    <w:rsid w:val="00F17CB8"/>
    <w:rsid w:val="00F23BA4"/>
    <w:rsid w:val="00F2452B"/>
    <w:rsid w:val="00F252A6"/>
    <w:rsid w:val="00F32D7F"/>
    <w:rsid w:val="00F33AA0"/>
    <w:rsid w:val="00F35D93"/>
    <w:rsid w:val="00F51764"/>
    <w:rsid w:val="00F54009"/>
    <w:rsid w:val="00F7421F"/>
    <w:rsid w:val="00F80AC2"/>
    <w:rsid w:val="00F92A04"/>
    <w:rsid w:val="00F94D04"/>
    <w:rsid w:val="00F9650A"/>
    <w:rsid w:val="00FA5DDC"/>
    <w:rsid w:val="00FA611D"/>
    <w:rsid w:val="00FA7285"/>
    <w:rsid w:val="00FC78B9"/>
    <w:rsid w:val="00FE26B3"/>
    <w:rsid w:val="00FE4DE3"/>
    <w:rsid w:val="00FF1A05"/>
    <w:rsid w:val="00FF7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03"/>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 w:type="paragraph" w:styleId="Paragraphedeliste">
    <w:name w:val="List Paragraph"/>
    <w:basedOn w:val="Normal"/>
    <w:uiPriority w:val="34"/>
    <w:qFormat/>
    <w:rsid w:val="00397B96"/>
    <w:pPr>
      <w:ind w:left="720"/>
      <w:contextualSpacing/>
    </w:pPr>
  </w:style>
  <w:style w:type="character" w:styleId="Emphaseintense">
    <w:name w:val="Intense Emphasis"/>
    <w:basedOn w:val="Policepardfaut"/>
    <w:uiPriority w:val="21"/>
    <w:qFormat/>
    <w:rsid w:val="007274A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03"/>
    <w:pPr>
      <w:jc w:val="both"/>
    </w:pPr>
    <w:rPr>
      <w:rFonts w:ascii="Verdana" w:hAnsi="Verdana"/>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 w:type="paragraph" w:styleId="Paragraphedeliste">
    <w:name w:val="List Paragraph"/>
    <w:basedOn w:val="Normal"/>
    <w:uiPriority w:val="34"/>
    <w:qFormat/>
    <w:rsid w:val="00397B96"/>
    <w:pPr>
      <w:ind w:left="720"/>
      <w:contextualSpacing/>
    </w:pPr>
  </w:style>
  <w:style w:type="character" w:styleId="Emphaseintense">
    <w:name w:val="Intense Emphasis"/>
    <w:basedOn w:val="Policepardfaut"/>
    <w:uiPriority w:val="21"/>
    <w:qFormat/>
    <w:rsid w:val="007274A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3973">
      <w:bodyDiv w:val="1"/>
      <w:marLeft w:val="0"/>
      <w:marRight w:val="0"/>
      <w:marTop w:val="0"/>
      <w:marBottom w:val="0"/>
      <w:divBdr>
        <w:top w:val="none" w:sz="0" w:space="0" w:color="auto"/>
        <w:left w:val="none" w:sz="0" w:space="0" w:color="auto"/>
        <w:bottom w:val="none" w:sz="0" w:space="0" w:color="auto"/>
        <w:right w:val="none" w:sz="0" w:space="0" w:color="auto"/>
      </w:divBdr>
      <w:divsChild>
        <w:div w:id="449250327">
          <w:marLeft w:val="360"/>
          <w:marRight w:val="0"/>
          <w:marTop w:val="0"/>
          <w:marBottom w:val="0"/>
          <w:divBdr>
            <w:top w:val="none" w:sz="0" w:space="0" w:color="auto"/>
            <w:left w:val="none" w:sz="0" w:space="0" w:color="auto"/>
            <w:bottom w:val="none" w:sz="0" w:space="0" w:color="auto"/>
            <w:right w:val="none" w:sz="0" w:space="0" w:color="auto"/>
          </w:divBdr>
        </w:div>
        <w:div w:id="298221429">
          <w:marLeft w:val="360"/>
          <w:marRight w:val="0"/>
          <w:marTop w:val="0"/>
          <w:marBottom w:val="0"/>
          <w:divBdr>
            <w:top w:val="none" w:sz="0" w:space="0" w:color="auto"/>
            <w:left w:val="none" w:sz="0" w:space="0" w:color="auto"/>
            <w:bottom w:val="none" w:sz="0" w:space="0" w:color="auto"/>
            <w:right w:val="none" w:sz="0" w:space="0" w:color="auto"/>
          </w:divBdr>
        </w:div>
        <w:div w:id="176772620">
          <w:marLeft w:val="274"/>
          <w:marRight w:val="0"/>
          <w:marTop w:val="0"/>
          <w:marBottom w:val="0"/>
          <w:divBdr>
            <w:top w:val="none" w:sz="0" w:space="0" w:color="auto"/>
            <w:left w:val="none" w:sz="0" w:space="0" w:color="auto"/>
            <w:bottom w:val="none" w:sz="0" w:space="0" w:color="auto"/>
            <w:right w:val="none" w:sz="0" w:space="0" w:color="auto"/>
          </w:divBdr>
        </w:div>
        <w:div w:id="166020038">
          <w:marLeft w:val="274"/>
          <w:marRight w:val="0"/>
          <w:marTop w:val="0"/>
          <w:marBottom w:val="0"/>
          <w:divBdr>
            <w:top w:val="none" w:sz="0" w:space="0" w:color="auto"/>
            <w:left w:val="none" w:sz="0" w:space="0" w:color="auto"/>
            <w:bottom w:val="none" w:sz="0" w:space="0" w:color="auto"/>
            <w:right w:val="none" w:sz="0" w:space="0" w:color="auto"/>
          </w:divBdr>
        </w:div>
        <w:div w:id="1575049783">
          <w:marLeft w:val="274"/>
          <w:marRight w:val="0"/>
          <w:marTop w:val="0"/>
          <w:marBottom w:val="0"/>
          <w:divBdr>
            <w:top w:val="none" w:sz="0" w:space="0" w:color="auto"/>
            <w:left w:val="none" w:sz="0" w:space="0" w:color="auto"/>
            <w:bottom w:val="none" w:sz="0" w:space="0" w:color="auto"/>
            <w:right w:val="none" w:sz="0" w:space="0" w:color="auto"/>
          </w:divBdr>
        </w:div>
      </w:divsChild>
    </w:div>
    <w:div w:id="260643649">
      <w:bodyDiv w:val="1"/>
      <w:marLeft w:val="0"/>
      <w:marRight w:val="0"/>
      <w:marTop w:val="0"/>
      <w:marBottom w:val="0"/>
      <w:divBdr>
        <w:top w:val="none" w:sz="0" w:space="0" w:color="auto"/>
        <w:left w:val="none" w:sz="0" w:space="0" w:color="auto"/>
        <w:bottom w:val="none" w:sz="0" w:space="0" w:color="auto"/>
        <w:right w:val="none" w:sz="0" w:space="0" w:color="auto"/>
      </w:divBdr>
    </w:div>
    <w:div w:id="306396815">
      <w:bodyDiv w:val="1"/>
      <w:marLeft w:val="0"/>
      <w:marRight w:val="0"/>
      <w:marTop w:val="0"/>
      <w:marBottom w:val="0"/>
      <w:divBdr>
        <w:top w:val="none" w:sz="0" w:space="0" w:color="auto"/>
        <w:left w:val="none" w:sz="0" w:space="0" w:color="auto"/>
        <w:bottom w:val="none" w:sz="0" w:space="0" w:color="auto"/>
        <w:right w:val="none" w:sz="0" w:space="0" w:color="auto"/>
      </w:divBdr>
    </w:div>
    <w:div w:id="402410927">
      <w:bodyDiv w:val="1"/>
      <w:marLeft w:val="0"/>
      <w:marRight w:val="0"/>
      <w:marTop w:val="0"/>
      <w:marBottom w:val="0"/>
      <w:divBdr>
        <w:top w:val="none" w:sz="0" w:space="0" w:color="auto"/>
        <w:left w:val="none" w:sz="0" w:space="0" w:color="auto"/>
        <w:bottom w:val="none" w:sz="0" w:space="0" w:color="auto"/>
        <w:right w:val="none" w:sz="0" w:space="0" w:color="auto"/>
      </w:divBdr>
    </w:div>
    <w:div w:id="496118800">
      <w:bodyDiv w:val="1"/>
      <w:marLeft w:val="0"/>
      <w:marRight w:val="0"/>
      <w:marTop w:val="0"/>
      <w:marBottom w:val="0"/>
      <w:divBdr>
        <w:top w:val="none" w:sz="0" w:space="0" w:color="auto"/>
        <w:left w:val="none" w:sz="0" w:space="0" w:color="auto"/>
        <w:bottom w:val="none" w:sz="0" w:space="0" w:color="auto"/>
        <w:right w:val="none" w:sz="0" w:space="0" w:color="auto"/>
      </w:divBdr>
    </w:div>
    <w:div w:id="500775013">
      <w:bodyDiv w:val="1"/>
      <w:marLeft w:val="0"/>
      <w:marRight w:val="0"/>
      <w:marTop w:val="0"/>
      <w:marBottom w:val="0"/>
      <w:divBdr>
        <w:top w:val="none" w:sz="0" w:space="0" w:color="auto"/>
        <w:left w:val="none" w:sz="0" w:space="0" w:color="auto"/>
        <w:bottom w:val="none" w:sz="0" w:space="0" w:color="auto"/>
        <w:right w:val="none" w:sz="0" w:space="0" w:color="auto"/>
      </w:divBdr>
    </w:div>
    <w:div w:id="528683736">
      <w:bodyDiv w:val="1"/>
      <w:marLeft w:val="0"/>
      <w:marRight w:val="0"/>
      <w:marTop w:val="0"/>
      <w:marBottom w:val="0"/>
      <w:divBdr>
        <w:top w:val="none" w:sz="0" w:space="0" w:color="auto"/>
        <w:left w:val="none" w:sz="0" w:space="0" w:color="auto"/>
        <w:bottom w:val="none" w:sz="0" w:space="0" w:color="auto"/>
        <w:right w:val="none" w:sz="0" w:space="0" w:color="auto"/>
      </w:divBdr>
    </w:div>
    <w:div w:id="538863164">
      <w:bodyDiv w:val="1"/>
      <w:marLeft w:val="0"/>
      <w:marRight w:val="0"/>
      <w:marTop w:val="0"/>
      <w:marBottom w:val="0"/>
      <w:divBdr>
        <w:top w:val="none" w:sz="0" w:space="0" w:color="auto"/>
        <w:left w:val="none" w:sz="0" w:space="0" w:color="auto"/>
        <w:bottom w:val="none" w:sz="0" w:space="0" w:color="auto"/>
        <w:right w:val="none" w:sz="0" w:space="0" w:color="auto"/>
      </w:divBdr>
    </w:div>
    <w:div w:id="793717254">
      <w:bodyDiv w:val="1"/>
      <w:marLeft w:val="0"/>
      <w:marRight w:val="0"/>
      <w:marTop w:val="0"/>
      <w:marBottom w:val="0"/>
      <w:divBdr>
        <w:top w:val="none" w:sz="0" w:space="0" w:color="auto"/>
        <w:left w:val="none" w:sz="0" w:space="0" w:color="auto"/>
        <w:bottom w:val="none" w:sz="0" w:space="0" w:color="auto"/>
        <w:right w:val="none" w:sz="0" w:space="0" w:color="auto"/>
      </w:divBdr>
    </w:div>
    <w:div w:id="810294123">
      <w:bodyDiv w:val="1"/>
      <w:marLeft w:val="0"/>
      <w:marRight w:val="0"/>
      <w:marTop w:val="0"/>
      <w:marBottom w:val="0"/>
      <w:divBdr>
        <w:top w:val="none" w:sz="0" w:space="0" w:color="auto"/>
        <w:left w:val="none" w:sz="0" w:space="0" w:color="auto"/>
        <w:bottom w:val="none" w:sz="0" w:space="0" w:color="auto"/>
        <w:right w:val="none" w:sz="0" w:space="0" w:color="auto"/>
      </w:divBdr>
    </w:div>
    <w:div w:id="824858272">
      <w:bodyDiv w:val="1"/>
      <w:marLeft w:val="0"/>
      <w:marRight w:val="0"/>
      <w:marTop w:val="0"/>
      <w:marBottom w:val="0"/>
      <w:divBdr>
        <w:top w:val="none" w:sz="0" w:space="0" w:color="auto"/>
        <w:left w:val="none" w:sz="0" w:space="0" w:color="auto"/>
        <w:bottom w:val="none" w:sz="0" w:space="0" w:color="auto"/>
        <w:right w:val="none" w:sz="0" w:space="0" w:color="auto"/>
      </w:divBdr>
    </w:div>
    <w:div w:id="949626907">
      <w:bodyDiv w:val="1"/>
      <w:marLeft w:val="0"/>
      <w:marRight w:val="0"/>
      <w:marTop w:val="0"/>
      <w:marBottom w:val="0"/>
      <w:divBdr>
        <w:top w:val="none" w:sz="0" w:space="0" w:color="auto"/>
        <w:left w:val="none" w:sz="0" w:space="0" w:color="auto"/>
        <w:bottom w:val="none" w:sz="0" w:space="0" w:color="auto"/>
        <w:right w:val="none" w:sz="0" w:space="0" w:color="auto"/>
      </w:divBdr>
    </w:div>
    <w:div w:id="993336420">
      <w:bodyDiv w:val="1"/>
      <w:marLeft w:val="0"/>
      <w:marRight w:val="0"/>
      <w:marTop w:val="0"/>
      <w:marBottom w:val="0"/>
      <w:divBdr>
        <w:top w:val="none" w:sz="0" w:space="0" w:color="auto"/>
        <w:left w:val="none" w:sz="0" w:space="0" w:color="auto"/>
        <w:bottom w:val="none" w:sz="0" w:space="0" w:color="auto"/>
        <w:right w:val="none" w:sz="0" w:space="0" w:color="auto"/>
      </w:divBdr>
    </w:div>
    <w:div w:id="1015155434">
      <w:bodyDiv w:val="1"/>
      <w:marLeft w:val="0"/>
      <w:marRight w:val="0"/>
      <w:marTop w:val="0"/>
      <w:marBottom w:val="0"/>
      <w:divBdr>
        <w:top w:val="none" w:sz="0" w:space="0" w:color="auto"/>
        <w:left w:val="none" w:sz="0" w:space="0" w:color="auto"/>
        <w:bottom w:val="none" w:sz="0" w:space="0" w:color="auto"/>
        <w:right w:val="none" w:sz="0" w:space="0" w:color="auto"/>
      </w:divBdr>
    </w:div>
    <w:div w:id="1173950855">
      <w:bodyDiv w:val="1"/>
      <w:marLeft w:val="0"/>
      <w:marRight w:val="0"/>
      <w:marTop w:val="0"/>
      <w:marBottom w:val="0"/>
      <w:divBdr>
        <w:top w:val="none" w:sz="0" w:space="0" w:color="auto"/>
        <w:left w:val="none" w:sz="0" w:space="0" w:color="auto"/>
        <w:bottom w:val="none" w:sz="0" w:space="0" w:color="auto"/>
        <w:right w:val="none" w:sz="0" w:space="0" w:color="auto"/>
      </w:divBdr>
    </w:div>
    <w:div w:id="1274827262">
      <w:bodyDiv w:val="1"/>
      <w:marLeft w:val="0"/>
      <w:marRight w:val="0"/>
      <w:marTop w:val="0"/>
      <w:marBottom w:val="0"/>
      <w:divBdr>
        <w:top w:val="none" w:sz="0" w:space="0" w:color="auto"/>
        <w:left w:val="none" w:sz="0" w:space="0" w:color="auto"/>
        <w:bottom w:val="none" w:sz="0" w:space="0" w:color="auto"/>
        <w:right w:val="none" w:sz="0" w:space="0" w:color="auto"/>
      </w:divBdr>
      <w:divsChild>
        <w:div w:id="57097440">
          <w:marLeft w:val="1282"/>
          <w:marRight w:val="0"/>
          <w:marTop w:val="0"/>
          <w:marBottom w:val="0"/>
          <w:divBdr>
            <w:top w:val="none" w:sz="0" w:space="0" w:color="auto"/>
            <w:left w:val="none" w:sz="0" w:space="0" w:color="auto"/>
            <w:bottom w:val="none" w:sz="0" w:space="0" w:color="auto"/>
            <w:right w:val="none" w:sz="0" w:space="0" w:color="auto"/>
          </w:divBdr>
        </w:div>
        <w:div w:id="99423111">
          <w:marLeft w:val="1282"/>
          <w:marRight w:val="0"/>
          <w:marTop w:val="0"/>
          <w:marBottom w:val="0"/>
          <w:divBdr>
            <w:top w:val="none" w:sz="0" w:space="0" w:color="auto"/>
            <w:left w:val="none" w:sz="0" w:space="0" w:color="auto"/>
            <w:bottom w:val="none" w:sz="0" w:space="0" w:color="auto"/>
            <w:right w:val="none" w:sz="0" w:space="0" w:color="auto"/>
          </w:divBdr>
        </w:div>
        <w:div w:id="588319411">
          <w:marLeft w:val="1282"/>
          <w:marRight w:val="0"/>
          <w:marTop w:val="0"/>
          <w:marBottom w:val="0"/>
          <w:divBdr>
            <w:top w:val="none" w:sz="0" w:space="0" w:color="auto"/>
            <w:left w:val="none" w:sz="0" w:space="0" w:color="auto"/>
            <w:bottom w:val="none" w:sz="0" w:space="0" w:color="auto"/>
            <w:right w:val="none" w:sz="0" w:space="0" w:color="auto"/>
          </w:divBdr>
        </w:div>
        <w:div w:id="597444918">
          <w:marLeft w:val="1426"/>
          <w:marRight w:val="0"/>
          <w:marTop w:val="0"/>
          <w:marBottom w:val="0"/>
          <w:divBdr>
            <w:top w:val="none" w:sz="0" w:space="0" w:color="auto"/>
            <w:left w:val="none" w:sz="0" w:space="0" w:color="auto"/>
            <w:bottom w:val="none" w:sz="0" w:space="0" w:color="auto"/>
            <w:right w:val="none" w:sz="0" w:space="0" w:color="auto"/>
          </w:divBdr>
        </w:div>
        <w:div w:id="1281183925">
          <w:marLeft w:val="1426"/>
          <w:marRight w:val="0"/>
          <w:marTop w:val="0"/>
          <w:marBottom w:val="0"/>
          <w:divBdr>
            <w:top w:val="none" w:sz="0" w:space="0" w:color="auto"/>
            <w:left w:val="none" w:sz="0" w:space="0" w:color="auto"/>
            <w:bottom w:val="none" w:sz="0" w:space="0" w:color="auto"/>
            <w:right w:val="none" w:sz="0" w:space="0" w:color="auto"/>
          </w:divBdr>
        </w:div>
        <w:div w:id="2007903369">
          <w:marLeft w:val="1282"/>
          <w:marRight w:val="0"/>
          <w:marTop w:val="0"/>
          <w:marBottom w:val="0"/>
          <w:divBdr>
            <w:top w:val="none" w:sz="0" w:space="0" w:color="auto"/>
            <w:left w:val="none" w:sz="0" w:space="0" w:color="auto"/>
            <w:bottom w:val="none" w:sz="0" w:space="0" w:color="auto"/>
            <w:right w:val="none" w:sz="0" w:space="0" w:color="auto"/>
          </w:divBdr>
        </w:div>
      </w:divsChild>
    </w:div>
    <w:div w:id="1323773108">
      <w:bodyDiv w:val="1"/>
      <w:marLeft w:val="0"/>
      <w:marRight w:val="0"/>
      <w:marTop w:val="0"/>
      <w:marBottom w:val="0"/>
      <w:divBdr>
        <w:top w:val="none" w:sz="0" w:space="0" w:color="auto"/>
        <w:left w:val="none" w:sz="0" w:space="0" w:color="auto"/>
        <w:bottom w:val="none" w:sz="0" w:space="0" w:color="auto"/>
        <w:right w:val="none" w:sz="0" w:space="0" w:color="auto"/>
      </w:divBdr>
    </w:div>
    <w:div w:id="1447583671">
      <w:bodyDiv w:val="1"/>
      <w:marLeft w:val="0"/>
      <w:marRight w:val="0"/>
      <w:marTop w:val="0"/>
      <w:marBottom w:val="0"/>
      <w:divBdr>
        <w:top w:val="none" w:sz="0" w:space="0" w:color="auto"/>
        <w:left w:val="none" w:sz="0" w:space="0" w:color="auto"/>
        <w:bottom w:val="none" w:sz="0" w:space="0" w:color="auto"/>
        <w:right w:val="none" w:sz="0" w:space="0" w:color="auto"/>
      </w:divBdr>
    </w:div>
    <w:div w:id="1595015772">
      <w:bodyDiv w:val="1"/>
      <w:marLeft w:val="0"/>
      <w:marRight w:val="0"/>
      <w:marTop w:val="0"/>
      <w:marBottom w:val="0"/>
      <w:divBdr>
        <w:top w:val="none" w:sz="0" w:space="0" w:color="auto"/>
        <w:left w:val="none" w:sz="0" w:space="0" w:color="auto"/>
        <w:bottom w:val="none" w:sz="0" w:space="0" w:color="auto"/>
        <w:right w:val="none" w:sz="0" w:space="0" w:color="auto"/>
      </w:divBdr>
    </w:div>
    <w:div w:id="1666740513">
      <w:bodyDiv w:val="1"/>
      <w:marLeft w:val="0"/>
      <w:marRight w:val="0"/>
      <w:marTop w:val="0"/>
      <w:marBottom w:val="0"/>
      <w:divBdr>
        <w:top w:val="none" w:sz="0" w:space="0" w:color="auto"/>
        <w:left w:val="none" w:sz="0" w:space="0" w:color="auto"/>
        <w:bottom w:val="none" w:sz="0" w:space="0" w:color="auto"/>
        <w:right w:val="none" w:sz="0" w:space="0" w:color="auto"/>
      </w:divBdr>
    </w:div>
    <w:div w:id="1932080133">
      <w:bodyDiv w:val="1"/>
      <w:marLeft w:val="0"/>
      <w:marRight w:val="0"/>
      <w:marTop w:val="0"/>
      <w:marBottom w:val="0"/>
      <w:divBdr>
        <w:top w:val="none" w:sz="0" w:space="0" w:color="auto"/>
        <w:left w:val="none" w:sz="0" w:space="0" w:color="auto"/>
        <w:bottom w:val="none" w:sz="0" w:space="0" w:color="auto"/>
        <w:right w:val="none" w:sz="0" w:space="0" w:color="auto"/>
      </w:divBdr>
    </w:div>
    <w:div w:id="1956518592">
      <w:bodyDiv w:val="1"/>
      <w:marLeft w:val="0"/>
      <w:marRight w:val="0"/>
      <w:marTop w:val="0"/>
      <w:marBottom w:val="0"/>
      <w:divBdr>
        <w:top w:val="none" w:sz="0" w:space="0" w:color="auto"/>
        <w:left w:val="none" w:sz="0" w:space="0" w:color="auto"/>
        <w:bottom w:val="none" w:sz="0" w:space="0" w:color="auto"/>
        <w:right w:val="none" w:sz="0" w:space="0" w:color="auto"/>
      </w:divBdr>
    </w:div>
    <w:div w:id="1971588706">
      <w:bodyDiv w:val="1"/>
      <w:marLeft w:val="0"/>
      <w:marRight w:val="0"/>
      <w:marTop w:val="0"/>
      <w:marBottom w:val="0"/>
      <w:divBdr>
        <w:top w:val="none" w:sz="0" w:space="0" w:color="auto"/>
        <w:left w:val="none" w:sz="0" w:space="0" w:color="auto"/>
        <w:bottom w:val="none" w:sz="0" w:space="0" w:color="auto"/>
        <w:right w:val="none" w:sz="0" w:space="0" w:color="auto"/>
      </w:divBdr>
    </w:div>
    <w:div w:id="19898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site/navigationdanslantiquite/les-navires-dans-l-antiquite/triere-grecque-classique" TargetMode="External"/><Relationship Id="rId18" Type="http://schemas.openxmlformats.org/officeDocument/2006/relationships/hyperlink" Target="https://www.youtube.com/watch?v=l2zFYp2qYRI" TargetMode="External"/><Relationship Id="rId26" Type="http://schemas.openxmlformats.org/officeDocument/2006/relationships/hyperlink" Target="http://cache.media.education.gouv.fr/file/SP1-MEN-22-1-2019/69/9/spe577_annexe1CORR_1063699.pdf" TargetMode="External"/><Relationship Id="rId39" Type="http://schemas.openxmlformats.org/officeDocument/2006/relationships/hyperlink" Target="https://www.youtube.com/watch?v=IAeButkzT1A" TargetMode="External"/><Relationship Id="rId21" Type="http://schemas.openxmlformats.org/officeDocument/2006/relationships/hyperlink" Target="https://www.arretetonchar.fr/auguste-prima-porta/?pdf=6753" TargetMode="External"/><Relationship Id="rId34" Type="http://schemas.openxmlformats.org/officeDocument/2006/relationships/hyperlink" Target="http://www.cairn.info/zen.php?ID_ARTICLE=ANNA_592_0287" TargetMode="External"/><Relationship Id="rId42" Type="http://schemas.openxmlformats.org/officeDocument/2006/relationships/hyperlink" Target="https://www.lhistoire.fr/carte/constantinople-byzantine" TargetMode="External"/><Relationship Id="rId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www.franceculture.fr/emissions/concordance-des-temps/pericles-democrate-vraiment" TargetMode="External"/><Relationship Id="rId29" Type="http://schemas.openxmlformats.org/officeDocument/2006/relationships/hyperlink" Target="https://www.museedelhistoire.ca/cmc/exhibitions/civil/greece/gr1130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univ-angers.fr/mythologiegrecquear/2016/05/02/athena-poseidon-une-lutte-pour-la-ville-dathenes/" TargetMode="External"/><Relationship Id="rId24" Type="http://schemas.openxmlformats.org/officeDocument/2006/relationships/hyperlink" Target="https://www.lhistoire.fr/comment-constantin-est-devenu-chr%C3%A9tien" TargetMode="External"/><Relationship Id="rId32" Type="http://schemas.openxmlformats.org/officeDocument/2006/relationships/hyperlink" Target="https://whc.unesco.org/fr/list/404/" TargetMode="External"/><Relationship Id="rId37" Type="http://schemas.openxmlformats.org/officeDocument/2006/relationships/hyperlink" Target="https://www.grandpalais.fr/pdf/dossier_pedagogique/Dossier_Pedagogique_Auguste.pdf" TargetMode="External"/><Relationship Id="rId40" Type="http://schemas.openxmlformats.org/officeDocument/2006/relationships/hyperlink" Target="https://graecorthodoxa.hypotheses.org/2117"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hc.unesco.org/fr/list/404/" TargetMode="External"/><Relationship Id="rId23" Type="http://schemas.openxmlformats.org/officeDocument/2006/relationships/hyperlink" Target="https://graecorthodoxa.hypotheses.org/2117" TargetMode="External"/><Relationship Id="rId28" Type="http://schemas.openxmlformats.org/officeDocument/2006/relationships/hyperlink" Target="http://blog.univ-angers.fr/mythologiegrecquear/2016/05/02/athena-poseidon-une-lutte-pour-la-ville-dathenes/" TargetMode="External"/><Relationship Id="rId36" Type="http://schemas.openxmlformats.org/officeDocument/2006/relationships/hyperlink" Target="https://www.youtube.com/watch?v=v4qR9dZ9iYI" TargetMode="External"/><Relationship Id="rId10" Type="http://schemas.openxmlformats.org/officeDocument/2006/relationships/hyperlink" Target="https://cache.media.eduscol.education.fr/file/HG/45/3/RA19_Lycee_GT_COM_2_HIST_theme1_antiquite_moyenage_1169453.pdf" TargetMode="External"/><Relationship Id="rId19" Type="http://schemas.openxmlformats.org/officeDocument/2006/relationships/hyperlink" Target="https://www.youtube.com/watch?v=v4qR9dZ9iYI" TargetMode="External"/><Relationship Id="rId31" Type="http://schemas.openxmlformats.org/officeDocument/2006/relationships/hyperlink" Target="https://www.larousse.fr/encyclopedie/divers/guerres_m%C3%A9diques/132563"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ache.media.education.gouv.fr/file/SP1-MEN-22-1-2019/69/9/spe577_annexe1CORR_1063699.pdf" TargetMode="External"/><Relationship Id="rId14" Type="http://schemas.openxmlformats.org/officeDocument/2006/relationships/hyperlink" Target="https://www.larousse.fr/encyclopedie/divers/guerres_m%C3%A9diques/132563" TargetMode="External"/><Relationship Id="rId22" Type="http://schemas.openxmlformats.org/officeDocument/2006/relationships/hyperlink" Target="https://www.youtube.com/watch?v=IAeButkzT1A" TargetMode="External"/><Relationship Id="rId27" Type="http://schemas.openxmlformats.org/officeDocument/2006/relationships/hyperlink" Target="https://cache.media.eduscol.education.fr/file/HG/45/3/RA19_Lycee_GT_COM_2_HIST_theme1_antiquite_moyenage_1169453.pdf" TargetMode="External"/><Relationship Id="rId30" Type="http://schemas.openxmlformats.org/officeDocument/2006/relationships/hyperlink" Target="https://sites.google.com/site/navigationdanslantiquite/les-navires-dans-l-antiquite/triere-grecque-classique" TargetMode="External"/><Relationship Id="rId35" Type="http://schemas.openxmlformats.org/officeDocument/2006/relationships/hyperlink" Target="https://www.youtube.com/watch?v=l2zFYp2qYRI" TargetMode="External"/><Relationship Id="rId43" Type="http://schemas.openxmlformats.org/officeDocument/2006/relationships/hyperlink" Target="https://www.youtube.com/watch?v=IAeButkzT1A" TargetMode="External"/><Relationship Id="rId8" Type="http://schemas.openxmlformats.org/officeDocument/2006/relationships/image" Target="media/image10.jpg"/><Relationship Id="rId3" Type="http://schemas.openxmlformats.org/officeDocument/2006/relationships/styles" Target="styles.xml"/><Relationship Id="rId12" Type="http://schemas.openxmlformats.org/officeDocument/2006/relationships/hyperlink" Target="https://www.museedelhistoire.ca/cmc/exhibitions/civil/greece/gr1130f.html" TargetMode="External"/><Relationship Id="rId17" Type="http://schemas.openxmlformats.org/officeDocument/2006/relationships/hyperlink" Target="http://www.cairn.info/zen.php?ID_ARTICLE=ANNA_592_0287" TargetMode="External"/><Relationship Id="rId25" Type="http://schemas.openxmlformats.org/officeDocument/2006/relationships/hyperlink" Target="https://www.lhistoire.fr/carte/constantinople-byzantine" TargetMode="External"/><Relationship Id="rId33" Type="http://schemas.openxmlformats.org/officeDocument/2006/relationships/hyperlink" Target="https://www.franceculture.fr/emissions/concordance-des-temps/pericles-democrate-vraiment" TargetMode="External"/><Relationship Id="rId38" Type="http://schemas.openxmlformats.org/officeDocument/2006/relationships/hyperlink" Target="https://www.arretetonchar.fr/auguste-prima-porta/?pdf=6753" TargetMode="External"/><Relationship Id="rId20" Type="http://schemas.openxmlformats.org/officeDocument/2006/relationships/hyperlink" Target="https://www.grandpalais.fr/pdf/dossier_pedagogique/Dossier_Pedagogique_Auguste.pdf" TargetMode="External"/><Relationship Id="rId41" Type="http://schemas.openxmlformats.org/officeDocument/2006/relationships/hyperlink" Target="https://www.lhistoire.fr/comment-constantin-est-devenu-chr%C3%A9t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98CA-5F23-4833-8804-8ACFB4F7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8112</Words>
  <Characters>44616</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52623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User</cp:lastModifiedBy>
  <cp:revision>11</cp:revision>
  <cp:lastPrinted>2011-04-10T17:48:00Z</cp:lastPrinted>
  <dcterms:created xsi:type="dcterms:W3CDTF">2020-02-19T13:21:00Z</dcterms:created>
  <dcterms:modified xsi:type="dcterms:W3CDTF">2020-02-27T13:47:00Z</dcterms:modified>
</cp:coreProperties>
</file>